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2A" w:rsidRDefault="00EC792A" w:rsidP="00D71738">
      <w:pPr>
        <w:tabs>
          <w:tab w:val="left" w:pos="550"/>
          <w:tab w:val="left" w:pos="1701"/>
          <w:tab w:val="left" w:pos="2268"/>
        </w:tabs>
        <w:spacing w:after="0" w:line="240" w:lineRule="auto"/>
        <w:ind w:left="550" w:hanging="550"/>
        <w:jc w:val="both"/>
        <w:rPr>
          <w:rFonts w:ascii="Arial" w:hAnsi="Arial" w:cs="Arial"/>
          <w:b/>
          <w:caps/>
          <w:sz w:val="24"/>
          <w:szCs w:val="24"/>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b/>
          <w:caps/>
          <w:sz w:val="24"/>
          <w:szCs w:val="24"/>
        </w:rPr>
      </w:pPr>
    </w:p>
    <w:p w:rsidR="0091251E" w:rsidRPr="0091251E" w:rsidRDefault="0091251E" w:rsidP="00D71738">
      <w:pPr>
        <w:tabs>
          <w:tab w:val="left" w:pos="550"/>
          <w:tab w:val="left" w:pos="1701"/>
          <w:tab w:val="left" w:pos="2268"/>
        </w:tabs>
        <w:spacing w:after="0" w:line="240" w:lineRule="auto"/>
        <w:ind w:left="550" w:hanging="550"/>
        <w:jc w:val="both"/>
        <w:rPr>
          <w:rFonts w:ascii="Arial" w:hAnsi="Arial" w:cs="Arial"/>
          <w:caps/>
          <w:sz w:val="24"/>
          <w:szCs w:val="24"/>
        </w:rPr>
      </w:pPr>
    </w:p>
    <w:p w:rsidR="00EC792A" w:rsidRDefault="009B0227" w:rsidP="00EC792A">
      <w:pPr>
        <w:tabs>
          <w:tab w:val="left" w:pos="550"/>
          <w:tab w:val="left" w:pos="1701"/>
          <w:tab w:val="left" w:pos="2268"/>
        </w:tabs>
        <w:spacing w:after="0" w:line="240" w:lineRule="auto"/>
        <w:ind w:left="550" w:hanging="550"/>
        <w:jc w:val="center"/>
        <w:rPr>
          <w:rFonts w:ascii="Arial" w:hAnsi="Arial" w:cs="Arial"/>
          <w:sz w:val="20"/>
          <w:szCs w:val="20"/>
        </w:rPr>
      </w:pPr>
      <w:r>
        <w:rPr>
          <w:noProof/>
          <w:sz w:val="20"/>
          <w:szCs w:val="20"/>
          <w:lang w:val="en-AU" w:eastAsia="en-AU"/>
        </w:rPr>
        <w:drawing>
          <wp:inline distT="0" distB="0" distL="0" distR="0" wp14:anchorId="3B552DF9" wp14:editId="4DD171EA">
            <wp:extent cx="2162175" cy="2162175"/>
            <wp:effectExtent l="0" t="0" r="9525" b="9525"/>
            <wp:docPr id="1" name="Picture 1" descr="CS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L"/>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C792A" w:rsidRDefault="00EC792A" w:rsidP="00D71738">
      <w:pPr>
        <w:tabs>
          <w:tab w:val="left" w:pos="550"/>
          <w:tab w:val="left" w:pos="1701"/>
          <w:tab w:val="left" w:pos="2268"/>
        </w:tabs>
        <w:spacing w:after="0" w:line="240" w:lineRule="auto"/>
        <w:ind w:left="550" w:hanging="550"/>
        <w:jc w:val="both"/>
        <w:rPr>
          <w:rFonts w:ascii="Arial" w:hAnsi="Arial" w:cs="Arial"/>
          <w:sz w:val="20"/>
          <w:szCs w:val="20"/>
        </w:rPr>
      </w:pPr>
    </w:p>
    <w:p w:rsidR="00E64B26" w:rsidRDefault="00E64B26" w:rsidP="00E64B26">
      <w:pPr>
        <w:tabs>
          <w:tab w:val="left" w:pos="550"/>
          <w:tab w:val="left" w:pos="1701"/>
          <w:tab w:val="left" w:pos="2268"/>
        </w:tabs>
        <w:spacing w:after="0" w:line="240" w:lineRule="auto"/>
        <w:ind w:left="550" w:hanging="550"/>
        <w:jc w:val="center"/>
        <w:rPr>
          <w:rFonts w:cs="Calibri"/>
          <w:b/>
          <w:sz w:val="52"/>
          <w:szCs w:val="52"/>
        </w:rPr>
      </w:pPr>
      <w:r>
        <w:rPr>
          <w:rFonts w:cs="Calibri"/>
          <w:b/>
          <w:sz w:val="52"/>
          <w:szCs w:val="52"/>
        </w:rPr>
        <w:t xml:space="preserve">2015 </w:t>
      </w:r>
    </w:p>
    <w:p w:rsidR="00E64B26" w:rsidRDefault="00E64B26" w:rsidP="00EC792A">
      <w:pPr>
        <w:tabs>
          <w:tab w:val="left" w:pos="550"/>
          <w:tab w:val="left" w:pos="1701"/>
          <w:tab w:val="left" w:pos="2268"/>
        </w:tabs>
        <w:spacing w:after="0" w:line="240" w:lineRule="auto"/>
        <w:ind w:left="550" w:hanging="550"/>
        <w:jc w:val="center"/>
        <w:rPr>
          <w:rFonts w:cs="Calibri"/>
          <w:b/>
          <w:sz w:val="52"/>
          <w:szCs w:val="52"/>
        </w:rPr>
      </w:pPr>
    </w:p>
    <w:p w:rsidR="00EC792A" w:rsidRPr="00E64B26" w:rsidRDefault="008912E8" w:rsidP="00EC792A">
      <w:pPr>
        <w:tabs>
          <w:tab w:val="left" w:pos="550"/>
          <w:tab w:val="left" w:pos="1701"/>
          <w:tab w:val="left" w:pos="2268"/>
        </w:tabs>
        <w:spacing w:after="0" w:line="240" w:lineRule="auto"/>
        <w:ind w:left="550" w:hanging="550"/>
        <w:jc w:val="center"/>
        <w:rPr>
          <w:rFonts w:cs="Calibri"/>
          <w:b/>
          <w:sz w:val="52"/>
          <w:szCs w:val="52"/>
        </w:rPr>
      </w:pPr>
      <w:r w:rsidRPr="00E64B26">
        <w:rPr>
          <w:rFonts w:cs="Calibri"/>
          <w:b/>
          <w:sz w:val="52"/>
          <w:szCs w:val="52"/>
        </w:rPr>
        <w:t xml:space="preserve">COMPETITION </w:t>
      </w:r>
      <w:r w:rsidR="0088605C" w:rsidRPr="00E64B26">
        <w:rPr>
          <w:rFonts w:cs="Calibri"/>
          <w:b/>
          <w:sz w:val="52"/>
          <w:szCs w:val="52"/>
        </w:rPr>
        <w:t>RULES</w:t>
      </w:r>
      <w:r w:rsidR="00EC792A" w:rsidRPr="00E64B26">
        <w:rPr>
          <w:rFonts w:cs="Calibri"/>
          <w:b/>
          <w:sz w:val="52"/>
          <w:szCs w:val="52"/>
        </w:rPr>
        <w:t xml:space="preserve"> OF THE </w:t>
      </w:r>
    </w:p>
    <w:p w:rsidR="00E64B26" w:rsidRDefault="00E64B26" w:rsidP="00EC792A">
      <w:pPr>
        <w:tabs>
          <w:tab w:val="left" w:pos="550"/>
          <w:tab w:val="left" w:pos="1701"/>
          <w:tab w:val="left" w:pos="2268"/>
        </w:tabs>
        <w:spacing w:after="0" w:line="240" w:lineRule="auto"/>
        <w:ind w:left="550" w:hanging="550"/>
        <w:jc w:val="center"/>
        <w:rPr>
          <w:rFonts w:cs="Calibri"/>
          <w:b/>
          <w:sz w:val="52"/>
          <w:szCs w:val="52"/>
        </w:rPr>
      </w:pPr>
    </w:p>
    <w:p w:rsidR="00EC792A" w:rsidRDefault="00EC792A" w:rsidP="00EC792A">
      <w:pPr>
        <w:tabs>
          <w:tab w:val="left" w:pos="550"/>
          <w:tab w:val="left" w:pos="1701"/>
          <w:tab w:val="left" w:pos="2268"/>
        </w:tabs>
        <w:spacing w:after="0" w:line="240" w:lineRule="auto"/>
        <w:ind w:left="550" w:hanging="550"/>
        <w:jc w:val="center"/>
        <w:rPr>
          <w:rFonts w:cs="Calibri"/>
          <w:b/>
          <w:sz w:val="52"/>
          <w:szCs w:val="52"/>
        </w:rPr>
      </w:pPr>
      <w:r w:rsidRPr="00EC792A">
        <w:rPr>
          <w:rFonts w:cs="Calibri"/>
          <w:b/>
          <w:sz w:val="52"/>
          <w:szCs w:val="52"/>
        </w:rPr>
        <w:t>COLLEGIATE SOCCER LEAGUE</w:t>
      </w:r>
      <w:r w:rsidR="0088605C">
        <w:rPr>
          <w:rFonts w:cs="Calibri"/>
          <w:b/>
          <w:sz w:val="52"/>
          <w:szCs w:val="52"/>
        </w:rPr>
        <w:t xml:space="preserve"> </w:t>
      </w:r>
    </w:p>
    <w:p w:rsidR="0088605C" w:rsidRDefault="0088605C" w:rsidP="00EC792A">
      <w:pPr>
        <w:tabs>
          <w:tab w:val="left" w:pos="550"/>
          <w:tab w:val="left" w:pos="1701"/>
          <w:tab w:val="left" w:pos="2268"/>
        </w:tabs>
        <w:spacing w:after="0" w:line="240" w:lineRule="auto"/>
        <w:ind w:left="550" w:hanging="550"/>
        <w:jc w:val="center"/>
        <w:rPr>
          <w:rFonts w:cs="Calibri"/>
          <w:b/>
          <w:sz w:val="52"/>
          <w:szCs w:val="52"/>
        </w:rPr>
      </w:pPr>
      <w:r>
        <w:rPr>
          <w:rFonts w:cs="Calibri"/>
          <w:b/>
          <w:sz w:val="52"/>
          <w:szCs w:val="52"/>
        </w:rPr>
        <w:t>INCORPORATED</w:t>
      </w:r>
    </w:p>
    <w:p w:rsidR="007B675F" w:rsidRDefault="007B675F" w:rsidP="00EC792A">
      <w:pPr>
        <w:tabs>
          <w:tab w:val="left" w:pos="550"/>
          <w:tab w:val="left" w:pos="1701"/>
          <w:tab w:val="left" w:pos="2268"/>
        </w:tabs>
        <w:spacing w:after="0" w:line="240" w:lineRule="auto"/>
        <w:ind w:left="550" w:hanging="550"/>
        <w:jc w:val="center"/>
        <w:rPr>
          <w:rFonts w:cs="Calibri"/>
          <w:b/>
          <w:sz w:val="52"/>
          <w:szCs w:val="52"/>
        </w:rPr>
      </w:pPr>
    </w:p>
    <w:p w:rsidR="007B675F" w:rsidRPr="00EC792A" w:rsidRDefault="007B675F" w:rsidP="00EC792A">
      <w:pPr>
        <w:tabs>
          <w:tab w:val="left" w:pos="550"/>
          <w:tab w:val="left" w:pos="1701"/>
          <w:tab w:val="left" w:pos="2268"/>
        </w:tabs>
        <w:spacing w:after="0" w:line="240" w:lineRule="auto"/>
        <w:ind w:left="550" w:hanging="550"/>
        <w:jc w:val="center"/>
        <w:rPr>
          <w:rFonts w:ascii="Arial" w:hAnsi="Arial" w:cs="Arial"/>
          <w:sz w:val="52"/>
          <w:szCs w:val="52"/>
        </w:rPr>
      </w:pPr>
    </w:p>
    <w:p w:rsidR="007B675F" w:rsidRDefault="007B675F">
      <w:pPr>
        <w:spacing w:after="0" w:line="240" w:lineRule="auto"/>
        <w:rPr>
          <w:rFonts w:ascii="Arial" w:hAnsi="Arial" w:cs="Arial"/>
          <w:sz w:val="20"/>
          <w:szCs w:val="20"/>
        </w:rPr>
      </w:pPr>
      <w:r>
        <w:rPr>
          <w:rFonts w:ascii="Arial" w:hAnsi="Arial" w:cs="Arial"/>
          <w:sz w:val="20"/>
          <w:szCs w:val="20"/>
        </w:rPr>
        <w:br w:type="page"/>
      </w:r>
    </w:p>
    <w:p w:rsidR="00F75ACD" w:rsidRPr="00F75ACD" w:rsidRDefault="00F75AC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jc w:val="center"/>
        <w:rPr>
          <w:rFonts w:asciiTheme="minorHAnsi" w:hAnsiTheme="minorHAnsi" w:cs="Calibri"/>
          <w:b/>
        </w:rPr>
      </w:pPr>
      <w:r w:rsidRPr="00F75ACD">
        <w:rPr>
          <w:rFonts w:asciiTheme="minorHAnsi" w:hAnsiTheme="minorHAnsi" w:cs="Calibri"/>
          <w:b/>
        </w:rPr>
        <w:lastRenderedPageBreak/>
        <w:t>TABLE OF CONTENTS</w:t>
      </w:r>
    </w:p>
    <w:p w:rsidR="000427A3" w:rsidRDefault="000427A3" w:rsidP="0086125D">
      <w:pPr>
        <w:tabs>
          <w:tab w:val="left" w:pos="550"/>
          <w:tab w:val="left" w:pos="1701"/>
          <w:tab w:val="left" w:pos="2268"/>
        </w:tabs>
        <w:spacing w:before="120" w:after="180" w:line="360" w:lineRule="exact"/>
        <w:ind w:left="550" w:hanging="550"/>
        <w:jc w:val="both"/>
        <w:rPr>
          <w:rFonts w:asciiTheme="minorHAnsi" w:hAnsiTheme="minorHAnsi" w:cs="Calibri"/>
        </w:rPr>
      </w:pPr>
      <w:r w:rsidRPr="00436D0E">
        <w:rPr>
          <w:rFonts w:asciiTheme="minorHAnsi" w:hAnsiTheme="minorHAnsi" w:cs="Calibri"/>
        </w:rPr>
        <w:t xml:space="preserve">SECTION A: </w:t>
      </w:r>
      <w:r w:rsidRPr="00436D0E">
        <w:rPr>
          <w:rFonts w:asciiTheme="minorHAnsi" w:hAnsiTheme="minorHAnsi" w:cs="Calibri"/>
        </w:rPr>
        <w:tab/>
        <w:t>RULES O</w:t>
      </w:r>
      <w:r w:rsidR="00FA6F79" w:rsidRPr="00436D0E">
        <w:rPr>
          <w:rFonts w:asciiTheme="minorHAnsi" w:hAnsiTheme="minorHAnsi" w:cs="Calibri"/>
        </w:rPr>
        <w:t>F THE COLLEGIATE SOCCER LEAGUE (CSL)</w:t>
      </w:r>
      <w:r w:rsidRPr="00436D0E">
        <w:rPr>
          <w:rFonts w:asciiTheme="minorHAnsi" w:hAnsiTheme="minorHAnsi" w:cs="Calibri"/>
        </w:rPr>
        <w:t xml:space="preserve"> COMPETITION</w:t>
      </w:r>
      <w:r w:rsidR="00933424" w:rsidRPr="00436D0E">
        <w:rPr>
          <w:rFonts w:asciiTheme="minorHAnsi" w:hAnsiTheme="minorHAnsi" w:cs="Calibri"/>
        </w:rPr>
        <w:tab/>
      </w:r>
      <w:r w:rsidR="00933424" w:rsidRPr="00436D0E">
        <w:rPr>
          <w:rFonts w:asciiTheme="minorHAnsi" w:hAnsiTheme="minorHAnsi" w:cs="Calibri"/>
        </w:rPr>
        <w:tab/>
      </w:r>
      <w:r w:rsidR="009436B0" w:rsidRPr="00436D0E">
        <w:rPr>
          <w:rFonts w:asciiTheme="minorHAnsi" w:hAnsiTheme="minorHAnsi" w:cs="Calibri"/>
        </w:rPr>
        <w:tab/>
      </w:r>
      <w:r w:rsidR="00436D0E">
        <w:rPr>
          <w:rFonts w:asciiTheme="minorHAnsi" w:hAnsiTheme="minorHAnsi" w:cs="Calibri"/>
        </w:rPr>
        <w:tab/>
      </w:r>
      <w:r w:rsidR="00352A67">
        <w:rPr>
          <w:rFonts w:asciiTheme="minorHAnsi" w:hAnsiTheme="minorHAnsi" w:cs="Calibri"/>
        </w:rPr>
        <w:t>3</w:t>
      </w:r>
    </w:p>
    <w:p w:rsidR="000427A3" w:rsidRDefault="000427A3" w:rsidP="0086125D">
      <w:p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SECTION B: </w:t>
      </w:r>
      <w:r w:rsidRPr="00436D0E">
        <w:rPr>
          <w:rFonts w:asciiTheme="minorHAnsi" w:hAnsiTheme="minorHAnsi" w:cs="Calibri"/>
        </w:rPr>
        <w:tab/>
        <w:t xml:space="preserve">RULES OF THE </w:t>
      </w:r>
      <w:r w:rsidR="005B3792" w:rsidRPr="00436D0E">
        <w:rPr>
          <w:rFonts w:asciiTheme="minorHAnsi" w:hAnsiTheme="minorHAnsi" w:cs="Calibri"/>
        </w:rPr>
        <w:t>COLLEGIATE SOCCER LEAGUE (CSL)</w:t>
      </w:r>
      <w:r w:rsidR="00FA6F79" w:rsidRPr="00436D0E">
        <w:rPr>
          <w:rFonts w:asciiTheme="minorHAnsi" w:hAnsiTheme="minorHAnsi" w:cs="Calibri"/>
        </w:rPr>
        <w:t xml:space="preserve"> </w:t>
      </w:r>
      <w:r w:rsidRPr="00436D0E">
        <w:rPr>
          <w:rFonts w:asciiTheme="minorHAnsi" w:hAnsiTheme="minorHAnsi" w:cs="Calibri"/>
        </w:rPr>
        <w:t>LEAGUE COMPETITION</w:t>
      </w:r>
      <w:r w:rsidR="005B3792" w:rsidRPr="00436D0E">
        <w:rPr>
          <w:rFonts w:asciiTheme="minorHAnsi" w:hAnsiTheme="minorHAnsi" w:cs="Calibri"/>
        </w:rPr>
        <w:tab/>
      </w:r>
      <w:r w:rsidR="009436B0" w:rsidRPr="00436D0E">
        <w:rPr>
          <w:rFonts w:asciiTheme="minorHAnsi" w:hAnsiTheme="minorHAnsi" w:cs="Calibri"/>
        </w:rPr>
        <w:tab/>
      </w:r>
      <w:r w:rsidR="0086125D">
        <w:rPr>
          <w:rFonts w:asciiTheme="minorHAnsi" w:hAnsiTheme="minorHAnsi" w:cs="Calibri"/>
        </w:rPr>
        <w:tab/>
      </w:r>
      <w:r w:rsidR="007B675F">
        <w:rPr>
          <w:rFonts w:asciiTheme="minorHAnsi" w:hAnsiTheme="minorHAnsi" w:cs="Calibri"/>
        </w:rPr>
        <w:t>9</w:t>
      </w:r>
    </w:p>
    <w:p w:rsidR="000427A3" w:rsidRDefault="000427A3" w:rsidP="0086125D">
      <w:pPr>
        <w:tabs>
          <w:tab w:val="left" w:pos="550"/>
          <w:tab w:val="left" w:pos="1701"/>
          <w:tab w:val="left" w:pos="2268"/>
        </w:tabs>
        <w:spacing w:after="0" w:line="360" w:lineRule="exact"/>
        <w:ind w:left="550" w:hanging="550"/>
        <w:jc w:val="both"/>
        <w:rPr>
          <w:rFonts w:asciiTheme="minorHAnsi" w:hAnsiTheme="minorHAnsi" w:cs="Calibri"/>
        </w:rPr>
      </w:pPr>
      <w:r w:rsidRPr="00436D0E">
        <w:rPr>
          <w:rFonts w:asciiTheme="minorHAnsi" w:hAnsiTheme="minorHAnsi" w:cs="Calibri"/>
        </w:rPr>
        <w:t xml:space="preserve">SECTION C: </w:t>
      </w:r>
      <w:r w:rsidRPr="00436D0E">
        <w:rPr>
          <w:rFonts w:asciiTheme="minorHAnsi" w:hAnsiTheme="minorHAnsi" w:cs="Calibri"/>
        </w:rPr>
        <w:tab/>
        <w:t xml:space="preserve">RULES OF THE </w:t>
      </w:r>
      <w:r w:rsidR="00A94E4F" w:rsidRPr="00436D0E">
        <w:rPr>
          <w:rFonts w:asciiTheme="minorHAnsi" w:hAnsiTheme="minorHAnsi" w:cs="Calibri"/>
        </w:rPr>
        <w:t>COLLEGIATE SOCCER LEAGUE (CSL)</w:t>
      </w:r>
      <w:r w:rsidR="00FA6F79" w:rsidRPr="00436D0E">
        <w:rPr>
          <w:rFonts w:asciiTheme="minorHAnsi" w:hAnsiTheme="minorHAnsi" w:cs="Calibri"/>
        </w:rPr>
        <w:t xml:space="preserve"> </w:t>
      </w:r>
      <w:r w:rsidRPr="00436D0E">
        <w:rPr>
          <w:rFonts w:asciiTheme="minorHAnsi" w:hAnsiTheme="minorHAnsi" w:cs="Calibri"/>
        </w:rPr>
        <w:t>CUP COMPETITION</w:t>
      </w:r>
      <w:r w:rsidR="00A94E4F" w:rsidRPr="00436D0E">
        <w:rPr>
          <w:rFonts w:asciiTheme="minorHAnsi" w:hAnsiTheme="minorHAnsi" w:cs="Calibri"/>
        </w:rPr>
        <w:tab/>
      </w:r>
      <w:r w:rsidR="00A94E4F" w:rsidRPr="00436D0E">
        <w:rPr>
          <w:rFonts w:asciiTheme="minorHAnsi" w:hAnsiTheme="minorHAnsi" w:cs="Calibri"/>
        </w:rPr>
        <w:tab/>
      </w:r>
      <w:r w:rsidR="009436B0" w:rsidRPr="00436D0E">
        <w:rPr>
          <w:rFonts w:asciiTheme="minorHAnsi" w:hAnsiTheme="minorHAnsi" w:cs="Calibri"/>
        </w:rPr>
        <w:tab/>
      </w:r>
      <w:r w:rsidR="00436D0E">
        <w:rPr>
          <w:rFonts w:asciiTheme="minorHAnsi" w:hAnsiTheme="minorHAnsi" w:cs="Calibri"/>
        </w:rPr>
        <w:tab/>
      </w:r>
      <w:r w:rsidR="00352A67">
        <w:rPr>
          <w:rFonts w:asciiTheme="minorHAnsi" w:hAnsiTheme="minorHAnsi" w:cs="Calibri"/>
        </w:rPr>
        <w:t>17</w:t>
      </w:r>
    </w:p>
    <w:p w:rsidR="000427A3" w:rsidRDefault="000427A3" w:rsidP="0086125D">
      <w:pPr>
        <w:tabs>
          <w:tab w:val="left" w:pos="550"/>
          <w:tab w:val="left" w:pos="1701"/>
          <w:tab w:val="left" w:pos="2268"/>
        </w:tabs>
        <w:spacing w:before="180" w:after="180" w:line="360" w:lineRule="exact"/>
        <w:ind w:left="550" w:hanging="550"/>
        <w:jc w:val="both"/>
        <w:rPr>
          <w:rFonts w:asciiTheme="minorHAnsi" w:hAnsiTheme="minorHAnsi" w:cs="Calibri"/>
          <w:caps/>
        </w:rPr>
      </w:pPr>
      <w:r w:rsidRPr="00436D0E">
        <w:rPr>
          <w:rFonts w:asciiTheme="minorHAnsi" w:hAnsiTheme="minorHAnsi" w:cs="Calibri"/>
          <w:caps/>
        </w:rPr>
        <w:t xml:space="preserve">SECTION </w:t>
      </w:r>
      <w:r w:rsidR="00933424" w:rsidRPr="00436D0E">
        <w:rPr>
          <w:rFonts w:asciiTheme="minorHAnsi" w:hAnsiTheme="minorHAnsi" w:cs="Calibri"/>
          <w:caps/>
        </w:rPr>
        <w:t>D</w:t>
      </w:r>
      <w:r w:rsidRPr="00436D0E">
        <w:rPr>
          <w:rFonts w:asciiTheme="minorHAnsi" w:hAnsiTheme="minorHAnsi" w:cs="Calibri"/>
          <w:caps/>
        </w:rPr>
        <w:t xml:space="preserve">: </w:t>
      </w:r>
      <w:r w:rsidRPr="00436D0E">
        <w:rPr>
          <w:rFonts w:asciiTheme="minorHAnsi" w:hAnsiTheme="minorHAnsi" w:cs="Calibri"/>
          <w:caps/>
        </w:rPr>
        <w:tab/>
        <w:t>Disciplinary Committee, DISciplinary matters and Penalties</w:t>
      </w:r>
      <w:r w:rsidR="005B3792" w:rsidRPr="00436D0E">
        <w:rPr>
          <w:rFonts w:asciiTheme="minorHAnsi" w:hAnsiTheme="minorHAnsi" w:cs="Calibri"/>
          <w:caps/>
        </w:rPr>
        <w:tab/>
      </w:r>
      <w:r w:rsidR="005B3792" w:rsidRPr="00436D0E">
        <w:rPr>
          <w:rFonts w:asciiTheme="minorHAnsi" w:hAnsiTheme="minorHAnsi" w:cs="Calibri"/>
          <w:caps/>
        </w:rPr>
        <w:tab/>
      </w:r>
      <w:r w:rsidR="009436B0" w:rsidRPr="00436D0E">
        <w:rPr>
          <w:rFonts w:asciiTheme="minorHAnsi" w:hAnsiTheme="minorHAnsi" w:cs="Calibri"/>
          <w:caps/>
        </w:rPr>
        <w:tab/>
      </w:r>
      <w:r w:rsidR="00436D0E">
        <w:rPr>
          <w:rFonts w:asciiTheme="minorHAnsi" w:hAnsiTheme="minorHAnsi" w:cs="Calibri"/>
          <w:caps/>
        </w:rPr>
        <w:tab/>
      </w:r>
      <w:r w:rsidR="007B675F">
        <w:rPr>
          <w:rFonts w:asciiTheme="minorHAnsi" w:hAnsiTheme="minorHAnsi" w:cs="Calibri"/>
          <w:caps/>
        </w:rPr>
        <w:t>24</w:t>
      </w:r>
    </w:p>
    <w:p w:rsidR="00F75ACD" w:rsidRDefault="00F75ACD" w:rsidP="00F10472">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rPr>
          <w:rFonts w:asciiTheme="minorHAnsi" w:hAnsiTheme="minorHAnsi" w:cs="Calibri"/>
          <w:b/>
        </w:rPr>
      </w:pPr>
      <w:r w:rsidRPr="00436D0E">
        <w:rPr>
          <w:rFonts w:asciiTheme="minorHAnsi" w:hAnsiTheme="minorHAnsi" w:cs="Calibri"/>
          <w:b/>
          <w:caps/>
        </w:rPr>
        <w:t>SECTION A:</w:t>
      </w:r>
      <w:r w:rsidR="0086125D">
        <w:rPr>
          <w:rFonts w:asciiTheme="minorHAnsi" w:hAnsiTheme="minorHAnsi" w:cs="Calibri"/>
          <w:b/>
          <w:caps/>
        </w:rPr>
        <w:tab/>
      </w:r>
      <w:r w:rsidRPr="00436D0E">
        <w:rPr>
          <w:rFonts w:asciiTheme="minorHAnsi" w:hAnsiTheme="minorHAnsi" w:cs="Calibri"/>
          <w:b/>
          <w:caps/>
        </w:rPr>
        <w:t>RULES OF THE</w:t>
      </w:r>
      <w:r w:rsidR="005D3121">
        <w:rPr>
          <w:rFonts w:asciiTheme="minorHAnsi" w:hAnsiTheme="minorHAnsi" w:cs="Calibri"/>
          <w:b/>
          <w:caps/>
        </w:rPr>
        <w:t xml:space="preserve"> COLLEGIATE SOCCER LEAGUE (CSL)</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THE LAWS OF THE GAME OF FOOTBALL</w:t>
      </w:r>
      <w:r w:rsidR="00F9268D">
        <w:rPr>
          <w:rFonts w:asciiTheme="minorHAnsi" w:hAnsiTheme="minorHAnsi" w:cs="Calibri"/>
        </w:rPr>
        <w:tab/>
      </w:r>
      <w:r w:rsidR="00CC6BF6">
        <w:rPr>
          <w:rFonts w:asciiTheme="minorHAnsi" w:hAnsiTheme="minorHAnsi" w:cs="Calibri"/>
        </w:rPr>
        <w:tab/>
      </w:r>
      <w:r w:rsidR="00F9268D">
        <w:rPr>
          <w:rFonts w:asciiTheme="minorHAnsi" w:hAnsiTheme="minorHAnsi" w:cs="Calibri"/>
        </w:rPr>
        <w:tab/>
      </w:r>
      <w:r w:rsidR="00F9268D">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t>4</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REGISTRATION OF TEAMS</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t>4</w:t>
      </w:r>
    </w:p>
    <w:p w:rsidR="007B675F"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PROCEDURES FOR NEW CLUBS JOINING THE COLLEGIATE SOCCER LEAGUE</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t>5</w:t>
      </w:r>
    </w:p>
    <w:p w:rsidR="007B675F" w:rsidRPr="007B675F" w:rsidRDefault="007B675F"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PROCEDURES FOR SUSPENSION OR EXPULSION OF CLUBS FROM THE CSL</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5</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REGISTRATION AND TRANSFER OF PLAYERS</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7B675F">
        <w:rPr>
          <w:rFonts w:asciiTheme="minorHAnsi" w:hAnsiTheme="minorHAnsi" w:cs="Calibri"/>
        </w:rPr>
        <w:t>6</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UNREGISTERED, INELIGIBLE AND SUSPENDED PLAYERS</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t>6</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PLAYING PLAYERS UNDER ASSUMED OR FALSE NAME</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16747C">
        <w:rPr>
          <w:rFonts w:asciiTheme="minorHAnsi" w:hAnsiTheme="minorHAnsi" w:cs="Calibri"/>
        </w:rPr>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MATCH SHEETS</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F06A4B">
        <w:rPr>
          <w:rFonts w:asciiTheme="minorHAnsi" w:hAnsiTheme="minorHAnsi" w:cs="Calibri"/>
        </w:rPr>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UNIFORM</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 xml:space="preserve">MATCH BALLS </w:t>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r>
      <w:r w:rsidR="00CC6BF6" w:rsidRPr="007B675F">
        <w:rPr>
          <w:rFonts w:asciiTheme="minorHAnsi" w:hAnsiTheme="minorHAnsi" w:cs="Calibri"/>
        </w:rPr>
        <w:tab/>
        <w:t>7</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7B675F">
        <w:rPr>
          <w:rFonts w:asciiTheme="minorHAnsi" w:hAnsiTheme="minorHAnsi" w:cs="Calibri"/>
        </w:rPr>
        <w:t>INSURANCE</w:t>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CC6BF6">
        <w:rPr>
          <w:rFonts w:asciiTheme="minorHAnsi" w:hAnsiTheme="minorHAnsi" w:cs="Calibri"/>
        </w:rPr>
        <w:tab/>
      </w:r>
      <w:r w:rsidR="0016747C">
        <w:rPr>
          <w:rFonts w:asciiTheme="minorHAnsi" w:hAnsiTheme="minorHAnsi" w:cs="Calibri"/>
        </w:rPr>
        <w:t>8</w:t>
      </w:r>
    </w:p>
    <w:p w:rsidR="000427A3" w:rsidRDefault="00FA6F79" w:rsidP="0086125D">
      <w:pPr>
        <w:pStyle w:val="ListParagraph"/>
        <w:numPr>
          <w:ilvl w:val="0"/>
          <w:numId w:val="11"/>
        </w:numPr>
        <w:tabs>
          <w:tab w:val="left" w:pos="550"/>
          <w:tab w:val="left" w:pos="1701"/>
          <w:tab w:val="left" w:pos="2268"/>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RULES </w:t>
      </w:r>
      <w:r w:rsidRPr="007B675F">
        <w:rPr>
          <w:rFonts w:asciiTheme="minorHAnsi" w:hAnsiTheme="minorHAnsi" w:cs="Calibri"/>
        </w:rPr>
        <w:t>OF</w:t>
      </w:r>
      <w:r w:rsidRPr="00436D0E">
        <w:rPr>
          <w:rFonts w:asciiTheme="minorHAnsi" w:hAnsiTheme="minorHAnsi" w:cs="Calibri"/>
        </w:rPr>
        <w:t xml:space="preserve"> THE COLLEGIATE SOCCER LEAGUE</w:t>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r>
      <w:r w:rsidR="0016747C">
        <w:rPr>
          <w:rFonts w:asciiTheme="minorHAnsi" w:hAnsiTheme="minorHAnsi" w:cs="Calibri"/>
        </w:rPr>
        <w:tab/>
        <w:t>8</w:t>
      </w:r>
    </w:p>
    <w:p w:rsidR="00F75ACD" w:rsidRPr="00F75ACD" w:rsidRDefault="0086125D" w:rsidP="00F10472">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360" w:lineRule="exact"/>
        <w:rPr>
          <w:rFonts w:asciiTheme="minorHAnsi" w:hAnsiTheme="minorHAnsi" w:cs="Calibri"/>
        </w:rPr>
      </w:pPr>
      <w:r>
        <w:rPr>
          <w:rFonts w:asciiTheme="minorHAnsi" w:hAnsiTheme="minorHAnsi" w:cs="Calibri"/>
          <w:b/>
          <w:caps/>
        </w:rPr>
        <w:t>SECTION B:</w:t>
      </w:r>
      <w:r>
        <w:rPr>
          <w:rFonts w:asciiTheme="minorHAnsi" w:hAnsiTheme="minorHAnsi" w:cs="Calibri"/>
          <w:b/>
          <w:caps/>
        </w:rPr>
        <w:tab/>
      </w:r>
      <w:r>
        <w:rPr>
          <w:rFonts w:asciiTheme="minorHAnsi" w:hAnsiTheme="minorHAnsi" w:cs="Calibri"/>
          <w:b/>
          <w:caps/>
        </w:rPr>
        <w:tab/>
      </w:r>
      <w:r w:rsidR="00F75ACD" w:rsidRPr="00F75ACD">
        <w:rPr>
          <w:rFonts w:asciiTheme="minorHAnsi" w:hAnsiTheme="minorHAnsi" w:cs="Calibri"/>
          <w:b/>
          <w:caps/>
        </w:rPr>
        <w:t>RULES OF THE COLLEGIATE SOCCER LEAGUE (CSL) LEAGUE COMPETITION</w:t>
      </w:r>
    </w:p>
    <w:p w:rsidR="00F75ACD" w:rsidRPr="00436D0E" w:rsidRDefault="00F75ACD" w:rsidP="0086125D">
      <w:pPr>
        <w:pStyle w:val="ListParagraph"/>
        <w:numPr>
          <w:ilvl w:val="0"/>
          <w:numId w:val="11"/>
        </w:numPr>
        <w:tabs>
          <w:tab w:val="left" w:pos="550"/>
        </w:tabs>
        <w:spacing w:before="180" w:after="180" w:line="360" w:lineRule="exact"/>
        <w:ind w:hanging="5480"/>
        <w:jc w:val="both"/>
        <w:rPr>
          <w:rFonts w:asciiTheme="minorHAnsi" w:hAnsiTheme="minorHAnsi" w:cs="Calibri"/>
        </w:rPr>
      </w:pPr>
      <w:r w:rsidRPr="00436D0E">
        <w:rPr>
          <w:rFonts w:asciiTheme="minorHAnsi" w:hAnsiTheme="minorHAnsi" w:cs="Calibri"/>
        </w:rPr>
        <w:t>THE COLLEGIATE SOCCER LEAGUE</w:t>
      </w:r>
      <w:r>
        <w:rPr>
          <w:rFonts w:asciiTheme="minorHAnsi" w:hAnsiTheme="minorHAnsi" w:cs="Calibri"/>
        </w:rPr>
        <w:t xml:space="preserve"> (CSL)</w:t>
      </w:r>
      <w:r w:rsidRPr="00436D0E">
        <w:rPr>
          <w:rFonts w:asciiTheme="minorHAnsi" w:hAnsiTheme="minorHAnsi" w:cs="Calibri"/>
        </w:rPr>
        <w:t xml:space="preserve"> LEAGUE COMPETITION ADMINISTRATOR</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9</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ENTRY INTO THE COLLEGIATE SOCCER LEAGUE COMPETITION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9</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COMPETITION FIXTURES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9</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DAY</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9</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VENUE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9</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KICK-OFF TIMES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10</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DURATION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10</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ELIGIBILITY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10</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SUBSTITUTION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10</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10</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OFFICIALS (REFEREES AND ASSISTANT REFEREES)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SHEETS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11</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lastRenderedPageBreak/>
        <w:t>NOTIFICATION OF RESULTS</w:t>
      </w:r>
      <w:r w:rsidRPr="00220073">
        <w:rPr>
          <w:rFonts w:asciiTheme="minorHAnsi" w:hAnsiTheme="minorHAnsi" w:cs="Calibri"/>
          <w:b/>
          <w:bCs/>
          <w:color w:val="000000"/>
          <w:spacing w:val="-1"/>
        </w:rPr>
        <w:t xml:space="preserve"> </w:t>
      </w:r>
      <w:r w:rsidRPr="008C6E36">
        <w:rPr>
          <w:rFonts w:asciiTheme="minorHAnsi" w:hAnsiTheme="minorHAnsi" w:cs="Calibri"/>
          <w:bCs/>
          <w:color w:val="000000"/>
          <w:spacing w:val="-1"/>
        </w:rPr>
        <w:t>AND UPLOADING TEAM INFORMATION</w:t>
      </w:r>
      <w:r w:rsidRPr="008C6E36">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31475F">
        <w:rPr>
          <w:rFonts w:asciiTheme="minorHAnsi" w:hAnsiTheme="minorHAnsi" w:cs="Calibri"/>
          <w:bCs/>
          <w:color w:val="000000"/>
          <w:spacing w:val="-1"/>
        </w:rPr>
        <w:t>FORFEITURE OF MATCH(ES)</w:t>
      </w:r>
      <w:r w:rsidRPr="0031475F">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12</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ABANDONED MATCHES</w:t>
      </w:r>
      <w:r>
        <w:rPr>
          <w:rFonts w:asciiTheme="minorHAnsi" w:hAnsiTheme="minorHAnsi" w:cs="Calibri"/>
        </w:rPr>
        <w:t>, DISTURBANCES AND WALK OFFS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13</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LEAGUE POINTS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14</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POSTPONED MATCHES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14</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LEAGUE COMPETITIONS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15</w:t>
      </w:r>
    </w:p>
    <w:p w:rsidR="00F75ACD" w:rsidRPr="00436D0E"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NUMBER OF TEAMS TO BE PROMOTED OR RELEGATED</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15</w:t>
      </w:r>
    </w:p>
    <w:p w:rsidR="00F75ACD" w:rsidRDefault="00F75AC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QUALIFICATION FOR PROMOTION AND RELEGATION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16</w:t>
      </w:r>
    </w:p>
    <w:p w:rsidR="00F9268D" w:rsidRPr="00436D0E" w:rsidRDefault="00F9268D" w:rsidP="00F10472">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360" w:lineRule="exact"/>
        <w:ind w:left="550" w:hanging="550"/>
        <w:rPr>
          <w:rFonts w:asciiTheme="minorHAnsi" w:hAnsiTheme="minorHAnsi" w:cs="Calibri"/>
          <w:b/>
        </w:rPr>
      </w:pPr>
      <w:r w:rsidRPr="00436D0E">
        <w:rPr>
          <w:rFonts w:asciiTheme="minorHAnsi" w:hAnsiTheme="minorHAnsi" w:cs="Calibri"/>
          <w:b/>
          <w:caps/>
        </w:rPr>
        <w:t xml:space="preserve">SECTION C: </w:t>
      </w:r>
      <w:r w:rsidR="0086125D">
        <w:rPr>
          <w:rFonts w:asciiTheme="minorHAnsi" w:hAnsiTheme="minorHAnsi" w:cs="Calibri"/>
          <w:b/>
          <w:caps/>
        </w:rPr>
        <w:tab/>
      </w:r>
      <w:r w:rsidRPr="00436D0E">
        <w:rPr>
          <w:rFonts w:asciiTheme="minorHAnsi" w:hAnsiTheme="minorHAnsi" w:cs="Calibri"/>
          <w:b/>
          <w:caps/>
        </w:rPr>
        <w:t>RULES OF THE COLLEGIATE soccer league (csl) cOllegiate CUP COMPETITION</w:t>
      </w:r>
    </w:p>
    <w:p w:rsidR="00F9268D" w:rsidRPr="00436D0E" w:rsidRDefault="00F9268D" w:rsidP="0086125D">
      <w:pPr>
        <w:pStyle w:val="ListParagraph"/>
        <w:numPr>
          <w:ilvl w:val="0"/>
          <w:numId w:val="11"/>
        </w:numPr>
        <w:tabs>
          <w:tab w:val="left" w:pos="550"/>
        </w:tabs>
        <w:spacing w:before="180" w:after="180" w:line="360" w:lineRule="exact"/>
        <w:ind w:hanging="5480"/>
        <w:jc w:val="both"/>
        <w:rPr>
          <w:rFonts w:asciiTheme="minorHAnsi" w:hAnsiTheme="minorHAnsi" w:cs="Calibri"/>
        </w:rPr>
      </w:pPr>
      <w:r w:rsidRPr="00436D0E">
        <w:rPr>
          <w:rFonts w:asciiTheme="minorHAnsi" w:hAnsiTheme="minorHAnsi" w:cs="Calibri"/>
        </w:rPr>
        <w:t>THE COLLEGIATE SOCCER LEAGUE CUP COMPETITION ADMINISTRATOR</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16</w:t>
      </w:r>
      <w:r w:rsidRPr="00436D0E">
        <w:rPr>
          <w:rFonts w:asciiTheme="minorHAnsi" w:hAnsiTheme="minorHAnsi" w:cs="Calibri"/>
        </w:rPr>
        <w:t xml:space="preserve"> </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 xml:space="preserve">ENTRY INTO THE COLLEGIATE SOCCER LEAGUE CUP COMPETITION </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16</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COMPETITION DRAW</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16</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DAY</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16</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VENUE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16</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KICK-OFF TIMES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17</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DURATION</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17</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ELIGIBILITY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17</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SUBSTITUTION OF PLAYERS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18</w:t>
      </w:r>
    </w:p>
    <w:p w:rsidR="00F9268D" w:rsidRPr="00436D0E" w:rsidRDefault="00F9268D" w:rsidP="0086125D">
      <w:pPr>
        <w:pStyle w:val="ListParagraph"/>
        <w:numPr>
          <w:ilvl w:val="0"/>
          <w:numId w:val="11"/>
        </w:numPr>
        <w:tabs>
          <w:tab w:val="left" w:pos="550"/>
        </w:tabs>
        <w:spacing w:beforeLines="180" w:before="432" w:afterLines="180" w:after="432" w:line="360" w:lineRule="exact"/>
        <w:ind w:left="550" w:hanging="550"/>
        <w:jc w:val="both"/>
        <w:rPr>
          <w:rFonts w:asciiTheme="minorHAnsi" w:hAnsiTheme="minorHAnsi" w:cs="Calibri"/>
        </w:rPr>
      </w:pPr>
      <w:r w:rsidRPr="00436D0E">
        <w:rPr>
          <w:rFonts w:asciiTheme="minorHAnsi" w:hAnsiTheme="minorHAnsi" w:cs="Calibri"/>
        </w:rPr>
        <w:t>MATCH OFFICIALS (REFEREES AND ASSISTANT REFEREES)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18</w:t>
      </w:r>
      <w:r w:rsidRPr="00436D0E">
        <w:rPr>
          <w:rFonts w:asciiTheme="minorHAnsi" w:hAnsiTheme="minorHAnsi" w:cs="Calibri"/>
        </w:rPr>
        <w:t xml:space="preserve"> </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MATCH SHEETS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19</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436D0E">
        <w:rPr>
          <w:rFonts w:asciiTheme="minorHAnsi" w:hAnsiTheme="minorHAnsi" w:cs="Calibri"/>
        </w:rPr>
        <w:t>NOTIFICATION OF RESULTS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19</w:t>
      </w:r>
    </w:p>
    <w:p w:rsidR="00F9268D" w:rsidRPr="00436D0E" w:rsidRDefault="00F9268D" w:rsidP="0086125D">
      <w:pPr>
        <w:pStyle w:val="ListParagraph"/>
        <w:numPr>
          <w:ilvl w:val="0"/>
          <w:numId w:val="11"/>
        </w:numPr>
        <w:tabs>
          <w:tab w:val="left" w:pos="550"/>
        </w:tabs>
        <w:spacing w:before="180" w:after="180" w:line="360" w:lineRule="exact"/>
        <w:ind w:left="550" w:hanging="550"/>
        <w:jc w:val="both"/>
        <w:rPr>
          <w:rFonts w:asciiTheme="minorHAnsi" w:hAnsiTheme="minorHAnsi" w:cs="Calibri"/>
        </w:rPr>
      </w:pPr>
      <w:r w:rsidRPr="0031475F">
        <w:rPr>
          <w:rFonts w:asciiTheme="minorHAnsi" w:hAnsiTheme="minorHAnsi" w:cs="Calibri"/>
          <w:bCs/>
          <w:color w:val="000000"/>
          <w:spacing w:val="-1"/>
        </w:rPr>
        <w:t>FORFEITURE OF MATCH(ES)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20</w:t>
      </w:r>
    </w:p>
    <w:p w:rsidR="00F9268D" w:rsidRDefault="00F9268D" w:rsidP="0086125D">
      <w:pPr>
        <w:pStyle w:val="ListParagraph"/>
        <w:numPr>
          <w:ilvl w:val="0"/>
          <w:numId w:val="11"/>
        </w:numPr>
        <w:tabs>
          <w:tab w:val="left" w:pos="0"/>
        </w:tabs>
        <w:spacing w:before="180" w:after="180" w:line="360" w:lineRule="exact"/>
        <w:ind w:left="0" w:firstLine="0"/>
        <w:jc w:val="both"/>
        <w:rPr>
          <w:rFonts w:asciiTheme="minorHAnsi" w:hAnsiTheme="minorHAnsi" w:cs="Calibri"/>
        </w:rPr>
      </w:pPr>
      <w:r w:rsidRPr="00436D0E">
        <w:rPr>
          <w:rFonts w:asciiTheme="minorHAnsi" w:hAnsiTheme="minorHAnsi" w:cs="Calibri"/>
        </w:rPr>
        <w:t>ABANDONED MATCHES</w:t>
      </w:r>
      <w:r>
        <w:rPr>
          <w:rFonts w:asciiTheme="minorHAnsi" w:hAnsiTheme="minorHAnsi" w:cs="Calibri"/>
        </w:rPr>
        <w:t>, DISTURBANCES AND WALK OFFS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20</w:t>
      </w:r>
    </w:p>
    <w:p w:rsidR="00F9268D" w:rsidRDefault="0086125D" w:rsidP="00F10472">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360" w:lineRule="exact"/>
        <w:ind w:left="550" w:hanging="550"/>
        <w:rPr>
          <w:rFonts w:asciiTheme="minorHAnsi" w:hAnsiTheme="minorHAnsi" w:cs="Calibri"/>
          <w:b/>
          <w:caps/>
        </w:rPr>
      </w:pPr>
      <w:bookmarkStart w:id="0" w:name="_GoBack"/>
      <w:bookmarkEnd w:id="0"/>
      <w:r>
        <w:rPr>
          <w:rFonts w:asciiTheme="minorHAnsi" w:hAnsiTheme="minorHAnsi" w:cs="Calibri"/>
          <w:b/>
          <w:caps/>
        </w:rPr>
        <w:t>SECTION D:</w:t>
      </w:r>
      <w:r>
        <w:rPr>
          <w:rFonts w:asciiTheme="minorHAnsi" w:hAnsiTheme="minorHAnsi" w:cs="Calibri"/>
          <w:b/>
          <w:caps/>
        </w:rPr>
        <w:tab/>
      </w:r>
      <w:r>
        <w:rPr>
          <w:rFonts w:asciiTheme="minorHAnsi" w:hAnsiTheme="minorHAnsi" w:cs="Calibri"/>
          <w:b/>
          <w:caps/>
        </w:rPr>
        <w:tab/>
      </w:r>
      <w:r w:rsidR="00F9268D" w:rsidRPr="00436D0E">
        <w:rPr>
          <w:rFonts w:asciiTheme="minorHAnsi" w:hAnsiTheme="minorHAnsi" w:cs="Calibri"/>
          <w:b/>
          <w:caps/>
        </w:rPr>
        <w:t>tHE DISCIPLINARY Tribunal, DISCIPLINARY MATTERS AND PENALTIES</w:t>
      </w:r>
    </w:p>
    <w:p w:rsidR="00F9268D" w:rsidRPr="00436D0E" w:rsidRDefault="00F9268D" w:rsidP="0086125D">
      <w:pPr>
        <w:pStyle w:val="ListParagraph"/>
        <w:numPr>
          <w:ilvl w:val="0"/>
          <w:numId w:val="11"/>
        </w:numPr>
        <w:tabs>
          <w:tab w:val="left" w:pos="550"/>
        </w:tabs>
        <w:spacing w:before="180" w:after="180" w:line="360" w:lineRule="exact"/>
        <w:ind w:hanging="5480"/>
        <w:rPr>
          <w:rFonts w:asciiTheme="minorHAnsi" w:hAnsiTheme="minorHAnsi" w:cs="Calibri"/>
        </w:rPr>
      </w:pPr>
      <w:r w:rsidRPr="00436D0E">
        <w:rPr>
          <w:rFonts w:asciiTheme="minorHAnsi" w:hAnsiTheme="minorHAnsi" w:cs="Calibri"/>
        </w:rPr>
        <w:t>T</w:t>
      </w:r>
      <w:r>
        <w:rPr>
          <w:rFonts w:asciiTheme="minorHAnsi" w:hAnsiTheme="minorHAnsi" w:cs="Calibri"/>
        </w:rPr>
        <w:t>HE DISCIPLINARY TRIBUNAL</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22</w:t>
      </w:r>
    </w:p>
    <w:p w:rsidR="00F9268D" w:rsidRDefault="00F9268D"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sidRPr="00436D0E">
        <w:rPr>
          <w:rFonts w:asciiTheme="minorHAnsi" w:hAnsiTheme="minorHAnsi" w:cs="Calibri"/>
        </w:rPr>
        <w:t>DISCIPLINARY MATTERS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22</w:t>
      </w:r>
    </w:p>
    <w:p w:rsidR="007B0376" w:rsidRPr="00436D0E" w:rsidRDefault="007B0376"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Pr>
          <w:rFonts w:asciiTheme="minorHAnsi" w:hAnsiTheme="minorHAnsi" w:cs="Calibri"/>
        </w:rPr>
        <w:t>PLAYER SUSPENSIONS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23</w:t>
      </w:r>
    </w:p>
    <w:p w:rsidR="00F9268D" w:rsidRDefault="00F9268D" w:rsidP="0086125D">
      <w:pPr>
        <w:pStyle w:val="ListParagraph"/>
        <w:numPr>
          <w:ilvl w:val="0"/>
          <w:numId w:val="11"/>
        </w:numPr>
        <w:tabs>
          <w:tab w:val="left" w:pos="550"/>
        </w:tabs>
        <w:spacing w:before="180" w:after="180" w:line="360" w:lineRule="exact"/>
        <w:ind w:left="550" w:hanging="550"/>
        <w:rPr>
          <w:rFonts w:asciiTheme="minorHAnsi" w:hAnsiTheme="minorHAnsi" w:cs="Calibri"/>
        </w:rPr>
      </w:pPr>
      <w:r w:rsidRPr="00436D0E">
        <w:rPr>
          <w:rFonts w:asciiTheme="minorHAnsi" w:hAnsiTheme="minorHAnsi" w:cs="Calibri"/>
        </w:rPr>
        <w:t>PENALTIES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F06A4B">
        <w:rPr>
          <w:rFonts w:asciiTheme="minorHAnsi" w:hAnsiTheme="minorHAnsi" w:cs="Calibri"/>
        </w:rPr>
        <w:t>24</w:t>
      </w:r>
    </w:p>
    <w:p w:rsidR="00F06A4B" w:rsidRDefault="00F06A4B" w:rsidP="0086125D">
      <w:pPr>
        <w:pStyle w:val="ListParagraph"/>
        <w:tabs>
          <w:tab w:val="left" w:pos="550"/>
        </w:tabs>
        <w:spacing w:before="180" w:after="180" w:line="360" w:lineRule="exact"/>
        <w:ind w:left="550"/>
        <w:rPr>
          <w:rFonts w:asciiTheme="minorHAnsi" w:hAnsiTheme="minorHAnsi" w:cs="Calibri"/>
        </w:rPr>
      </w:pPr>
      <w:r>
        <w:rPr>
          <w:rFonts w:asciiTheme="minorHAnsi" w:hAnsiTheme="minorHAnsi" w:cs="Calibri"/>
        </w:rPr>
        <w:t>APPENDIX 1 – OFFENCE CODES</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26</w:t>
      </w:r>
    </w:p>
    <w:p w:rsidR="0086125D" w:rsidRPr="00436D0E" w:rsidRDefault="0086125D" w:rsidP="0086125D">
      <w:pPr>
        <w:pStyle w:val="ListParagraph"/>
        <w:tabs>
          <w:tab w:val="left" w:pos="550"/>
        </w:tabs>
        <w:spacing w:before="180" w:after="180" w:line="360" w:lineRule="exact"/>
        <w:ind w:left="550"/>
        <w:rPr>
          <w:rFonts w:asciiTheme="minorHAnsi" w:hAnsiTheme="minorHAnsi" w:cs="Calibri"/>
        </w:rPr>
      </w:pPr>
      <w:r>
        <w:rPr>
          <w:rFonts w:asciiTheme="minorHAnsi" w:hAnsiTheme="minorHAnsi" w:cs="Calibri"/>
        </w:rPr>
        <w:t xml:space="preserve">APPENDIX 2 – </w:t>
      </w:r>
      <w:r w:rsidRPr="0086125D">
        <w:rPr>
          <w:rFonts w:asciiTheme="minorHAnsi" w:hAnsiTheme="minorHAnsi" w:cs="Tahoma"/>
        </w:rPr>
        <w:t>RECOMMENDED SANCTIONS FOR SERIOUS INFRINGEMENTS</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t>27</w:t>
      </w:r>
    </w:p>
    <w:p w:rsidR="0086125D" w:rsidRDefault="0086125D">
      <w:pPr>
        <w:spacing w:after="0" w:line="240" w:lineRule="auto"/>
        <w:rPr>
          <w:rFonts w:asciiTheme="minorHAnsi" w:hAnsiTheme="minorHAnsi" w:cs="Calibri"/>
          <w:b/>
          <w:caps/>
          <w:sz w:val="32"/>
          <w:szCs w:val="32"/>
        </w:rPr>
      </w:pPr>
      <w:r>
        <w:rPr>
          <w:rFonts w:asciiTheme="minorHAnsi" w:hAnsiTheme="minorHAnsi" w:cs="Calibri"/>
          <w:b/>
          <w:caps/>
          <w:sz w:val="32"/>
          <w:szCs w:val="32"/>
        </w:rPr>
        <w:br w:type="page"/>
      </w:r>
    </w:p>
    <w:p w:rsidR="00F9268D" w:rsidRPr="00B175BC" w:rsidRDefault="00F9268D" w:rsidP="007B0376">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240" w:lineRule="auto"/>
        <w:jc w:val="center"/>
        <w:rPr>
          <w:rFonts w:asciiTheme="minorHAnsi" w:hAnsiTheme="minorHAnsi" w:cs="Calibri"/>
          <w:b/>
          <w:sz w:val="32"/>
          <w:szCs w:val="32"/>
        </w:rPr>
      </w:pPr>
      <w:r w:rsidRPr="00B175BC">
        <w:rPr>
          <w:rFonts w:asciiTheme="minorHAnsi" w:hAnsiTheme="minorHAnsi" w:cs="Calibri"/>
          <w:b/>
          <w:caps/>
          <w:sz w:val="32"/>
          <w:szCs w:val="32"/>
        </w:rPr>
        <w:lastRenderedPageBreak/>
        <w:t xml:space="preserve">SECTION A:     RULES OF THE COLLEGIATE SOCCER LEAGUE (CSL) </w:t>
      </w:r>
    </w:p>
    <w:p w:rsidR="000427A3" w:rsidRPr="00436D0E" w:rsidRDefault="000427A3" w:rsidP="000427A3">
      <w:pPr>
        <w:tabs>
          <w:tab w:val="left" w:pos="0"/>
          <w:tab w:val="left" w:pos="1701"/>
          <w:tab w:val="left" w:pos="2268"/>
        </w:tabs>
        <w:spacing w:after="0" w:line="240" w:lineRule="auto"/>
        <w:jc w:val="both"/>
        <w:rPr>
          <w:rFonts w:asciiTheme="minorHAnsi" w:hAnsiTheme="minorHAnsi" w:cs="Calibri"/>
        </w:rPr>
      </w:pPr>
      <w:r w:rsidRPr="00436D0E">
        <w:rPr>
          <w:rFonts w:asciiTheme="minorHAnsi" w:hAnsiTheme="minorHAnsi" w:cs="Calibri"/>
        </w:rPr>
        <w:t>The Collegiate Soccer League (CSL) shall run an organised competition each year in accordance with the following rules:</w:t>
      </w:r>
    </w:p>
    <w:p w:rsidR="00436D0E" w:rsidRDefault="00436D0E" w:rsidP="000427A3">
      <w:pPr>
        <w:tabs>
          <w:tab w:val="left" w:pos="550"/>
          <w:tab w:val="left" w:pos="1701"/>
          <w:tab w:val="left" w:pos="2268"/>
        </w:tabs>
        <w:spacing w:after="0" w:line="240" w:lineRule="auto"/>
        <w:ind w:left="550" w:hanging="550"/>
        <w:jc w:val="both"/>
        <w:rPr>
          <w:rFonts w:asciiTheme="minorHAnsi" w:hAnsiTheme="minorHAnsi" w:cs="Calibri"/>
        </w:rPr>
      </w:pPr>
    </w:p>
    <w:p w:rsidR="008F6D72" w:rsidRPr="00436D0E" w:rsidRDefault="008F6D72" w:rsidP="000427A3">
      <w:pPr>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3270DE">
      <w:pPr>
        <w:pStyle w:val="ListParagraph"/>
        <w:widowControl w:val="0"/>
        <w:numPr>
          <w:ilvl w:val="0"/>
          <w:numId w:val="1"/>
        </w:numPr>
        <w:pBdr>
          <w:bottom w:val="single" w:sz="4" w:space="1" w:color="auto"/>
        </w:pBdr>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b/>
        </w:rPr>
      </w:pPr>
      <w:r w:rsidRPr="00436D0E">
        <w:rPr>
          <w:rFonts w:asciiTheme="minorHAnsi" w:hAnsiTheme="minorHAnsi" w:cs="Calibri"/>
          <w:b/>
        </w:rPr>
        <w:t xml:space="preserve">THE LAWS OF THE GAME </w:t>
      </w:r>
    </w:p>
    <w:p w:rsidR="000427A3" w:rsidRPr="00436D0E" w:rsidRDefault="000427A3" w:rsidP="000427A3">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p>
    <w:p w:rsidR="00352A67" w:rsidRDefault="000427A3" w:rsidP="000427A3">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r w:rsidRPr="00436D0E">
        <w:rPr>
          <w:rFonts w:asciiTheme="minorHAnsi" w:eastAsia="Times New Roman" w:hAnsiTheme="minorHAnsi" w:cs="Calibri"/>
        </w:rPr>
        <w:t>All football (soccer) matches organised or authorised by the CSL and all matches played by any CSL Club</w:t>
      </w:r>
      <w:r w:rsidR="00D164B5" w:rsidRPr="00436D0E">
        <w:rPr>
          <w:rFonts w:asciiTheme="minorHAnsi" w:eastAsia="Times New Roman" w:hAnsiTheme="minorHAnsi" w:cs="Calibri"/>
        </w:rPr>
        <w:t xml:space="preserve"> shall be </w:t>
      </w:r>
    </w:p>
    <w:p w:rsidR="000427A3" w:rsidRPr="00436D0E" w:rsidRDefault="00D164B5" w:rsidP="00352A67">
      <w:pPr>
        <w:tabs>
          <w:tab w:val="left" w:pos="550"/>
          <w:tab w:val="left" w:pos="1701"/>
          <w:tab w:val="left" w:pos="2268"/>
        </w:tabs>
        <w:autoSpaceDE w:val="0"/>
        <w:autoSpaceDN w:val="0"/>
        <w:adjustRightInd w:val="0"/>
        <w:spacing w:after="0" w:line="240" w:lineRule="auto"/>
        <w:ind w:left="550" w:hanging="550"/>
        <w:jc w:val="both"/>
        <w:rPr>
          <w:rFonts w:asciiTheme="minorHAnsi" w:eastAsia="Times New Roman" w:hAnsiTheme="minorHAnsi" w:cs="Calibri"/>
        </w:rPr>
      </w:pPr>
      <w:r w:rsidRPr="00436D0E">
        <w:rPr>
          <w:rFonts w:asciiTheme="minorHAnsi" w:eastAsia="Times New Roman" w:hAnsiTheme="minorHAnsi" w:cs="Calibri"/>
        </w:rPr>
        <w:t>played under and in</w:t>
      </w:r>
      <w:r w:rsidR="00352A67">
        <w:rPr>
          <w:rFonts w:asciiTheme="minorHAnsi" w:eastAsia="Times New Roman" w:hAnsiTheme="minorHAnsi" w:cs="Calibri"/>
        </w:rPr>
        <w:t xml:space="preserve"> </w:t>
      </w:r>
      <w:r w:rsidR="000427A3" w:rsidRPr="00436D0E">
        <w:rPr>
          <w:rFonts w:asciiTheme="minorHAnsi" w:eastAsia="Times New Roman" w:hAnsiTheme="minorHAnsi" w:cs="Calibri"/>
        </w:rPr>
        <w:t>accordance with:</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164B5" w:rsidRPr="00436D0E" w:rsidRDefault="00D164B5" w:rsidP="00352A67">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a)</w:t>
      </w:r>
      <w:r w:rsidRPr="00436D0E">
        <w:rPr>
          <w:rFonts w:asciiTheme="minorHAnsi" w:eastAsia="Times New Roman" w:hAnsiTheme="minorHAnsi" w:cs="Calibri"/>
        </w:rPr>
        <w:tab/>
        <w:t>T</w:t>
      </w:r>
      <w:r w:rsidR="000427A3" w:rsidRPr="00436D0E">
        <w:rPr>
          <w:rFonts w:asciiTheme="minorHAnsi" w:eastAsia="Times New Roman" w:hAnsiTheme="minorHAnsi" w:cs="Calibri"/>
        </w:rPr>
        <w:t>he Laws of the Game as laid down by the Federation Internationale de Football Association [FIFA] and all additions, alterations and amendments thereto contained in this document or otherwise determined by the CSL Executive Committee from time to time of which notice is given by the CSL Executive Committee to CSL Clubs;</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b)</w:t>
      </w:r>
      <w:r w:rsidRPr="00436D0E">
        <w:rPr>
          <w:rFonts w:asciiTheme="minorHAnsi" w:eastAsia="Times New Roman" w:hAnsiTheme="minorHAnsi" w:cs="Calibri"/>
        </w:rPr>
        <w:tab/>
        <w:t>T</w:t>
      </w:r>
      <w:r w:rsidR="000427A3" w:rsidRPr="00436D0E">
        <w:rPr>
          <w:rFonts w:asciiTheme="minorHAnsi" w:eastAsia="Times New Roman" w:hAnsiTheme="minorHAnsi" w:cs="Calibri"/>
        </w:rPr>
        <w:t xml:space="preserve">he CSL Competition Rules </w:t>
      </w:r>
      <w:r w:rsidR="004F16F0" w:rsidRPr="00436D0E">
        <w:rPr>
          <w:rFonts w:asciiTheme="minorHAnsi" w:eastAsia="Times New Roman" w:hAnsiTheme="minorHAnsi" w:cs="Calibri"/>
        </w:rPr>
        <w:t>and related</w:t>
      </w:r>
      <w:r w:rsidR="000427A3" w:rsidRPr="00436D0E">
        <w:rPr>
          <w:rFonts w:asciiTheme="minorHAnsi" w:eastAsia="Times New Roman" w:hAnsiTheme="minorHAnsi" w:cs="Calibri"/>
        </w:rPr>
        <w:t xml:space="preserve"> policies and/or guidelines of the CSL; and</w:t>
      </w:r>
    </w:p>
    <w:p w:rsidR="00D164B5" w:rsidRPr="00436D0E" w:rsidRDefault="00D164B5" w:rsidP="00D164B5">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36D0E" w:rsidRDefault="00D164B5" w:rsidP="00352A67">
      <w:pPr>
        <w:tabs>
          <w:tab w:val="left" w:pos="55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eastAsia="Times New Roman" w:hAnsiTheme="minorHAnsi" w:cs="Calibri"/>
        </w:rPr>
        <w:t>c)</w:t>
      </w:r>
      <w:r w:rsidRPr="00436D0E">
        <w:rPr>
          <w:rFonts w:asciiTheme="minorHAnsi" w:eastAsia="Times New Roman" w:hAnsiTheme="minorHAnsi" w:cs="Calibri"/>
        </w:rPr>
        <w:tab/>
        <w:t>A</w:t>
      </w:r>
      <w:r w:rsidR="000427A3" w:rsidRPr="00436D0E">
        <w:rPr>
          <w:rFonts w:asciiTheme="minorHAnsi" w:eastAsia="Times New Roman" w:hAnsiTheme="minorHAnsi" w:cs="Calibri"/>
        </w:rPr>
        <w:t xml:space="preserve">ny other rules, regulations, policies or </w:t>
      </w:r>
      <w:r w:rsidR="005D3121" w:rsidRPr="00436D0E">
        <w:rPr>
          <w:rFonts w:asciiTheme="minorHAnsi" w:eastAsia="Times New Roman" w:hAnsiTheme="minorHAnsi" w:cs="Calibri"/>
        </w:rPr>
        <w:t>guidelines as the CSL Executive Committee see</w:t>
      </w:r>
      <w:r w:rsidR="000427A3" w:rsidRPr="00436D0E">
        <w:rPr>
          <w:rFonts w:asciiTheme="minorHAnsi" w:eastAsia="Times New Roman" w:hAnsiTheme="minorHAnsi" w:cs="Calibri"/>
        </w:rPr>
        <w:t xml:space="preserve"> fit to adopt or apply from time-to-time.</w:t>
      </w:r>
    </w:p>
    <w:p w:rsidR="000427A3"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436D0E" w:rsidRPr="00436D0E" w:rsidRDefault="00436D0E"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spacing w:val="-1"/>
        </w:rPr>
      </w:pPr>
      <w:r w:rsidRPr="00436D0E">
        <w:rPr>
          <w:rFonts w:asciiTheme="minorHAnsi" w:hAnsiTheme="minorHAnsi" w:cs="Calibri"/>
          <w:b/>
          <w:bCs/>
          <w:noProof/>
          <w:spacing w:val="-1"/>
        </w:rPr>
        <w:t>REGISTRATION OF TEAMS</w:t>
      </w:r>
      <w:r w:rsidRPr="00436D0E">
        <w:rPr>
          <w:rFonts w:asciiTheme="minorHAnsi" w:hAnsiTheme="minorHAnsi" w:cs="Calibri"/>
          <w:spacing w:val="-1"/>
        </w:rPr>
        <w:t xml:space="preserve"> </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spacing w:val="-1"/>
        </w:rPr>
      </w:pPr>
    </w:p>
    <w:p w:rsidR="00D164B5" w:rsidRPr="00436D0E" w:rsidRDefault="000427A3" w:rsidP="00D164B5">
      <w:pPr>
        <w:pStyle w:val="ListParagraph"/>
        <w:tabs>
          <w:tab w:val="left" w:pos="0"/>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By a date stipulated by the CSL Executive Committee each year, each CSL Club shall provide the following information to the CSL:</w:t>
      </w:r>
    </w:p>
    <w:p w:rsidR="00D164B5" w:rsidRPr="00436D0E" w:rsidRDefault="00D164B5" w:rsidP="00D164B5">
      <w:pPr>
        <w:pStyle w:val="ListParagraph"/>
        <w:tabs>
          <w:tab w:val="left" w:pos="0"/>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a)</w:t>
      </w:r>
      <w:r w:rsidR="00D164B5" w:rsidRPr="00436D0E">
        <w:rPr>
          <w:rFonts w:asciiTheme="minorHAnsi" w:hAnsiTheme="minorHAnsi" w:cs="Calibri"/>
          <w:spacing w:val="-1"/>
        </w:rPr>
        <w:tab/>
      </w:r>
      <w:r w:rsidR="000427A3" w:rsidRPr="00436D0E">
        <w:rPr>
          <w:rFonts w:asciiTheme="minorHAnsi" w:hAnsiTheme="minorHAnsi" w:cs="Calibri"/>
        </w:rPr>
        <w:t>The name of the CSL Club and any ‘nickname’ that may be associated with that CSL Club;</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b)</w:t>
      </w:r>
      <w:r w:rsidR="00D164B5" w:rsidRPr="00436D0E">
        <w:rPr>
          <w:rFonts w:asciiTheme="minorHAnsi" w:hAnsiTheme="minorHAnsi" w:cs="Calibri"/>
          <w:spacing w:val="-1"/>
        </w:rPr>
        <w:tab/>
      </w:r>
      <w:r w:rsidR="000427A3" w:rsidRPr="00436D0E">
        <w:rPr>
          <w:rFonts w:asciiTheme="minorHAnsi" w:hAnsiTheme="minorHAnsi" w:cs="Calibri"/>
          <w:spacing w:val="-1"/>
        </w:rPr>
        <w:t>The name and address of the CSL Club Delegate for the season;</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c)</w:t>
      </w:r>
      <w:r w:rsidR="00D164B5" w:rsidRPr="00436D0E">
        <w:rPr>
          <w:rFonts w:asciiTheme="minorHAnsi" w:hAnsiTheme="minorHAnsi" w:cs="Calibri"/>
          <w:spacing w:val="-1"/>
        </w:rPr>
        <w:tab/>
      </w:r>
      <w:r w:rsidR="000427A3" w:rsidRPr="00436D0E">
        <w:rPr>
          <w:rFonts w:asciiTheme="minorHAnsi" w:hAnsiTheme="minorHAnsi" w:cs="Calibri"/>
          <w:spacing w:val="-1"/>
        </w:rPr>
        <w:t>The number of teams that the CSL Club wishes to nominate for the CSL that season;</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D164B5"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d)</w:t>
      </w:r>
      <w:r w:rsidR="00D164B5" w:rsidRPr="00436D0E">
        <w:rPr>
          <w:rFonts w:asciiTheme="minorHAnsi" w:hAnsiTheme="minorHAnsi" w:cs="Calibri"/>
          <w:spacing w:val="-1"/>
        </w:rPr>
        <w:tab/>
      </w:r>
      <w:r w:rsidR="000427A3" w:rsidRPr="00436D0E">
        <w:rPr>
          <w:rFonts w:asciiTheme="minorHAnsi" w:hAnsiTheme="minorHAnsi" w:cs="Calibri"/>
          <w:spacing w:val="-1"/>
        </w:rPr>
        <w:t>The name and location of the home ground of each team nominated by the CSL Club; and</w:t>
      </w:r>
    </w:p>
    <w:p w:rsidR="00D164B5" w:rsidRPr="00436D0E" w:rsidRDefault="00D164B5"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p>
    <w:p w:rsidR="000427A3" w:rsidRPr="00436D0E" w:rsidRDefault="005B3792" w:rsidP="00D164B5">
      <w:pPr>
        <w:pStyle w:val="ListParagraph"/>
        <w:tabs>
          <w:tab w:val="left" w:pos="0"/>
          <w:tab w:val="left" w:pos="550"/>
          <w:tab w:val="left" w:pos="1134"/>
          <w:tab w:val="left" w:pos="1701"/>
          <w:tab w:val="left" w:pos="2268"/>
        </w:tabs>
        <w:spacing w:after="0" w:line="240" w:lineRule="auto"/>
        <w:ind w:left="0"/>
        <w:jc w:val="both"/>
        <w:rPr>
          <w:rFonts w:asciiTheme="minorHAnsi" w:hAnsiTheme="minorHAnsi" w:cs="Calibri"/>
          <w:spacing w:val="-1"/>
        </w:rPr>
      </w:pPr>
      <w:r w:rsidRPr="00436D0E">
        <w:rPr>
          <w:rFonts w:asciiTheme="minorHAnsi" w:hAnsiTheme="minorHAnsi" w:cs="Calibri"/>
          <w:spacing w:val="-1"/>
        </w:rPr>
        <w:tab/>
      </w:r>
      <w:r w:rsidR="00D164B5" w:rsidRPr="00436D0E">
        <w:rPr>
          <w:rFonts w:asciiTheme="minorHAnsi" w:hAnsiTheme="minorHAnsi" w:cs="Calibri"/>
          <w:spacing w:val="-1"/>
        </w:rPr>
        <w:t>e)</w:t>
      </w:r>
      <w:r w:rsidR="00D164B5" w:rsidRPr="00436D0E">
        <w:rPr>
          <w:rFonts w:asciiTheme="minorHAnsi" w:hAnsiTheme="minorHAnsi" w:cs="Calibri"/>
          <w:spacing w:val="-1"/>
        </w:rPr>
        <w:tab/>
      </w:r>
      <w:r w:rsidR="000427A3" w:rsidRPr="00436D0E">
        <w:rPr>
          <w:rFonts w:asciiTheme="minorHAnsi" w:hAnsiTheme="minorHAnsi" w:cs="Calibri"/>
          <w:spacing w:val="-1"/>
        </w:rPr>
        <w:t>The colour(s) of each CSL Club team’s playing uniform.</w:t>
      </w: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933424">
      <w:pPr>
        <w:pStyle w:val="ListParagraph"/>
        <w:widowControl w:val="0"/>
        <w:tabs>
          <w:tab w:val="left" w:pos="0"/>
          <w:tab w:val="left" w:pos="1701"/>
          <w:tab w:val="left" w:pos="2268"/>
        </w:tabs>
        <w:autoSpaceDE w:val="0"/>
        <w:autoSpaceDN w:val="0"/>
        <w:adjustRightInd w:val="0"/>
        <w:spacing w:after="0" w:line="240" w:lineRule="auto"/>
        <w:ind w:left="0"/>
        <w:jc w:val="both"/>
        <w:rPr>
          <w:rFonts w:asciiTheme="minorHAnsi" w:hAnsiTheme="minorHAnsi" w:cs="Calibri"/>
        </w:rPr>
      </w:pPr>
      <w:r w:rsidRPr="00436D0E">
        <w:rPr>
          <w:rFonts w:asciiTheme="minorHAnsi" w:hAnsiTheme="minorHAnsi" w:cs="Calibri"/>
        </w:rPr>
        <w:t>The CSL Club will advise the CSL of any changes to the information prov</w:t>
      </w:r>
      <w:r w:rsidR="00933424" w:rsidRPr="00436D0E">
        <w:rPr>
          <w:rFonts w:asciiTheme="minorHAnsi" w:hAnsiTheme="minorHAnsi" w:cs="Calibri"/>
        </w:rPr>
        <w:t xml:space="preserve">ided in accordance with sub </w:t>
      </w:r>
      <w:r w:rsidR="0016568B">
        <w:rPr>
          <w:rFonts w:asciiTheme="minorHAnsi" w:hAnsiTheme="minorHAnsi" w:cs="Calibri"/>
        </w:rPr>
        <w:t>rule</w:t>
      </w:r>
      <w:r w:rsidRPr="00436D0E">
        <w:rPr>
          <w:rFonts w:asciiTheme="minorHAnsi" w:hAnsiTheme="minorHAnsi" w:cs="Calibri"/>
        </w:rPr>
        <w:t xml:space="preserve"> b), d) or e) as soon as possible and at the latest within 7 days. </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933424"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r w:rsidRPr="00436D0E">
        <w:rPr>
          <w:rFonts w:asciiTheme="minorHAnsi" w:hAnsiTheme="minorHAnsi" w:cs="Calibri"/>
        </w:rPr>
        <w:br w:type="page"/>
      </w: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rPr>
      </w:pPr>
      <w:r w:rsidRPr="00436D0E">
        <w:rPr>
          <w:rFonts w:asciiTheme="minorHAnsi" w:hAnsiTheme="minorHAnsi" w:cs="Calibri"/>
          <w:b/>
          <w:bCs/>
          <w:spacing w:val="-1"/>
        </w:rPr>
        <w:lastRenderedPageBreak/>
        <w:t>PROCEDURES FOR NEW CLUBS JOINING THE C</w:t>
      </w:r>
      <w:r w:rsidR="00B16D87" w:rsidRPr="00436D0E">
        <w:rPr>
          <w:rFonts w:asciiTheme="minorHAnsi" w:hAnsiTheme="minorHAnsi" w:cs="Calibri"/>
          <w:b/>
          <w:bCs/>
          <w:spacing w:val="-1"/>
        </w:rPr>
        <w:t xml:space="preserve">OLLEGIATE </w:t>
      </w:r>
      <w:r w:rsidRPr="00436D0E">
        <w:rPr>
          <w:rFonts w:asciiTheme="minorHAnsi" w:hAnsiTheme="minorHAnsi" w:cs="Calibri"/>
          <w:b/>
          <w:bCs/>
          <w:spacing w:val="-1"/>
        </w:rPr>
        <w:t>S</w:t>
      </w:r>
      <w:r w:rsidR="00B16D87" w:rsidRPr="00436D0E">
        <w:rPr>
          <w:rFonts w:asciiTheme="minorHAnsi" w:hAnsiTheme="minorHAnsi" w:cs="Calibri"/>
          <w:b/>
          <w:bCs/>
          <w:spacing w:val="-1"/>
        </w:rPr>
        <w:t xml:space="preserve">OCCER </w:t>
      </w:r>
      <w:r w:rsidRPr="00436D0E">
        <w:rPr>
          <w:rFonts w:asciiTheme="minorHAnsi" w:hAnsiTheme="minorHAnsi" w:cs="Calibri"/>
          <w:b/>
          <w:bCs/>
          <w:spacing w:val="-1"/>
        </w:rPr>
        <w:t>L</w:t>
      </w:r>
      <w:r w:rsidR="00B16D87" w:rsidRPr="00436D0E">
        <w:rPr>
          <w:rFonts w:asciiTheme="minorHAnsi" w:hAnsiTheme="minorHAnsi" w:cs="Calibri"/>
          <w:b/>
          <w:bCs/>
          <w:spacing w:val="-1"/>
        </w:rPr>
        <w:t>EAGUE</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4657D0">
      <w:pPr>
        <w:numPr>
          <w:ilvl w:val="1"/>
          <w:numId w:val="25"/>
        </w:numPr>
        <w:tabs>
          <w:tab w:val="left" w:pos="550"/>
          <w:tab w:val="left" w:pos="1100"/>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rPr>
        <w:t>The CSL may admit any new applicant Club</w:t>
      </w:r>
      <w:r w:rsidR="005D3121">
        <w:rPr>
          <w:rFonts w:asciiTheme="minorHAnsi" w:hAnsiTheme="minorHAnsi" w:cs="Calibri"/>
        </w:rPr>
        <w:t>, in accordance with the CSL Constitution,</w:t>
      </w:r>
      <w:r w:rsidRPr="00436D0E">
        <w:rPr>
          <w:rFonts w:asciiTheme="minorHAnsi" w:hAnsiTheme="minorHAnsi" w:cs="Calibri"/>
        </w:rPr>
        <w:t xml:space="preserve"> on any terms and conditions that the CSL sees fit and may refuse any application in its absolute discretion.</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hAnsiTheme="minorHAnsi" w:cs="Calibri"/>
        </w:rPr>
      </w:pPr>
    </w:p>
    <w:p w:rsidR="000427A3" w:rsidRPr="00436D0E" w:rsidRDefault="000427A3" w:rsidP="004657D0">
      <w:pPr>
        <w:numPr>
          <w:ilvl w:val="1"/>
          <w:numId w:val="25"/>
        </w:numPr>
        <w:tabs>
          <w:tab w:val="left" w:pos="550"/>
          <w:tab w:val="left" w:pos="1100"/>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36D0E">
        <w:rPr>
          <w:rFonts w:asciiTheme="minorHAnsi" w:hAnsiTheme="minorHAnsi" w:cs="Calibri"/>
          <w:spacing w:val="-1"/>
        </w:rPr>
        <w:t>Any Club wishing to join the CSL must submit an application to the CSL. Such application will include:</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36D0E" w:rsidRDefault="000427A3" w:rsidP="004657D0">
      <w:pPr>
        <w:numPr>
          <w:ilvl w:val="2"/>
          <w:numId w:val="25"/>
        </w:num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hAnsiTheme="minorHAnsi" w:cs="Calibri"/>
          <w:spacing w:val="-1"/>
        </w:rPr>
        <w:t xml:space="preserve">The information required in </w:t>
      </w:r>
      <w:r w:rsidR="0016568B">
        <w:rPr>
          <w:rFonts w:asciiTheme="minorHAnsi" w:hAnsiTheme="minorHAnsi" w:cs="Calibri"/>
          <w:spacing w:val="-1"/>
        </w:rPr>
        <w:t>rule</w:t>
      </w:r>
      <w:r w:rsidRPr="00436D0E">
        <w:rPr>
          <w:rFonts w:asciiTheme="minorHAnsi" w:hAnsiTheme="minorHAnsi" w:cs="Calibri"/>
          <w:spacing w:val="-1"/>
        </w:rPr>
        <w:t xml:space="preserve"> 2;</w:t>
      </w:r>
    </w:p>
    <w:p w:rsidR="005B3792" w:rsidRPr="00436D0E" w:rsidRDefault="005B3792" w:rsidP="004657D0">
      <w:p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4657D0">
      <w:pPr>
        <w:numPr>
          <w:ilvl w:val="2"/>
          <w:numId w:val="25"/>
        </w:numPr>
        <w:tabs>
          <w:tab w:val="left" w:pos="550"/>
          <w:tab w:val="left" w:pos="1701"/>
          <w:tab w:val="left" w:pos="2268"/>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Any other information requested by the CSL; </w:t>
      </w:r>
    </w:p>
    <w:p w:rsidR="000427A3" w:rsidRPr="00436D0E" w:rsidRDefault="000427A3" w:rsidP="004657D0">
      <w:pPr>
        <w:pStyle w:val="ListParagraph"/>
        <w:tabs>
          <w:tab w:val="left" w:pos="550"/>
          <w:tab w:val="left" w:pos="1701"/>
          <w:tab w:val="left" w:pos="2268"/>
        </w:tabs>
        <w:spacing w:after="0" w:line="240" w:lineRule="auto"/>
        <w:ind w:left="1701" w:hanging="567"/>
        <w:jc w:val="both"/>
        <w:rPr>
          <w:rFonts w:asciiTheme="minorHAnsi" w:hAnsiTheme="minorHAnsi" w:cs="Calibri"/>
          <w:spacing w:val="-1"/>
        </w:rPr>
      </w:pPr>
    </w:p>
    <w:p w:rsidR="000427A3" w:rsidRPr="00436D0E" w:rsidRDefault="000427A3" w:rsidP="004657D0">
      <w:pPr>
        <w:pStyle w:val="ListParagraph"/>
        <w:numPr>
          <w:ilvl w:val="2"/>
          <w:numId w:val="25"/>
        </w:numPr>
        <w:tabs>
          <w:tab w:val="left" w:pos="550"/>
          <w:tab w:val="left" w:pos="1701"/>
          <w:tab w:val="left" w:pos="2268"/>
        </w:tabs>
        <w:spacing w:after="0" w:line="240" w:lineRule="auto"/>
        <w:ind w:left="1701" w:hanging="567"/>
        <w:jc w:val="both"/>
        <w:rPr>
          <w:rFonts w:asciiTheme="minorHAnsi" w:hAnsiTheme="minorHAnsi" w:cs="Calibri"/>
          <w:spacing w:val="-1"/>
        </w:rPr>
      </w:pPr>
      <w:r w:rsidRPr="00436D0E">
        <w:rPr>
          <w:rFonts w:asciiTheme="minorHAnsi" w:hAnsiTheme="minorHAnsi" w:cs="Calibri"/>
          <w:spacing w:val="-1"/>
        </w:rPr>
        <w:t>And must be signed by a Club official and either the head of the body controlling sport or the Principal at the relevant tertiary institution or secondary school respectively.</w:t>
      </w:r>
    </w:p>
    <w:p w:rsidR="004657D0" w:rsidRDefault="004657D0"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Pr="004657D0" w:rsidRDefault="000427A3"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4657D0">
        <w:rPr>
          <w:rFonts w:asciiTheme="minorHAnsi" w:eastAsia="Times New Roman" w:hAnsiTheme="minorHAnsi" w:cs="Calibri"/>
        </w:rPr>
        <w:t>The CSL may inform itself about any applicant in any manner it sees fit and may request any person to appear before it to give information about the applicant.</w:t>
      </w:r>
    </w:p>
    <w:p w:rsidR="000427A3" w:rsidRPr="00436D0E" w:rsidRDefault="000427A3" w:rsidP="004657D0">
      <w:p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0427A3" w:rsidRDefault="000427A3"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sidRPr="00DB348D">
        <w:rPr>
          <w:rFonts w:asciiTheme="minorHAnsi" w:eastAsia="Times New Roman" w:hAnsiTheme="minorHAnsi" w:cs="Calibri"/>
        </w:rPr>
        <w:t xml:space="preserve">When considering the application for a new Club, the CSL shall take into account the information provided in accordance with this </w:t>
      </w:r>
      <w:r w:rsidR="0016568B">
        <w:rPr>
          <w:rFonts w:asciiTheme="minorHAnsi" w:eastAsia="Times New Roman" w:hAnsiTheme="minorHAnsi" w:cs="Calibri"/>
        </w:rPr>
        <w:t>rule</w:t>
      </w:r>
      <w:r w:rsidRPr="00DB348D">
        <w:rPr>
          <w:rFonts w:asciiTheme="minorHAnsi" w:eastAsia="Times New Roman" w:hAnsiTheme="minorHAnsi" w:cs="Calibri"/>
        </w:rPr>
        <w:t xml:space="preserve"> and any other matters that it may consider relevant.</w:t>
      </w:r>
    </w:p>
    <w:p w:rsidR="00DB348D" w:rsidRPr="00DB348D" w:rsidRDefault="00DB348D" w:rsidP="004657D0">
      <w:pPr>
        <w:pStyle w:val="ListParagraph"/>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p>
    <w:p w:rsidR="00DB348D" w:rsidRDefault="00DB348D"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Pr>
          <w:rFonts w:asciiTheme="minorHAnsi" w:eastAsia="Times New Roman" w:hAnsiTheme="minorHAnsi" w:cs="Calibri"/>
        </w:rPr>
        <w:t>An application will may only be approved at an Annual General Meeting or Extraordinary General Meeting.</w:t>
      </w:r>
    </w:p>
    <w:p w:rsidR="00DB348D" w:rsidRPr="00DB348D" w:rsidRDefault="00DB348D" w:rsidP="004657D0">
      <w:pPr>
        <w:pStyle w:val="ListParagraph"/>
        <w:ind w:left="1134" w:hanging="567"/>
        <w:rPr>
          <w:rFonts w:asciiTheme="minorHAnsi" w:eastAsia="Times New Roman" w:hAnsiTheme="minorHAnsi" w:cs="Calibri"/>
        </w:rPr>
      </w:pPr>
    </w:p>
    <w:p w:rsidR="00DB348D" w:rsidRPr="00DB348D" w:rsidRDefault="00DB348D" w:rsidP="004657D0">
      <w:pPr>
        <w:pStyle w:val="ListParagraph"/>
        <w:numPr>
          <w:ilvl w:val="1"/>
          <w:numId w:val="25"/>
        </w:numPr>
        <w:tabs>
          <w:tab w:val="left" w:pos="550"/>
          <w:tab w:val="left" w:pos="1701"/>
          <w:tab w:val="left" w:pos="2268"/>
        </w:tabs>
        <w:autoSpaceDE w:val="0"/>
        <w:autoSpaceDN w:val="0"/>
        <w:adjustRightInd w:val="0"/>
        <w:spacing w:after="0" w:line="240" w:lineRule="auto"/>
        <w:ind w:left="1134" w:hanging="567"/>
        <w:jc w:val="both"/>
        <w:rPr>
          <w:rFonts w:asciiTheme="minorHAnsi" w:eastAsia="Times New Roman" w:hAnsiTheme="minorHAnsi" w:cs="Calibri"/>
        </w:rPr>
      </w:pPr>
      <w:r>
        <w:rPr>
          <w:rFonts w:asciiTheme="minorHAnsi" w:eastAsia="Times New Roman" w:hAnsiTheme="minorHAnsi" w:cs="Calibri"/>
        </w:rPr>
        <w:t>Approval may be granted with or without conditions.</w:t>
      </w:r>
    </w:p>
    <w:p w:rsidR="00D164B5" w:rsidRPr="00436D0E" w:rsidRDefault="00D164B5"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D164B5" w:rsidRPr="00436D0E" w:rsidRDefault="00D164B5"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DB348D" w:rsidRDefault="00DB348D"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b/>
        </w:rPr>
      </w:pPr>
      <w:r>
        <w:rPr>
          <w:rFonts w:asciiTheme="minorHAnsi" w:hAnsiTheme="minorHAnsi" w:cs="Calibri"/>
          <w:b/>
        </w:rPr>
        <w:t xml:space="preserve">PROCEDURES FOR </w:t>
      </w:r>
      <w:r w:rsidR="00FB105F">
        <w:rPr>
          <w:rFonts w:asciiTheme="minorHAnsi" w:hAnsiTheme="minorHAnsi" w:cs="Calibri"/>
          <w:b/>
        </w:rPr>
        <w:t xml:space="preserve">SUSPENSION OR </w:t>
      </w:r>
      <w:r>
        <w:rPr>
          <w:rFonts w:asciiTheme="minorHAnsi" w:hAnsiTheme="minorHAnsi" w:cs="Calibri"/>
          <w:b/>
        </w:rPr>
        <w:t>EXPULSION OF CLUBS FROM THE CSL</w:t>
      </w:r>
    </w:p>
    <w:p w:rsidR="00DB348D" w:rsidRDefault="00DB348D" w:rsidP="00DB348D">
      <w:pPr>
        <w:pStyle w:val="ListParagraph"/>
        <w:tabs>
          <w:tab w:val="left" w:pos="550"/>
          <w:tab w:val="left" w:pos="1701"/>
          <w:tab w:val="left" w:pos="2268"/>
        </w:tabs>
        <w:spacing w:after="0" w:line="240" w:lineRule="auto"/>
        <w:ind w:left="550"/>
        <w:jc w:val="both"/>
        <w:rPr>
          <w:rFonts w:asciiTheme="minorHAnsi" w:hAnsiTheme="minorHAnsi" w:cs="Calibri"/>
          <w:b/>
        </w:rPr>
      </w:pPr>
    </w:p>
    <w:p w:rsid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sidRPr="00DB348D">
        <w:rPr>
          <w:rFonts w:asciiTheme="minorHAnsi" w:hAnsiTheme="minorHAnsi" w:cs="Calibri"/>
        </w:rPr>
        <w:t xml:space="preserve">It is the </w:t>
      </w:r>
      <w:r>
        <w:rPr>
          <w:rFonts w:asciiTheme="minorHAnsi" w:hAnsiTheme="minorHAnsi" w:cs="Calibri"/>
        </w:rPr>
        <w:t>expectation of the CSL that all clubs will abide by the rules set out herein.</w:t>
      </w:r>
    </w:p>
    <w:p w:rsidR="00DB348D" w:rsidRDefault="00DB348D" w:rsidP="00DB348D">
      <w:pPr>
        <w:pStyle w:val="ListParagraph"/>
        <w:tabs>
          <w:tab w:val="left" w:pos="550"/>
          <w:tab w:val="left" w:pos="1701"/>
          <w:tab w:val="left" w:pos="2268"/>
        </w:tabs>
        <w:spacing w:after="0" w:line="240" w:lineRule="auto"/>
        <w:ind w:left="1080"/>
        <w:jc w:val="both"/>
        <w:rPr>
          <w:rFonts w:asciiTheme="minorHAnsi" w:hAnsiTheme="minorHAnsi" w:cs="Calibri"/>
        </w:rPr>
      </w:pPr>
    </w:p>
    <w:p w:rsid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The CSL Executive may suspend or expel a club</w:t>
      </w:r>
      <w:r w:rsidR="00092CCC" w:rsidRPr="00092CCC">
        <w:rPr>
          <w:rFonts w:asciiTheme="minorHAnsi" w:hAnsiTheme="minorHAnsi" w:cs="Calibri"/>
        </w:rPr>
        <w:t xml:space="preserve"> </w:t>
      </w:r>
      <w:r w:rsidR="00092CCC">
        <w:rPr>
          <w:rFonts w:asciiTheme="minorHAnsi" w:hAnsiTheme="minorHAnsi" w:cs="Calibri"/>
        </w:rPr>
        <w:t>from the CSL, in accordance with the CSL Constitution</w:t>
      </w:r>
      <w:r w:rsidR="005D3121">
        <w:rPr>
          <w:rFonts w:asciiTheme="minorHAnsi" w:hAnsiTheme="minorHAnsi" w:cs="Calibri"/>
        </w:rPr>
        <w:t>,</w:t>
      </w:r>
      <w:r>
        <w:rPr>
          <w:rFonts w:asciiTheme="minorHAnsi" w:hAnsiTheme="minorHAnsi" w:cs="Calibri"/>
        </w:rPr>
        <w:t xml:space="preserve"> if:</w:t>
      </w:r>
    </w:p>
    <w:p w:rsidR="00DB348D" w:rsidRPr="00DB348D" w:rsidRDefault="00DB348D" w:rsidP="00DB348D">
      <w:pPr>
        <w:pStyle w:val="ListParagraph"/>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t</w:t>
      </w:r>
      <w:r w:rsidR="00DB348D">
        <w:rPr>
          <w:rFonts w:asciiTheme="minorHAnsi" w:hAnsiTheme="minorHAnsi" w:cs="Calibri"/>
        </w:rPr>
        <w:t xml:space="preserve">here is a serious incident </w:t>
      </w:r>
      <w:r>
        <w:rPr>
          <w:rFonts w:asciiTheme="minorHAnsi" w:hAnsiTheme="minorHAnsi" w:cs="Calibri"/>
        </w:rPr>
        <w:t xml:space="preserve">or breach of </w:t>
      </w:r>
      <w:r w:rsidR="00DB348D">
        <w:rPr>
          <w:rFonts w:asciiTheme="minorHAnsi" w:hAnsiTheme="minorHAnsi" w:cs="Calibri"/>
        </w:rPr>
        <w:t>these rules; or</w:t>
      </w:r>
    </w:p>
    <w:p w:rsidR="00DB348D" w:rsidRDefault="00DB348D" w:rsidP="004657D0">
      <w:pPr>
        <w:pStyle w:val="ListParagraph"/>
        <w:tabs>
          <w:tab w:val="left" w:pos="550"/>
          <w:tab w:val="left" w:pos="1701"/>
          <w:tab w:val="left" w:pos="2268"/>
        </w:tabs>
        <w:spacing w:after="0" w:line="240" w:lineRule="auto"/>
        <w:ind w:left="1701" w:hanging="567"/>
        <w:jc w:val="both"/>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o</w:t>
      </w:r>
      <w:r w:rsidR="00DB348D">
        <w:rPr>
          <w:rFonts w:asciiTheme="minorHAnsi" w:hAnsiTheme="minorHAnsi" w:cs="Calibri"/>
        </w:rPr>
        <w:t>ngoing breaches of these rules; or</w:t>
      </w:r>
    </w:p>
    <w:p w:rsidR="00DB348D" w:rsidRPr="00DB348D" w:rsidRDefault="00DB348D" w:rsidP="004657D0">
      <w:pPr>
        <w:pStyle w:val="ListParagraph"/>
        <w:ind w:left="1701" w:hanging="567"/>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a</w:t>
      </w:r>
      <w:r w:rsidR="00DB348D">
        <w:rPr>
          <w:rFonts w:asciiTheme="minorHAnsi" w:hAnsiTheme="minorHAnsi" w:cs="Calibri"/>
        </w:rPr>
        <w:t xml:space="preserve"> failure to abide by any ruling of the CSL Executive; or</w:t>
      </w:r>
    </w:p>
    <w:p w:rsidR="00DB348D" w:rsidRPr="00DB348D" w:rsidRDefault="00DB348D" w:rsidP="004657D0">
      <w:pPr>
        <w:pStyle w:val="ListParagraph"/>
        <w:ind w:left="1701" w:hanging="567"/>
        <w:rPr>
          <w:rFonts w:asciiTheme="minorHAnsi" w:hAnsiTheme="minorHAnsi" w:cs="Calibri"/>
        </w:rPr>
      </w:pPr>
    </w:p>
    <w:p w:rsidR="00DB348D" w:rsidRDefault="005D3121" w:rsidP="004657D0">
      <w:pPr>
        <w:pStyle w:val="ListParagraph"/>
        <w:numPr>
          <w:ilvl w:val="2"/>
          <w:numId w:val="1"/>
        </w:numPr>
        <w:tabs>
          <w:tab w:val="left" w:pos="550"/>
          <w:tab w:val="left" w:pos="1701"/>
          <w:tab w:val="left" w:pos="2268"/>
        </w:tabs>
        <w:spacing w:after="0" w:line="240" w:lineRule="auto"/>
        <w:ind w:left="1701" w:hanging="567"/>
        <w:jc w:val="both"/>
        <w:rPr>
          <w:rFonts w:asciiTheme="minorHAnsi" w:hAnsiTheme="minorHAnsi" w:cs="Calibri"/>
        </w:rPr>
      </w:pPr>
      <w:r>
        <w:rPr>
          <w:rFonts w:asciiTheme="minorHAnsi" w:hAnsiTheme="minorHAnsi" w:cs="Calibri"/>
        </w:rPr>
        <w:t>f</w:t>
      </w:r>
      <w:r w:rsidR="00DB348D">
        <w:rPr>
          <w:rFonts w:asciiTheme="minorHAnsi" w:hAnsiTheme="minorHAnsi" w:cs="Calibri"/>
        </w:rPr>
        <w:t>or any other reason that the CSL Executive sees fit.</w:t>
      </w:r>
    </w:p>
    <w:p w:rsidR="00DB348D" w:rsidRPr="00DB348D" w:rsidRDefault="00DB348D" w:rsidP="00DB348D">
      <w:pPr>
        <w:pStyle w:val="ListParagraph"/>
        <w:rPr>
          <w:rFonts w:asciiTheme="minorHAnsi" w:hAnsiTheme="minorHAnsi" w:cs="Calibri"/>
        </w:rPr>
      </w:pPr>
    </w:p>
    <w:p w:rsidR="00DB348D" w:rsidRPr="00DB348D" w:rsidRDefault="00DB348D" w:rsidP="003270DE">
      <w:pPr>
        <w:pStyle w:val="ListParagraph"/>
        <w:numPr>
          <w:ilvl w:val="1"/>
          <w:numId w:val="1"/>
        </w:num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 xml:space="preserve">If a club is expelled, they may apply to rejoin the CSL in accordance with </w:t>
      </w:r>
      <w:r w:rsidR="0016568B">
        <w:rPr>
          <w:rFonts w:asciiTheme="minorHAnsi" w:hAnsiTheme="minorHAnsi" w:cs="Calibri"/>
        </w:rPr>
        <w:t>rule</w:t>
      </w:r>
      <w:r>
        <w:rPr>
          <w:rFonts w:asciiTheme="minorHAnsi" w:hAnsiTheme="minorHAnsi" w:cs="Calibri"/>
        </w:rPr>
        <w:t xml:space="preserve"> 3 above.</w:t>
      </w:r>
    </w:p>
    <w:p w:rsidR="00DB348D" w:rsidRPr="00DB348D" w:rsidRDefault="00DB348D" w:rsidP="00DB348D">
      <w:pPr>
        <w:pStyle w:val="ListParagraph"/>
        <w:tabs>
          <w:tab w:val="left" w:pos="550"/>
          <w:tab w:val="left" w:pos="1701"/>
          <w:tab w:val="left" w:pos="2268"/>
        </w:tabs>
        <w:spacing w:after="0" w:line="240" w:lineRule="auto"/>
        <w:ind w:left="550"/>
        <w:jc w:val="both"/>
        <w:rPr>
          <w:rFonts w:asciiTheme="minorHAnsi" w:hAnsiTheme="minorHAnsi" w:cs="Calibri"/>
          <w:b/>
        </w:rPr>
      </w:pPr>
    </w:p>
    <w:p w:rsidR="007B675F" w:rsidRDefault="007B675F">
      <w:pPr>
        <w:spacing w:after="0" w:line="240" w:lineRule="auto"/>
        <w:rPr>
          <w:rFonts w:asciiTheme="minorHAnsi" w:hAnsiTheme="minorHAnsi" w:cs="Calibri"/>
          <w:b/>
        </w:rPr>
      </w:pPr>
      <w:r>
        <w:rPr>
          <w:rFonts w:asciiTheme="minorHAnsi" w:hAnsiTheme="minorHAnsi" w:cs="Calibri"/>
          <w:b/>
        </w:rPr>
        <w:br w:type="page"/>
      </w:r>
    </w:p>
    <w:p w:rsidR="000427A3" w:rsidRPr="00436D0E" w:rsidRDefault="000427A3" w:rsidP="003270DE">
      <w:pPr>
        <w:pStyle w:val="ListParagraph"/>
        <w:numPr>
          <w:ilvl w:val="0"/>
          <w:numId w:val="1"/>
        </w:numPr>
        <w:pBdr>
          <w:bottom w:val="single" w:sz="4" w:space="1" w:color="auto"/>
        </w:pBdr>
        <w:tabs>
          <w:tab w:val="left" w:pos="550"/>
          <w:tab w:val="left" w:pos="1701"/>
          <w:tab w:val="left" w:pos="2268"/>
        </w:tabs>
        <w:spacing w:after="0" w:line="240" w:lineRule="auto"/>
        <w:ind w:left="550" w:hanging="550"/>
        <w:jc w:val="both"/>
        <w:rPr>
          <w:rFonts w:asciiTheme="minorHAnsi" w:hAnsiTheme="minorHAnsi" w:cs="Calibri"/>
          <w:b/>
        </w:rPr>
      </w:pPr>
      <w:r w:rsidRPr="00436D0E">
        <w:rPr>
          <w:rFonts w:asciiTheme="minorHAnsi" w:hAnsiTheme="minorHAnsi" w:cs="Calibri"/>
          <w:b/>
        </w:rPr>
        <w:t>REGISTRATION AND TRANSFER OF PLAYERS</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b/>
        </w:rPr>
      </w:pPr>
    </w:p>
    <w:p w:rsidR="000427A3" w:rsidRPr="00436D0E" w:rsidRDefault="000427A3" w:rsidP="003270DE">
      <w:pPr>
        <w:pStyle w:val="ListParagraph"/>
        <w:numPr>
          <w:ilvl w:val="1"/>
          <w:numId w:val="1"/>
        </w:numPr>
        <w:tabs>
          <w:tab w:val="left" w:pos="550"/>
          <w:tab w:val="left" w:pos="1100"/>
          <w:tab w:val="left" w:pos="2268"/>
        </w:tabs>
        <w:spacing w:after="0" w:line="240" w:lineRule="auto"/>
        <w:ind w:left="1100" w:hanging="550"/>
        <w:jc w:val="both"/>
        <w:rPr>
          <w:rFonts w:asciiTheme="minorHAnsi" w:hAnsiTheme="minorHAnsi" w:cs="Calibri"/>
        </w:rPr>
      </w:pPr>
      <w:r w:rsidRPr="00436D0E">
        <w:rPr>
          <w:rFonts w:asciiTheme="minorHAnsi" w:hAnsiTheme="minorHAnsi" w:cs="Calibri"/>
          <w:spacing w:val="-1"/>
        </w:rPr>
        <w:t xml:space="preserve">Each person must be properly registered as a player before being permitted to play in any match organized by the CSL. </w:t>
      </w:r>
    </w:p>
    <w:p w:rsidR="000427A3" w:rsidRPr="00436D0E" w:rsidRDefault="000427A3" w:rsidP="000427A3">
      <w:pPr>
        <w:pStyle w:val="ListParagraph"/>
        <w:tabs>
          <w:tab w:val="left" w:pos="550"/>
          <w:tab w:val="left" w:pos="1701"/>
          <w:tab w:val="left" w:pos="2268"/>
        </w:tabs>
        <w:spacing w:after="0" w:line="240" w:lineRule="auto"/>
        <w:ind w:left="1100" w:hanging="550"/>
        <w:jc w:val="both"/>
        <w:rPr>
          <w:rFonts w:asciiTheme="minorHAnsi" w:hAnsiTheme="minorHAnsi" w:cs="Calibri"/>
        </w:rPr>
      </w:pPr>
    </w:p>
    <w:p w:rsidR="000427A3" w:rsidRPr="00436D0E" w:rsidRDefault="000427A3" w:rsidP="003270DE">
      <w:pPr>
        <w:pStyle w:val="ListParagraph"/>
        <w:numPr>
          <w:ilvl w:val="1"/>
          <w:numId w:val="1"/>
        </w:numPr>
        <w:tabs>
          <w:tab w:val="left" w:pos="550"/>
          <w:tab w:val="left" w:pos="1100"/>
          <w:tab w:val="left" w:pos="2268"/>
        </w:tabs>
        <w:spacing w:after="0" w:line="240" w:lineRule="auto"/>
        <w:ind w:left="1100" w:hanging="550"/>
        <w:jc w:val="both"/>
        <w:rPr>
          <w:rFonts w:asciiTheme="minorHAnsi" w:hAnsiTheme="minorHAnsi" w:cs="Calibri"/>
        </w:rPr>
      </w:pPr>
      <w:r w:rsidRPr="00436D0E">
        <w:rPr>
          <w:rFonts w:asciiTheme="minorHAnsi" w:hAnsiTheme="minorHAnsi" w:cs="Calibri"/>
          <w:spacing w:val="-1"/>
        </w:rPr>
        <w:t>In order for a person to be properly registered with the CSL, subject to article 4(c), the CSL must have received a completed CSL registration form from that person prior to the commencement of the CSL season.</w:t>
      </w:r>
    </w:p>
    <w:p w:rsidR="000427A3" w:rsidRPr="00436D0E" w:rsidRDefault="000427A3" w:rsidP="000427A3">
      <w:pPr>
        <w:pStyle w:val="ListParagraph"/>
        <w:tabs>
          <w:tab w:val="left" w:pos="550"/>
          <w:tab w:val="left" w:pos="1701"/>
          <w:tab w:val="left" w:pos="2268"/>
        </w:tabs>
        <w:spacing w:after="0" w:line="240" w:lineRule="auto"/>
        <w:ind w:left="1100" w:hanging="550"/>
        <w:jc w:val="both"/>
        <w:rPr>
          <w:rFonts w:asciiTheme="minorHAnsi"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spacing w:val="-1"/>
        </w:rPr>
        <w:t>A person shall be deemed to be registered with the CSL from the time that person completes an CSL registration form if the person does so after the commencement of the CSL season provided that the person forwards the CSL form to the CSL no later than seven (7) days after starting to play in any match organized by the CSL.</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spacing w:val="-1"/>
        </w:rPr>
        <w:t>All CSL registration forms shall expire at the end of each CSL season.</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rPr>
        <w:t xml:space="preserve">A person that has been registered for a club in another South Australian football (soccer) competition in a given year is eligible to become registered for a CSL Club on or before 30 June of the same year, or any other date as may be determined by the Executive Committee from time to time. </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1100" w:hanging="550"/>
        <w:jc w:val="both"/>
        <w:rPr>
          <w:rFonts w:asciiTheme="minorHAnsi" w:eastAsia="Times New Roman" w:hAnsiTheme="minorHAnsi" w:cs="Calibri"/>
        </w:rPr>
      </w:pPr>
    </w:p>
    <w:p w:rsidR="000427A3" w:rsidRPr="00436D0E" w:rsidRDefault="000427A3" w:rsidP="003270DE">
      <w:pPr>
        <w:pStyle w:val="ListParagraph"/>
        <w:widowControl w:val="0"/>
        <w:numPr>
          <w:ilvl w:val="1"/>
          <w:numId w:val="1"/>
        </w:numPr>
        <w:tabs>
          <w:tab w:val="left" w:pos="550"/>
          <w:tab w:val="left" w:pos="1100"/>
          <w:tab w:val="left" w:pos="2268"/>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hAnsiTheme="minorHAnsi" w:cs="Calibri"/>
        </w:rPr>
        <w:t xml:space="preserve">Players shall not register with a new Club unless their financial obligations with their previous Clubs have been met. Clubs that determine that a player is not financial must notify </w:t>
      </w:r>
      <w:r w:rsidRPr="00436D0E">
        <w:rPr>
          <w:rFonts w:asciiTheme="minorHAnsi" w:eastAsia="Times New Roman" w:hAnsiTheme="minorHAnsi" w:cs="Calibri"/>
        </w:rPr>
        <w:t xml:space="preserve">the CSL in writing should they wish to rely on this sub </w:t>
      </w:r>
      <w:r w:rsidR="0016568B">
        <w:rPr>
          <w:rFonts w:asciiTheme="minorHAnsi" w:eastAsia="Times New Roman" w:hAnsiTheme="minorHAnsi" w:cs="Calibri"/>
        </w:rPr>
        <w:t>rule</w:t>
      </w:r>
      <w:r w:rsidRPr="00436D0E">
        <w:rPr>
          <w:rFonts w:asciiTheme="minorHAnsi" w:eastAsia="Times New Roman" w:hAnsiTheme="minorHAnsi" w:cs="Calibri"/>
        </w:rPr>
        <w:t>.</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Bdr>
          <w:bottom w:val="single" w:sz="4" w:space="1" w:color="auto"/>
        </w:pBdr>
        <w:tabs>
          <w:tab w:val="left" w:pos="550"/>
        </w:tabs>
        <w:autoSpaceDE w:val="0"/>
        <w:autoSpaceDN w:val="0"/>
        <w:adjustRightInd w:val="0"/>
        <w:spacing w:after="0" w:line="240" w:lineRule="auto"/>
        <w:ind w:left="550" w:hanging="550"/>
        <w:jc w:val="both"/>
        <w:rPr>
          <w:rFonts w:asciiTheme="minorHAnsi" w:eastAsia="Times New Roman" w:hAnsiTheme="minorHAnsi" w:cs="Calibri"/>
          <w:b/>
        </w:rPr>
      </w:pPr>
      <w:r>
        <w:rPr>
          <w:rFonts w:asciiTheme="minorHAnsi" w:eastAsia="Times New Roman" w:hAnsiTheme="minorHAnsi" w:cs="Calibri"/>
          <w:b/>
        </w:rPr>
        <w:t>6</w:t>
      </w:r>
      <w:r w:rsidR="000427A3" w:rsidRPr="00436D0E">
        <w:rPr>
          <w:rFonts w:asciiTheme="minorHAnsi" w:eastAsia="Times New Roman" w:hAnsiTheme="minorHAnsi" w:cs="Calibri"/>
          <w:b/>
        </w:rPr>
        <w:t>)</w:t>
      </w:r>
      <w:r w:rsidR="000427A3" w:rsidRPr="00436D0E">
        <w:rPr>
          <w:rFonts w:asciiTheme="minorHAnsi" w:eastAsia="Times New Roman" w:hAnsiTheme="minorHAnsi" w:cs="Calibri"/>
          <w:b/>
        </w:rPr>
        <w:tab/>
        <w:t>UNREGISTERED, INELIGIBLE AND SUSPENDED PLAYERS</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a)</w:t>
      </w:r>
      <w:r w:rsidRPr="00436D0E">
        <w:rPr>
          <w:rFonts w:asciiTheme="minorHAnsi" w:eastAsia="Times New Roman" w:hAnsiTheme="minorHAnsi" w:cs="Calibri"/>
        </w:rPr>
        <w:tab/>
        <w:t xml:space="preserve">No player shall play in any competition conducted by the CSL or in any match authorised by the CSL (other than a pre-season friendly) unless he is registered with the CSL in accordance with </w:t>
      </w:r>
      <w:r w:rsidR="0016568B">
        <w:rPr>
          <w:rFonts w:asciiTheme="minorHAnsi" w:eastAsia="Times New Roman" w:hAnsiTheme="minorHAnsi" w:cs="Calibri"/>
        </w:rPr>
        <w:t>rule</w:t>
      </w:r>
      <w:r w:rsidRPr="00436D0E">
        <w:rPr>
          <w:rFonts w:asciiTheme="minorHAnsi" w:eastAsia="Times New Roman" w:hAnsiTheme="minorHAnsi" w:cs="Calibri"/>
        </w:rPr>
        <w:t xml:space="preserve"> 4.</w:t>
      </w: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b)</w:t>
      </w:r>
      <w:r w:rsidRPr="00436D0E">
        <w:rPr>
          <w:rFonts w:asciiTheme="minorHAnsi" w:eastAsia="Times New Roman" w:hAnsiTheme="minorHAnsi" w:cs="Calibri"/>
        </w:rPr>
        <w:tab/>
        <w:t>If, in any match, a Club plays a player who is not registered with it or a player who is ineligible or suspended for a particular match or period, or a player whose registration has been suspended:</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 </w:t>
      </w:r>
      <w:r w:rsidRPr="00436D0E">
        <w:rPr>
          <w:rFonts w:asciiTheme="minorHAnsi" w:eastAsia="Times New Roman" w:hAnsiTheme="minorHAnsi" w:cs="Calibri"/>
        </w:rPr>
        <w:tab/>
        <w:t>the Club shall forfeit the match to its opponent which shall be deemed to have won the match by a score of three goals to nil;</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 </w:t>
      </w:r>
      <w:r w:rsidRPr="00436D0E">
        <w:rPr>
          <w:rFonts w:asciiTheme="minorHAnsi" w:eastAsia="Times New Roman" w:hAnsiTheme="minorHAnsi" w:cs="Calibri"/>
        </w:rPr>
        <w:tab/>
        <w:t>if the match was played in the league competition, any points that were awarded to the Club that played an unregistered, ineligible or suspended player will be deducted and the forfeit result will be applied;</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(iii) </w:t>
      </w:r>
      <w:r w:rsidRPr="00436D0E">
        <w:rPr>
          <w:rFonts w:asciiTheme="minorHAnsi" w:eastAsia="Times New Roman" w:hAnsiTheme="minorHAnsi" w:cs="Calibri"/>
        </w:rPr>
        <w:tab/>
        <w:t xml:space="preserve">the Club shall be fined in accordance with Section </w:t>
      </w:r>
      <w:r w:rsidR="0016568B">
        <w:rPr>
          <w:rFonts w:asciiTheme="minorHAnsi" w:eastAsia="Times New Roman" w:hAnsiTheme="minorHAnsi" w:cs="Calibri"/>
        </w:rPr>
        <w:t>D</w:t>
      </w:r>
      <w:r w:rsidRPr="00436D0E">
        <w:rPr>
          <w:rFonts w:asciiTheme="minorHAnsi" w:eastAsia="Times New Roman" w:hAnsiTheme="minorHAnsi" w:cs="Calibri"/>
        </w:rPr>
        <w:t xml:space="preserve"> for each unregistered, ineligible or suspended player who played in the match; and</w:t>
      </w: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110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(iv) </w:t>
      </w:r>
      <w:r w:rsidRPr="00436D0E">
        <w:rPr>
          <w:rFonts w:asciiTheme="minorHAnsi" w:eastAsia="Times New Roman" w:hAnsiTheme="minorHAnsi" w:cs="Calibri"/>
        </w:rPr>
        <w:tab/>
        <w:t>if the player is a registered player, the CSL may suspend or cancel the player's registration.</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Bdr>
          <w:bottom w:val="single" w:sz="4" w:space="1" w:color="auto"/>
        </w:pBdr>
        <w:tabs>
          <w:tab w:val="left" w:pos="550"/>
        </w:tabs>
        <w:autoSpaceDE w:val="0"/>
        <w:autoSpaceDN w:val="0"/>
        <w:adjustRightInd w:val="0"/>
        <w:spacing w:after="0" w:line="240" w:lineRule="auto"/>
        <w:ind w:left="550" w:hanging="550"/>
        <w:jc w:val="both"/>
        <w:rPr>
          <w:rFonts w:asciiTheme="minorHAnsi" w:eastAsia="Times New Roman" w:hAnsiTheme="minorHAnsi" w:cs="Calibri"/>
          <w:b/>
        </w:rPr>
      </w:pPr>
      <w:r>
        <w:rPr>
          <w:rFonts w:asciiTheme="minorHAnsi" w:eastAsia="Times New Roman" w:hAnsiTheme="minorHAnsi" w:cs="Calibri"/>
          <w:b/>
        </w:rPr>
        <w:t>7</w:t>
      </w:r>
      <w:r w:rsidR="000427A3" w:rsidRPr="00436D0E">
        <w:rPr>
          <w:rFonts w:asciiTheme="minorHAnsi" w:eastAsia="Times New Roman" w:hAnsiTheme="minorHAnsi" w:cs="Calibri"/>
          <w:b/>
        </w:rPr>
        <w:t>)</w:t>
      </w:r>
      <w:r w:rsidR="000427A3" w:rsidRPr="00436D0E">
        <w:rPr>
          <w:rFonts w:asciiTheme="minorHAnsi" w:eastAsia="Times New Roman" w:hAnsiTheme="minorHAnsi" w:cs="Calibri"/>
          <w:b/>
        </w:rPr>
        <w:tab/>
        <w:t>PLAYING PLAY</w:t>
      </w:r>
      <w:r w:rsidR="00212B27" w:rsidRPr="00436D0E">
        <w:rPr>
          <w:rFonts w:asciiTheme="minorHAnsi" w:eastAsia="Times New Roman" w:hAnsiTheme="minorHAnsi" w:cs="Calibri"/>
          <w:b/>
        </w:rPr>
        <w:t>ERS UNDER ASSUMED OR FALSE NAME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1134"/>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 xml:space="preserve">a) </w:t>
      </w:r>
      <w:r w:rsidRPr="00436D0E">
        <w:rPr>
          <w:rFonts w:asciiTheme="minorHAnsi" w:eastAsia="Times New Roman" w:hAnsiTheme="minorHAnsi" w:cs="Calibri"/>
        </w:rPr>
        <w:tab/>
        <w:t>If a Club knowingly or willingly plays a player in any match under a false or assumed name: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 </w:t>
      </w:r>
      <w:r w:rsidRPr="00436D0E">
        <w:rPr>
          <w:rFonts w:asciiTheme="minorHAnsi" w:eastAsia="Times New Roman" w:hAnsiTheme="minorHAnsi" w:cs="Calibri"/>
        </w:rPr>
        <w:tab/>
        <w:t>the Club shall be deemed guilty of serious misconduct;</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 </w:t>
      </w:r>
      <w:r w:rsidRPr="00436D0E">
        <w:rPr>
          <w:rFonts w:asciiTheme="minorHAnsi" w:eastAsia="Times New Roman" w:hAnsiTheme="minorHAnsi" w:cs="Calibri"/>
        </w:rPr>
        <w:tab/>
        <w:t>the Club shall forfeit the match to its opponent which shall be deemed to have won the match by a score of three goals to nil;</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(iii) </w:t>
      </w:r>
      <w:r w:rsidRPr="00436D0E">
        <w:rPr>
          <w:rFonts w:asciiTheme="minorHAnsi" w:eastAsia="Times New Roman" w:hAnsiTheme="minorHAnsi" w:cs="Calibri"/>
        </w:rPr>
        <w:tab/>
        <w:t>if the match was played in the league competition, the points awarded to the Club in the competition shall be reduced by the number of points awarded for a win in the competition; and</w:t>
      </w: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p>
    <w:p w:rsidR="000427A3" w:rsidRPr="00436D0E" w:rsidRDefault="000427A3" w:rsidP="000427A3">
      <w:pPr>
        <w:tabs>
          <w:tab w:val="left" w:pos="550"/>
        </w:tabs>
        <w:autoSpaceDE w:val="0"/>
        <w:autoSpaceDN w:val="0"/>
        <w:adjustRightInd w:val="0"/>
        <w:spacing w:after="0" w:line="240" w:lineRule="auto"/>
        <w:ind w:left="1701" w:hanging="567"/>
        <w:jc w:val="both"/>
        <w:rPr>
          <w:rFonts w:asciiTheme="minorHAnsi" w:eastAsia="Times New Roman" w:hAnsiTheme="minorHAnsi" w:cs="Calibri"/>
        </w:rPr>
      </w:pPr>
      <w:r w:rsidRPr="00436D0E">
        <w:rPr>
          <w:rFonts w:asciiTheme="minorHAnsi" w:eastAsia="Times New Roman" w:hAnsiTheme="minorHAnsi" w:cs="Calibri"/>
        </w:rPr>
        <w:t xml:space="preserve">(iv) </w:t>
      </w:r>
      <w:r w:rsidRPr="00436D0E">
        <w:rPr>
          <w:rFonts w:asciiTheme="minorHAnsi" w:eastAsia="Times New Roman" w:hAnsiTheme="minorHAnsi" w:cs="Calibri"/>
        </w:rPr>
        <w:tab/>
        <w:t>the Club shall be liable to such further penalty as the CSL, or the committee it appoints to hear the matter, may determine.</w:t>
      </w:r>
    </w:p>
    <w:p w:rsidR="000427A3" w:rsidRPr="00436D0E" w:rsidRDefault="000427A3" w:rsidP="000427A3">
      <w:pPr>
        <w:tabs>
          <w:tab w:val="left" w:pos="550"/>
        </w:tabs>
        <w:autoSpaceDE w:val="0"/>
        <w:autoSpaceDN w:val="0"/>
        <w:adjustRightInd w:val="0"/>
        <w:spacing w:after="0" w:line="240" w:lineRule="auto"/>
        <w:ind w:left="550" w:hanging="550"/>
        <w:jc w:val="both"/>
        <w:rPr>
          <w:rFonts w:asciiTheme="minorHAnsi" w:eastAsia="Times New Roman" w:hAnsiTheme="minorHAnsi" w:cs="Calibri"/>
        </w:rPr>
      </w:pPr>
    </w:p>
    <w:p w:rsidR="000427A3" w:rsidRPr="00436D0E" w:rsidRDefault="000427A3" w:rsidP="00D164B5">
      <w:pPr>
        <w:tabs>
          <w:tab w:val="left" w:pos="1100"/>
        </w:tabs>
        <w:autoSpaceDE w:val="0"/>
        <w:autoSpaceDN w:val="0"/>
        <w:adjustRightInd w:val="0"/>
        <w:spacing w:after="0" w:line="240" w:lineRule="auto"/>
        <w:ind w:left="1100" w:hanging="550"/>
        <w:jc w:val="both"/>
        <w:rPr>
          <w:rFonts w:asciiTheme="minorHAnsi" w:eastAsia="Times New Roman" w:hAnsiTheme="minorHAnsi" w:cs="Calibri"/>
        </w:rPr>
      </w:pPr>
      <w:r w:rsidRPr="00436D0E">
        <w:rPr>
          <w:rFonts w:asciiTheme="minorHAnsi" w:eastAsia="Times New Roman" w:hAnsiTheme="minorHAnsi" w:cs="Calibri"/>
        </w:rPr>
        <w:t xml:space="preserve">b) </w:t>
      </w:r>
      <w:r w:rsidRPr="00436D0E">
        <w:rPr>
          <w:rFonts w:asciiTheme="minorHAnsi" w:eastAsia="Times New Roman" w:hAnsiTheme="minorHAnsi" w:cs="Calibri"/>
        </w:rPr>
        <w:tab/>
        <w:t>The player and any Club official or Club who knowingly or willingly authorised a player to play in a match under a false or assumed name shall be liable to such penalty as the CSL, or the committee it appoints to hear the matter, may determine.</w:t>
      </w:r>
    </w:p>
    <w:p w:rsidR="00933424" w:rsidRPr="00436D0E" w:rsidRDefault="00933424"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933424" w:rsidRPr="00436D0E" w:rsidRDefault="00933424"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0427A3" w:rsidRPr="00436D0E" w:rsidRDefault="0016747C"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rPr>
      </w:pPr>
      <w:r>
        <w:rPr>
          <w:rFonts w:asciiTheme="minorHAnsi" w:hAnsiTheme="minorHAnsi" w:cs="Calibri"/>
          <w:b/>
          <w:caps/>
        </w:rPr>
        <w:t>8</w:t>
      </w:r>
      <w:r w:rsidR="000427A3" w:rsidRPr="00436D0E">
        <w:rPr>
          <w:rFonts w:asciiTheme="minorHAnsi" w:hAnsiTheme="minorHAnsi" w:cs="Calibri"/>
          <w:b/>
          <w:caps/>
        </w:rPr>
        <w:t>)</w:t>
      </w:r>
      <w:r w:rsidR="000427A3" w:rsidRPr="00436D0E">
        <w:rPr>
          <w:rFonts w:asciiTheme="minorHAnsi" w:hAnsiTheme="minorHAnsi" w:cs="Calibri"/>
          <w:b/>
          <w:caps/>
        </w:rPr>
        <w:tab/>
        <w:t>Match Sheets</w:t>
      </w:r>
    </w:p>
    <w:p w:rsidR="000427A3" w:rsidRPr="00436D0E" w:rsidRDefault="000427A3" w:rsidP="000427A3">
      <w:pPr>
        <w:pStyle w:val="ListParagraph"/>
        <w:tabs>
          <w:tab w:val="left" w:pos="550"/>
          <w:tab w:val="left" w:pos="1701"/>
          <w:tab w:val="left" w:pos="2268"/>
        </w:tabs>
        <w:spacing w:after="0" w:line="240" w:lineRule="auto"/>
        <w:ind w:left="550" w:hanging="550"/>
        <w:jc w:val="both"/>
        <w:rPr>
          <w:rFonts w:asciiTheme="minorHAnsi" w:hAnsiTheme="minorHAnsi" w:cs="Calibri"/>
        </w:rPr>
      </w:pPr>
    </w:p>
    <w:p w:rsidR="000427A3" w:rsidRPr="00436D0E" w:rsidRDefault="000427A3" w:rsidP="000427A3">
      <w:pPr>
        <w:pStyle w:val="ListParagraph"/>
        <w:tabs>
          <w:tab w:val="left" w:pos="550"/>
          <w:tab w:val="left" w:pos="1701"/>
          <w:tab w:val="left" w:pos="2268"/>
        </w:tabs>
        <w:spacing w:after="0" w:line="240" w:lineRule="auto"/>
        <w:ind w:left="1134" w:hanging="567"/>
        <w:jc w:val="both"/>
        <w:rPr>
          <w:rFonts w:asciiTheme="minorHAnsi" w:hAnsiTheme="minorHAnsi" w:cs="Calibri"/>
          <w:b/>
        </w:rPr>
      </w:pPr>
      <w:r w:rsidRPr="00436D0E">
        <w:rPr>
          <w:rFonts w:asciiTheme="minorHAnsi" w:hAnsiTheme="minorHAnsi" w:cs="Calibri"/>
          <w:spacing w:val="-1"/>
        </w:rPr>
        <w:t>a)</w:t>
      </w:r>
      <w:r w:rsidRPr="00436D0E">
        <w:rPr>
          <w:rFonts w:asciiTheme="minorHAnsi" w:hAnsiTheme="minorHAnsi" w:cs="Calibri"/>
          <w:spacing w:val="-1"/>
        </w:rPr>
        <w:tab/>
        <w:t>It is the responsibility of Clubs to ensure that CSL match sheets associated with their Club’s matches are completed legibly and in the manner determined by the Executive Committee.</w:t>
      </w:r>
    </w:p>
    <w:p w:rsidR="000427A3" w:rsidRDefault="000427A3" w:rsidP="000427A3">
      <w:pPr>
        <w:pStyle w:val="ListParagraph"/>
        <w:widowControl w:val="0"/>
        <w:tabs>
          <w:tab w:val="left" w:pos="550"/>
          <w:tab w:val="left" w:pos="1701"/>
          <w:tab w:val="left" w:pos="2268"/>
        </w:tabs>
        <w:autoSpaceDE w:val="0"/>
        <w:autoSpaceDN w:val="0"/>
        <w:adjustRightInd w:val="0"/>
        <w:spacing w:after="0" w:line="240" w:lineRule="auto"/>
        <w:ind w:left="0"/>
        <w:jc w:val="both"/>
        <w:rPr>
          <w:rFonts w:asciiTheme="minorHAnsi" w:hAnsiTheme="minorHAnsi" w:cs="Calibri"/>
          <w:b/>
        </w:rPr>
      </w:pPr>
    </w:p>
    <w:p w:rsidR="002E1233" w:rsidRPr="00436D0E" w:rsidRDefault="002E1233" w:rsidP="000427A3">
      <w:pPr>
        <w:pStyle w:val="ListParagraph"/>
        <w:widowControl w:val="0"/>
        <w:tabs>
          <w:tab w:val="left" w:pos="550"/>
          <w:tab w:val="left" w:pos="1701"/>
          <w:tab w:val="left" w:pos="2268"/>
        </w:tabs>
        <w:autoSpaceDE w:val="0"/>
        <w:autoSpaceDN w:val="0"/>
        <w:adjustRightInd w:val="0"/>
        <w:spacing w:after="0" w:line="240" w:lineRule="auto"/>
        <w:ind w:left="0"/>
        <w:jc w:val="both"/>
        <w:rPr>
          <w:rFonts w:asciiTheme="minorHAnsi" w:hAnsiTheme="minorHAnsi" w:cs="Calibri"/>
          <w:b/>
        </w:rPr>
      </w:pPr>
    </w:p>
    <w:p w:rsidR="000427A3" w:rsidRPr="00436D0E" w:rsidRDefault="0016747C" w:rsidP="000427A3">
      <w:pPr>
        <w:pStyle w:val="ListParagraph"/>
        <w:widowControl w:val="0"/>
        <w:pBdr>
          <w:bottom w:val="single" w:sz="4" w:space="1" w:color="auto"/>
        </w:pBdr>
        <w:tabs>
          <w:tab w:val="left" w:pos="550"/>
          <w:tab w:val="left" w:pos="1701"/>
          <w:tab w:val="left" w:pos="2268"/>
        </w:tabs>
        <w:autoSpaceDE w:val="0"/>
        <w:autoSpaceDN w:val="0"/>
        <w:adjustRightInd w:val="0"/>
        <w:spacing w:after="0" w:line="240" w:lineRule="auto"/>
        <w:ind w:left="0"/>
        <w:jc w:val="both"/>
        <w:rPr>
          <w:rFonts w:asciiTheme="minorHAnsi" w:hAnsiTheme="minorHAnsi" w:cs="Calibri"/>
        </w:rPr>
      </w:pPr>
      <w:r>
        <w:rPr>
          <w:rFonts w:asciiTheme="minorHAnsi" w:hAnsiTheme="minorHAnsi" w:cs="Calibri"/>
          <w:b/>
        </w:rPr>
        <w:t>9</w:t>
      </w:r>
      <w:r w:rsidR="000427A3" w:rsidRPr="00436D0E">
        <w:rPr>
          <w:rFonts w:asciiTheme="minorHAnsi" w:hAnsiTheme="minorHAnsi" w:cs="Calibri"/>
          <w:b/>
        </w:rPr>
        <w:t>)</w:t>
      </w:r>
      <w:r w:rsidR="000427A3" w:rsidRPr="00436D0E">
        <w:rPr>
          <w:rFonts w:asciiTheme="minorHAnsi" w:hAnsiTheme="minorHAnsi" w:cs="Calibri"/>
          <w:b/>
        </w:rPr>
        <w:tab/>
      </w:r>
      <w:r w:rsidR="000427A3" w:rsidRPr="00436D0E">
        <w:rPr>
          <w:rFonts w:asciiTheme="minorHAnsi" w:hAnsiTheme="minorHAnsi" w:cs="Calibri"/>
          <w:b/>
          <w:caps/>
        </w:rPr>
        <w:t>Uniform</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At the commencement of the season all Clubs will nominate their respective team(s)’s colours.</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All Clubs must notify the CSL of any changes to their already nominated team colours.</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436D0E" w:rsidRDefault="000427A3" w:rsidP="003270DE">
      <w:pPr>
        <w:pStyle w:val="ListParagraph"/>
        <w:numPr>
          <w:ilvl w:val="1"/>
          <w:numId w:val="8"/>
        </w:numPr>
        <w:tabs>
          <w:tab w:val="left" w:pos="567"/>
          <w:tab w:val="left" w:pos="1134"/>
          <w:tab w:val="left" w:pos="2268"/>
        </w:tabs>
        <w:spacing w:after="0" w:line="240" w:lineRule="auto"/>
        <w:ind w:left="1134" w:hanging="567"/>
        <w:jc w:val="both"/>
        <w:rPr>
          <w:rFonts w:asciiTheme="minorHAnsi" w:hAnsiTheme="minorHAnsi" w:cs="Calibri"/>
        </w:rPr>
      </w:pPr>
      <w:r w:rsidRPr="00436D0E">
        <w:rPr>
          <w:rFonts w:asciiTheme="minorHAnsi" w:hAnsiTheme="minorHAnsi" w:cs="Calibri"/>
        </w:rPr>
        <w:t>All Clubs will be required to wear a badge or patch on their playing strip displaying the CSL logo.</w:t>
      </w:r>
    </w:p>
    <w:p w:rsidR="000427A3" w:rsidRPr="00436D0E" w:rsidRDefault="000427A3" w:rsidP="000427A3">
      <w:pPr>
        <w:pStyle w:val="ListParagraph"/>
        <w:tabs>
          <w:tab w:val="left" w:pos="567"/>
          <w:tab w:val="left" w:pos="1134"/>
          <w:tab w:val="left" w:pos="2268"/>
        </w:tabs>
        <w:spacing w:after="0" w:line="240" w:lineRule="auto"/>
        <w:ind w:left="1134" w:hanging="567"/>
        <w:jc w:val="both"/>
        <w:rPr>
          <w:rFonts w:asciiTheme="minorHAnsi" w:hAnsiTheme="minorHAnsi" w:cs="Calibri"/>
        </w:rPr>
      </w:pPr>
    </w:p>
    <w:p w:rsidR="000427A3" w:rsidRPr="00436D0E" w:rsidRDefault="000427A3" w:rsidP="003270DE">
      <w:pPr>
        <w:pStyle w:val="ListParagraph"/>
        <w:widowControl w:val="0"/>
        <w:numPr>
          <w:ilvl w:val="1"/>
          <w:numId w:val="8"/>
        </w:numPr>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spacing w:val="-1"/>
        </w:rPr>
        <w:t>Should the playing colours of competing teams clash at a CSL match, it shall be the responsibility of the “away” (“visiting”) team to use an alternative strip unless otherwise agreed between the competing teams. The match official shall determine whether there is a clash of colours.</w:t>
      </w:r>
    </w:p>
    <w:p w:rsidR="000427A3" w:rsidRPr="00436D0E" w:rsidRDefault="000427A3" w:rsidP="000427A3">
      <w:pPr>
        <w:pStyle w:val="ListParagraph"/>
        <w:widowControl w:val="0"/>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p>
    <w:p w:rsidR="000427A3" w:rsidRPr="00436D0E" w:rsidRDefault="000427A3" w:rsidP="003270DE">
      <w:pPr>
        <w:pStyle w:val="ListParagraph"/>
        <w:widowControl w:val="0"/>
        <w:numPr>
          <w:ilvl w:val="1"/>
          <w:numId w:val="8"/>
        </w:numPr>
        <w:tabs>
          <w:tab w:val="left" w:pos="567"/>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rPr>
        <w:t xml:space="preserve">The CSL will not enforce the </w:t>
      </w:r>
      <w:r w:rsidR="002B2DFC">
        <w:rPr>
          <w:rFonts w:asciiTheme="minorHAnsi" w:hAnsiTheme="minorHAnsi" w:cs="Calibri"/>
        </w:rPr>
        <w:t>‘</w:t>
      </w:r>
      <w:r w:rsidRPr="00436D0E">
        <w:rPr>
          <w:rFonts w:asciiTheme="minorHAnsi" w:hAnsiTheme="minorHAnsi" w:cs="Calibri"/>
        </w:rPr>
        <w:t>undergarments not matching uniform</w:t>
      </w:r>
      <w:r w:rsidR="002B2DFC">
        <w:rPr>
          <w:rFonts w:asciiTheme="minorHAnsi" w:hAnsiTheme="minorHAnsi" w:cs="Calibri"/>
        </w:rPr>
        <w:t>’</w:t>
      </w:r>
      <w:r w:rsidRPr="00436D0E">
        <w:rPr>
          <w:rFonts w:asciiTheme="minorHAnsi" w:hAnsiTheme="minorHAnsi" w:cs="Calibri"/>
        </w:rPr>
        <w:t xml:space="preserve"> </w:t>
      </w:r>
      <w:r w:rsidR="0016568B">
        <w:rPr>
          <w:rFonts w:asciiTheme="minorHAnsi" w:hAnsiTheme="minorHAnsi" w:cs="Calibri"/>
        </w:rPr>
        <w:t>rule</w:t>
      </w:r>
      <w:r w:rsidRPr="00436D0E">
        <w:rPr>
          <w:rFonts w:asciiTheme="minorHAnsi" w:hAnsiTheme="minorHAnsi" w:cs="Calibri"/>
        </w:rPr>
        <w:t xml:space="preserve"> in FIFA Rules.</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D164B5" w:rsidRPr="00436D0E" w:rsidRDefault="00D164B5" w:rsidP="000427A3">
      <w:pPr>
        <w:pStyle w:val="ListParagraph"/>
        <w:widowControl w:val="0"/>
        <w:tabs>
          <w:tab w:val="left" w:pos="550"/>
          <w:tab w:val="left" w:pos="1701"/>
          <w:tab w:val="left" w:pos="2268"/>
        </w:tabs>
        <w:autoSpaceDE w:val="0"/>
        <w:autoSpaceDN w:val="0"/>
        <w:adjustRightInd w:val="0"/>
        <w:spacing w:after="0" w:line="240" w:lineRule="auto"/>
        <w:ind w:left="550" w:hanging="550"/>
        <w:jc w:val="both"/>
        <w:rPr>
          <w:rFonts w:asciiTheme="minorHAnsi" w:hAnsiTheme="minorHAnsi" w:cs="Calibri"/>
        </w:rPr>
      </w:pPr>
    </w:p>
    <w:p w:rsidR="000427A3" w:rsidRPr="00436D0E" w:rsidRDefault="0016747C"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r>
        <w:rPr>
          <w:rFonts w:asciiTheme="minorHAnsi" w:hAnsiTheme="minorHAnsi" w:cs="Calibri"/>
          <w:b/>
          <w:caps/>
        </w:rPr>
        <w:t>10</w:t>
      </w:r>
      <w:r w:rsidR="000427A3" w:rsidRPr="00436D0E">
        <w:rPr>
          <w:rFonts w:asciiTheme="minorHAnsi" w:hAnsiTheme="minorHAnsi" w:cs="Calibri"/>
          <w:b/>
          <w:caps/>
        </w:rPr>
        <w:t>)</w:t>
      </w:r>
      <w:r w:rsidR="000427A3" w:rsidRPr="00436D0E">
        <w:rPr>
          <w:rFonts w:asciiTheme="minorHAnsi" w:hAnsiTheme="minorHAnsi" w:cs="Calibri"/>
          <w:b/>
          <w:caps/>
        </w:rPr>
        <w:tab/>
        <w:t xml:space="preserve"> Match Balls</w:t>
      </w:r>
    </w:p>
    <w:p w:rsidR="000427A3" w:rsidRPr="00436D0E" w:rsidRDefault="000427A3" w:rsidP="000427A3">
      <w:pPr>
        <w:pStyle w:val="ListParagraph"/>
        <w:tabs>
          <w:tab w:val="left" w:pos="550"/>
          <w:tab w:val="left" w:pos="1701"/>
          <w:tab w:val="left" w:pos="2268"/>
        </w:tabs>
        <w:spacing w:after="0" w:line="240" w:lineRule="auto"/>
        <w:ind w:left="0"/>
        <w:jc w:val="both"/>
        <w:rPr>
          <w:rFonts w:asciiTheme="minorHAnsi" w:hAnsiTheme="minorHAnsi" w:cs="Calibri"/>
          <w:b/>
          <w:caps/>
        </w:rPr>
      </w:pPr>
    </w:p>
    <w:p w:rsidR="000427A3" w:rsidRDefault="000427A3" w:rsidP="003270DE">
      <w:pPr>
        <w:pStyle w:val="ListParagraph"/>
        <w:numPr>
          <w:ilvl w:val="1"/>
          <w:numId w:val="6"/>
        </w:numPr>
        <w:tabs>
          <w:tab w:val="left" w:pos="550"/>
          <w:tab w:val="left" w:pos="1100"/>
          <w:tab w:val="left" w:pos="2268"/>
        </w:tabs>
        <w:spacing w:after="0" w:line="240" w:lineRule="auto"/>
        <w:ind w:left="1100" w:hanging="550"/>
        <w:rPr>
          <w:rFonts w:asciiTheme="minorHAnsi" w:hAnsiTheme="minorHAnsi" w:cs="Calibri"/>
        </w:rPr>
      </w:pPr>
      <w:r w:rsidRPr="00436D0E">
        <w:rPr>
          <w:rFonts w:asciiTheme="minorHAnsi" w:hAnsiTheme="minorHAnsi" w:cs="Calibri"/>
        </w:rPr>
        <w:t>All Clubs shall use the official match ball approved by the CSL Executive Committee.</w:t>
      </w:r>
    </w:p>
    <w:p w:rsidR="00B175BC" w:rsidRPr="00436D0E" w:rsidRDefault="00B175BC" w:rsidP="00B175BC">
      <w:pPr>
        <w:pStyle w:val="ListParagraph"/>
        <w:tabs>
          <w:tab w:val="left" w:pos="550"/>
          <w:tab w:val="left" w:pos="1100"/>
          <w:tab w:val="left" w:pos="2268"/>
        </w:tabs>
        <w:spacing w:after="0" w:line="240" w:lineRule="auto"/>
        <w:ind w:left="1100"/>
        <w:rPr>
          <w:rFonts w:asciiTheme="minorHAnsi" w:hAnsiTheme="minorHAnsi" w:cs="Calibri"/>
        </w:rPr>
      </w:pPr>
    </w:p>
    <w:p w:rsidR="00B175BC" w:rsidRDefault="000427A3" w:rsidP="003270DE">
      <w:pPr>
        <w:pStyle w:val="ListParagraph"/>
        <w:numPr>
          <w:ilvl w:val="1"/>
          <w:numId w:val="6"/>
        </w:numPr>
        <w:tabs>
          <w:tab w:val="left" w:pos="1100"/>
          <w:tab w:val="left" w:pos="1701"/>
          <w:tab w:val="left" w:pos="2268"/>
        </w:tabs>
        <w:spacing w:after="0" w:line="240" w:lineRule="auto"/>
        <w:ind w:left="1100" w:hanging="550"/>
        <w:rPr>
          <w:rFonts w:asciiTheme="minorHAnsi" w:hAnsiTheme="minorHAnsi" w:cs="Calibri"/>
        </w:rPr>
      </w:pPr>
      <w:r w:rsidRPr="00436D0E">
        <w:rPr>
          <w:rFonts w:asciiTheme="minorHAnsi" w:hAnsiTheme="minorHAnsi" w:cs="Calibri"/>
        </w:rPr>
        <w:t>Each team shall provide two CSL approved match balls for each fixture.</w:t>
      </w:r>
    </w:p>
    <w:p w:rsidR="000427A3" w:rsidRPr="00436D0E" w:rsidRDefault="000427A3" w:rsidP="000427A3">
      <w:pPr>
        <w:pBdr>
          <w:bottom w:val="single" w:sz="4" w:space="1" w:color="auto"/>
        </w:pBdr>
        <w:tabs>
          <w:tab w:val="left" w:pos="550"/>
        </w:tabs>
        <w:spacing w:after="0" w:line="240" w:lineRule="auto"/>
        <w:jc w:val="both"/>
        <w:rPr>
          <w:rFonts w:asciiTheme="minorHAnsi" w:hAnsiTheme="minorHAnsi" w:cs="Calibri"/>
          <w:b/>
        </w:rPr>
      </w:pPr>
      <w:r w:rsidRPr="00436D0E">
        <w:rPr>
          <w:rFonts w:asciiTheme="minorHAnsi" w:hAnsiTheme="minorHAnsi" w:cs="Calibri"/>
          <w:b/>
        </w:rPr>
        <w:t>1</w:t>
      </w:r>
      <w:r w:rsidR="0016747C">
        <w:rPr>
          <w:rFonts w:asciiTheme="minorHAnsi" w:hAnsiTheme="minorHAnsi" w:cs="Calibri"/>
          <w:b/>
        </w:rPr>
        <w:t>1</w:t>
      </w:r>
      <w:r w:rsidRPr="00436D0E">
        <w:rPr>
          <w:rFonts w:asciiTheme="minorHAnsi" w:hAnsiTheme="minorHAnsi" w:cs="Calibri"/>
          <w:b/>
        </w:rPr>
        <w:t>)</w:t>
      </w:r>
      <w:r w:rsidRPr="00436D0E">
        <w:rPr>
          <w:rFonts w:asciiTheme="minorHAnsi" w:hAnsiTheme="minorHAnsi" w:cs="Calibri"/>
          <w:b/>
        </w:rPr>
        <w:tab/>
        <w:t xml:space="preserve">INSURANCE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All Clubs shall ensure at all times they take out and keep in force at all times policies of insurance providing benefits for their Clubs including players and officials who are injured and such other policy or policies of insurance as the FFSA may from time to time prescribe or approve. Failure to comply may result in the Club’s deregistration.</w:t>
      </w:r>
      <w:r w:rsidRPr="00436D0E">
        <w:rPr>
          <w:rFonts w:asciiTheme="minorHAnsi" w:hAnsiTheme="minorHAnsi" w:cs="Calibri"/>
          <w:color w:val="000000"/>
        </w:rPr>
        <w:tab/>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b)</w:t>
      </w:r>
      <w:r w:rsidRPr="00436D0E">
        <w:rPr>
          <w:rFonts w:asciiTheme="minorHAnsi" w:hAnsiTheme="minorHAnsi" w:cs="Calibri"/>
          <w:color w:val="000000"/>
        </w:rPr>
        <w:tab/>
        <w:t>Each Club secretary or delegate shall act as coordinator with the FFSA and/or the Insurance provider on any related claims lodged or queries with the policy cover.</w:t>
      </w:r>
    </w:p>
    <w:p w:rsidR="000427A3" w:rsidRPr="00436D0E" w:rsidRDefault="000427A3" w:rsidP="000427A3">
      <w:pPr>
        <w:tabs>
          <w:tab w:val="left" w:pos="1100"/>
        </w:tabs>
        <w:spacing w:after="0" w:line="240" w:lineRule="auto"/>
        <w:jc w:val="both"/>
        <w:rPr>
          <w:rFonts w:asciiTheme="minorHAnsi" w:hAnsiTheme="minorHAnsi" w:cs="Calibri"/>
          <w:color w:val="000000"/>
        </w:rPr>
      </w:pPr>
      <w:r w:rsidRPr="00436D0E">
        <w:rPr>
          <w:rFonts w:asciiTheme="minorHAnsi" w:hAnsiTheme="minorHAnsi" w:cs="Calibri"/>
          <w:color w:val="000000"/>
        </w:rPr>
        <w:tab/>
      </w:r>
    </w:p>
    <w:p w:rsidR="00D164B5" w:rsidRPr="00436D0E" w:rsidRDefault="00D164B5" w:rsidP="000427A3">
      <w:pPr>
        <w:tabs>
          <w:tab w:val="left" w:pos="1100"/>
        </w:tabs>
        <w:spacing w:after="0" w:line="240" w:lineRule="auto"/>
        <w:jc w:val="both"/>
        <w:rPr>
          <w:rFonts w:asciiTheme="minorHAnsi" w:hAnsiTheme="minorHAnsi" w:cs="Calibri"/>
          <w:b/>
          <w:color w:val="000000"/>
        </w:rPr>
      </w:pPr>
    </w:p>
    <w:p w:rsidR="000427A3" w:rsidRPr="00436D0E" w:rsidRDefault="00212B27" w:rsidP="000427A3">
      <w:pPr>
        <w:pBdr>
          <w:bottom w:val="single" w:sz="4" w:space="1" w:color="auto"/>
        </w:pBdr>
        <w:tabs>
          <w:tab w:val="left" w:pos="550"/>
        </w:tabs>
        <w:spacing w:after="0" w:line="240" w:lineRule="auto"/>
        <w:jc w:val="both"/>
        <w:rPr>
          <w:rFonts w:asciiTheme="minorHAnsi" w:hAnsiTheme="minorHAnsi" w:cs="Calibri"/>
          <w:b/>
          <w:color w:val="000000"/>
        </w:rPr>
      </w:pPr>
      <w:r w:rsidRPr="00436D0E">
        <w:rPr>
          <w:rFonts w:asciiTheme="minorHAnsi" w:hAnsiTheme="minorHAnsi" w:cs="Calibri"/>
          <w:b/>
          <w:color w:val="000000"/>
        </w:rPr>
        <w:t>1</w:t>
      </w:r>
      <w:r w:rsidR="0016747C">
        <w:rPr>
          <w:rFonts w:asciiTheme="minorHAnsi" w:hAnsiTheme="minorHAnsi" w:cs="Calibri"/>
          <w:b/>
          <w:color w:val="000000"/>
        </w:rPr>
        <w:t>2</w:t>
      </w:r>
      <w:r w:rsidRPr="00436D0E">
        <w:rPr>
          <w:rFonts w:asciiTheme="minorHAnsi" w:hAnsiTheme="minorHAnsi" w:cs="Calibri"/>
          <w:b/>
          <w:color w:val="000000"/>
        </w:rPr>
        <w:t>)</w:t>
      </w:r>
      <w:r w:rsidRPr="00436D0E">
        <w:rPr>
          <w:rFonts w:asciiTheme="minorHAnsi" w:hAnsiTheme="minorHAnsi" w:cs="Calibri"/>
          <w:b/>
          <w:color w:val="000000"/>
        </w:rPr>
        <w:tab/>
        <w:t>RULES OF THE COLLEGIATE SOCCER LEAGUE</w:t>
      </w:r>
    </w:p>
    <w:p w:rsidR="000427A3" w:rsidRPr="00436D0E" w:rsidRDefault="000427A3" w:rsidP="000427A3">
      <w:pPr>
        <w:tabs>
          <w:tab w:val="left" w:pos="0"/>
        </w:tabs>
        <w:spacing w:after="0" w:line="240" w:lineRule="auto"/>
        <w:jc w:val="both"/>
        <w:rPr>
          <w:rFonts w:asciiTheme="minorHAnsi" w:hAnsiTheme="minorHAnsi" w:cs="Calibri"/>
          <w:color w:val="000000"/>
        </w:rPr>
      </w:pPr>
    </w:p>
    <w:p w:rsidR="000427A3" w:rsidRPr="00436D0E" w:rsidRDefault="000427A3" w:rsidP="0016747C">
      <w:pPr>
        <w:tabs>
          <w:tab w:val="left" w:pos="0"/>
        </w:tabs>
        <w:spacing w:after="0" w:line="240" w:lineRule="auto"/>
        <w:ind w:left="567"/>
        <w:jc w:val="both"/>
        <w:rPr>
          <w:rFonts w:asciiTheme="minorHAnsi" w:hAnsiTheme="minorHAnsi" w:cs="Calibri"/>
          <w:color w:val="000000"/>
        </w:rPr>
      </w:pPr>
      <w:r w:rsidRPr="00436D0E">
        <w:rPr>
          <w:rFonts w:asciiTheme="minorHAnsi" w:hAnsiTheme="minorHAnsi" w:cs="Calibri"/>
          <w:color w:val="000000"/>
        </w:rPr>
        <w:t>In fielding a team in a CSL Competition, the team and Club agree to abide by the CSL Rules and the FFA National Disciplinary Regulations, the National Code of Conduct, the Grievance Resolution Regulations and all the related FFSA Rules.</w:t>
      </w:r>
    </w:p>
    <w:p w:rsidR="000427A3" w:rsidRPr="00436D0E" w:rsidRDefault="000427A3" w:rsidP="000427A3">
      <w:pPr>
        <w:tabs>
          <w:tab w:val="left" w:pos="550"/>
        </w:tabs>
        <w:spacing w:after="0" w:line="240" w:lineRule="auto"/>
        <w:ind w:left="550" w:hanging="550"/>
        <w:jc w:val="both"/>
        <w:rPr>
          <w:rFonts w:asciiTheme="minorHAnsi" w:hAnsiTheme="minorHAnsi" w:cs="Calibri"/>
          <w:color w:val="000000"/>
        </w:rPr>
      </w:pPr>
    </w:p>
    <w:p w:rsidR="000427A3" w:rsidRPr="00436D0E" w:rsidRDefault="000427A3" w:rsidP="000427A3">
      <w:pPr>
        <w:tabs>
          <w:tab w:val="left" w:pos="550"/>
        </w:tabs>
        <w:spacing w:after="0" w:line="240" w:lineRule="auto"/>
        <w:ind w:left="550" w:hanging="550"/>
        <w:jc w:val="both"/>
        <w:rPr>
          <w:rFonts w:asciiTheme="minorHAnsi" w:hAnsiTheme="minorHAnsi" w:cs="Calibri"/>
          <w:color w:val="000000"/>
        </w:rPr>
      </w:pPr>
    </w:p>
    <w:p w:rsidR="00933424" w:rsidRPr="00436D0E" w:rsidRDefault="00933424">
      <w:pPr>
        <w:rPr>
          <w:rFonts w:asciiTheme="minorHAnsi" w:hAnsiTheme="minorHAnsi"/>
        </w:rPr>
      </w:pPr>
      <w:r w:rsidRPr="00436D0E">
        <w:rPr>
          <w:rFonts w:asciiTheme="minorHAnsi" w:hAnsiTheme="minorHAnsi"/>
        </w:rP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jc w:val="center"/>
        <w:rPr>
          <w:rFonts w:asciiTheme="minorHAnsi" w:hAnsiTheme="minorHAnsi" w:cs="Calibri"/>
          <w:sz w:val="32"/>
          <w:szCs w:val="32"/>
        </w:rPr>
      </w:pPr>
      <w:r w:rsidRPr="00B175BC">
        <w:rPr>
          <w:rFonts w:asciiTheme="minorHAnsi" w:hAnsiTheme="minorHAnsi" w:cs="Calibri"/>
          <w:b/>
          <w:caps/>
          <w:sz w:val="32"/>
          <w:szCs w:val="32"/>
        </w:rPr>
        <w:t xml:space="preserve">SECTION B:     RULES OF THE COLLEGIATE SOCCER LEAGUE (CSL) </w:t>
      </w:r>
      <w:r w:rsidR="002E1233">
        <w:rPr>
          <w:rFonts w:asciiTheme="minorHAnsi" w:hAnsiTheme="minorHAnsi" w:cs="Calibri"/>
          <w:b/>
          <w:caps/>
          <w:sz w:val="32"/>
          <w:szCs w:val="32"/>
        </w:rPr>
        <w:br/>
      </w:r>
      <w:r w:rsidRPr="00B175BC">
        <w:rPr>
          <w:rFonts w:asciiTheme="minorHAnsi" w:hAnsiTheme="minorHAnsi" w:cs="Calibri"/>
          <w:b/>
          <w:caps/>
          <w:sz w:val="32"/>
          <w:szCs w:val="32"/>
        </w:rPr>
        <w:t>LEAGUE COMPETITION</w:t>
      </w:r>
    </w:p>
    <w:p w:rsidR="00B175BC" w:rsidRDefault="00B175BC"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rPr>
      </w:pPr>
    </w:p>
    <w:p w:rsidR="00B175BC" w:rsidRDefault="00B175BC"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rPr>
      </w:pPr>
    </w:p>
    <w:p w:rsidR="000427A3" w:rsidRPr="00436D0E" w:rsidRDefault="00212B27" w:rsidP="00A06544">
      <w:pPr>
        <w:pStyle w:val="ListParagraph"/>
        <w:pBdr>
          <w:bottom w:val="single" w:sz="4" w:space="1" w:color="auto"/>
        </w:pBdr>
        <w:tabs>
          <w:tab w:val="left" w:pos="550"/>
        </w:tabs>
        <w:spacing w:after="0" w:line="200" w:lineRule="exact"/>
        <w:ind w:left="550" w:hanging="550"/>
        <w:jc w:val="both"/>
        <w:rPr>
          <w:rFonts w:asciiTheme="minorHAnsi" w:hAnsiTheme="minorHAnsi" w:cs="Calibri"/>
          <w:b/>
          <w:caps/>
        </w:rPr>
      </w:pPr>
      <w:r w:rsidRPr="00436D0E">
        <w:rPr>
          <w:rFonts w:asciiTheme="minorHAnsi" w:hAnsiTheme="minorHAnsi" w:cs="Calibri"/>
          <w:b/>
        </w:rPr>
        <w:t>1</w:t>
      </w:r>
      <w:r w:rsidR="007B0376">
        <w:rPr>
          <w:rFonts w:asciiTheme="minorHAnsi" w:hAnsiTheme="minorHAnsi" w:cs="Calibri"/>
          <w:b/>
        </w:rPr>
        <w:t>3</w:t>
      </w:r>
      <w:r w:rsidRPr="00436D0E">
        <w:rPr>
          <w:rFonts w:asciiTheme="minorHAnsi" w:hAnsiTheme="minorHAnsi" w:cs="Calibri"/>
          <w:b/>
        </w:rPr>
        <w:t>)</w:t>
      </w:r>
      <w:r w:rsidRPr="00436D0E">
        <w:rPr>
          <w:rFonts w:asciiTheme="minorHAnsi" w:hAnsiTheme="minorHAnsi" w:cs="Calibri"/>
          <w:b/>
        </w:rPr>
        <w:tab/>
        <w:t>THE C</w:t>
      </w:r>
      <w:r w:rsidR="00B16D87" w:rsidRPr="00436D0E">
        <w:rPr>
          <w:rFonts w:asciiTheme="minorHAnsi" w:hAnsiTheme="minorHAnsi" w:cs="Calibri"/>
          <w:b/>
        </w:rPr>
        <w:t xml:space="preserve">OLLEGIATE </w:t>
      </w:r>
      <w:r w:rsidRPr="00436D0E">
        <w:rPr>
          <w:rFonts w:asciiTheme="minorHAnsi" w:hAnsiTheme="minorHAnsi" w:cs="Calibri"/>
          <w:b/>
        </w:rPr>
        <w:t>S</w:t>
      </w:r>
      <w:r w:rsidR="00B16D87" w:rsidRPr="00436D0E">
        <w:rPr>
          <w:rFonts w:asciiTheme="minorHAnsi" w:hAnsiTheme="minorHAnsi" w:cs="Calibri"/>
          <w:b/>
        </w:rPr>
        <w:t xml:space="preserve">OCCER </w:t>
      </w:r>
      <w:r w:rsidRPr="00436D0E">
        <w:rPr>
          <w:rFonts w:asciiTheme="minorHAnsi" w:hAnsiTheme="minorHAnsi" w:cs="Calibri"/>
          <w:b/>
        </w:rPr>
        <w:t>L</w:t>
      </w:r>
      <w:r w:rsidR="00B16D87" w:rsidRPr="00436D0E">
        <w:rPr>
          <w:rFonts w:asciiTheme="minorHAnsi" w:hAnsiTheme="minorHAnsi" w:cs="Calibri"/>
          <w:b/>
        </w:rPr>
        <w:t>EAGUE</w:t>
      </w:r>
      <w:r w:rsidR="004F16F0">
        <w:rPr>
          <w:rFonts w:asciiTheme="minorHAnsi" w:hAnsiTheme="minorHAnsi" w:cs="Calibri"/>
          <w:b/>
        </w:rPr>
        <w:t xml:space="preserve"> (CSL)</w:t>
      </w:r>
      <w:r w:rsidRPr="00436D0E">
        <w:rPr>
          <w:rFonts w:asciiTheme="minorHAnsi" w:hAnsiTheme="minorHAnsi" w:cs="Calibri"/>
          <w:b/>
        </w:rPr>
        <w:t xml:space="preserve"> </w:t>
      </w:r>
      <w:r w:rsidR="00B16D87" w:rsidRPr="00436D0E">
        <w:rPr>
          <w:rFonts w:asciiTheme="minorHAnsi" w:hAnsiTheme="minorHAnsi" w:cs="Calibri"/>
          <w:b/>
        </w:rPr>
        <w:t>LEAGUE</w:t>
      </w:r>
      <w:r w:rsidR="000427A3" w:rsidRPr="00436D0E">
        <w:rPr>
          <w:rFonts w:asciiTheme="minorHAnsi" w:hAnsiTheme="minorHAnsi" w:cs="Calibri"/>
          <w:b/>
        </w:rPr>
        <w:t xml:space="preserve"> COMPETITION </w:t>
      </w:r>
      <w:r w:rsidR="000427A3" w:rsidRPr="00436D0E">
        <w:rPr>
          <w:rFonts w:asciiTheme="minorHAnsi" w:hAnsiTheme="minorHAnsi" w:cs="Calibri"/>
          <w:b/>
          <w:caps/>
        </w:rPr>
        <w:t>Administrator</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b/>
          <w:caps/>
        </w:rPr>
      </w:pPr>
    </w:p>
    <w:p w:rsidR="000427A3" w:rsidRPr="00436D0E" w:rsidRDefault="000427A3" w:rsidP="003270DE">
      <w:pPr>
        <w:widowControl w:val="0"/>
        <w:numPr>
          <w:ilvl w:val="1"/>
          <w:numId w:val="2"/>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CSL Executive Committee will appoint a CSL League Competition Administrator to be responsible for all matters relating to CSL League matches.</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hanging="1080"/>
        <w:jc w:val="both"/>
        <w:rPr>
          <w:rFonts w:asciiTheme="minorHAnsi" w:hAnsiTheme="minorHAnsi" w:cs="Calibri"/>
          <w:b/>
        </w:rPr>
      </w:pPr>
      <w:r w:rsidRPr="00436D0E">
        <w:rPr>
          <w:rFonts w:asciiTheme="minorHAnsi" w:hAnsiTheme="minorHAnsi" w:cs="Calibri"/>
          <w:b/>
          <w:bCs/>
          <w:color w:val="000000"/>
          <w:spacing w:val="-1"/>
        </w:rPr>
        <w:t>ENTRY INTO C</w:t>
      </w:r>
      <w:r w:rsidR="00B16D87" w:rsidRPr="00436D0E">
        <w:rPr>
          <w:rFonts w:asciiTheme="minorHAnsi" w:hAnsiTheme="minorHAnsi" w:cs="Calibri"/>
          <w:b/>
          <w:bCs/>
          <w:color w:val="000000"/>
          <w:spacing w:val="-1"/>
        </w:rPr>
        <w:t xml:space="preserve">OLLEGIATE </w:t>
      </w:r>
      <w:r w:rsidRPr="00436D0E">
        <w:rPr>
          <w:rFonts w:asciiTheme="minorHAnsi" w:hAnsiTheme="minorHAnsi" w:cs="Calibri"/>
          <w:b/>
          <w:bCs/>
          <w:color w:val="000000"/>
          <w:spacing w:val="-1"/>
        </w:rPr>
        <w:t>S</w:t>
      </w:r>
      <w:r w:rsidR="00B16D87" w:rsidRPr="00436D0E">
        <w:rPr>
          <w:rFonts w:asciiTheme="minorHAnsi" w:hAnsiTheme="minorHAnsi" w:cs="Calibri"/>
          <w:b/>
          <w:bCs/>
          <w:color w:val="000000"/>
          <w:spacing w:val="-1"/>
        </w:rPr>
        <w:t xml:space="preserve">OCCER </w:t>
      </w:r>
      <w:r w:rsidRPr="00436D0E">
        <w:rPr>
          <w:rFonts w:asciiTheme="minorHAnsi" w:hAnsiTheme="minorHAnsi" w:cs="Calibri"/>
          <w:b/>
          <w:bCs/>
          <w:color w:val="000000"/>
          <w:spacing w:val="-1"/>
        </w:rPr>
        <w:t>L</w:t>
      </w:r>
      <w:r w:rsidR="00B16D87" w:rsidRPr="00436D0E">
        <w:rPr>
          <w:rFonts w:asciiTheme="minorHAnsi" w:hAnsiTheme="minorHAnsi" w:cs="Calibri"/>
          <w:b/>
          <w:bCs/>
          <w:color w:val="000000"/>
          <w:spacing w:val="-1"/>
        </w:rPr>
        <w:t>EAGUE</w:t>
      </w:r>
      <w:r w:rsidRPr="00436D0E">
        <w:rPr>
          <w:rFonts w:asciiTheme="minorHAnsi" w:hAnsiTheme="minorHAnsi" w:cs="Calibri"/>
          <w:b/>
          <w:bCs/>
          <w:color w:val="000000"/>
          <w:spacing w:val="-1"/>
        </w:rPr>
        <w:t xml:space="preserve"> COMPETITION</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Only CSL Clubs will be permitted to field teams in the CSL League competition.</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CSL Executive Committee reserves the right to limit the number of teams any particular CSL Club may field, yet each CSL Club must be represented and submit at least one team per season.</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Competition Fixtures</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For CSL Clubs that field more than one team, reasonable efforts will be made by the CSL Executive Committee (or its nominee) to allow the Club to have as many teams as possible playing at the same venue on the same day. However, no guarantees can be offered in this regard and CSL Clubs must ultimately be prepared to have some or all of their teams playing at separate venues where necessary.</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MATCH DAY</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3270DE">
      <w:pPr>
        <w:pStyle w:val="ListParagraph"/>
        <w:numPr>
          <w:ilvl w:val="0"/>
          <w:numId w:val="9"/>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CSL matches will be played on Friday evenings and Saturdays afternoons unless indicated otherwise by the CSL Executive Committee (or its nominee).</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MATCH VENUE</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0427A3">
      <w:pPr>
        <w:pStyle w:val="ListParagraph"/>
        <w:tabs>
          <w:tab w:val="left" w:pos="550"/>
        </w:tabs>
        <w:spacing w:after="0" w:line="240" w:lineRule="auto"/>
        <w:ind w:left="1100" w:hanging="550"/>
        <w:jc w:val="both"/>
        <w:rPr>
          <w:rFonts w:asciiTheme="minorHAnsi" w:hAnsiTheme="minorHAnsi" w:cs="Calibri"/>
        </w:rPr>
      </w:pPr>
      <w:r w:rsidRPr="00436D0E">
        <w:rPr>
          <w:rFonts w:asciiTheme="minorHAnsi" w:hAnsiTheme="minorHAnsi" w:cs="Calibri"/>
        </w:rPr>
        <w:t>a)</w:t>
      </w:r>
      <w:r w:rsidRPr="00436D0E">
        <w:rPr>
          <w:rFonts w:asciiTheme="minorHAnsi" w:hAnsiTheme="minorHAnsi" w:cs="Calibri"/>
        </w:rPr>
        <w:tab/>
        <w:t xml:space="preserve">Matches will be played at the ground of the nominated home team or at a ground nominated by the CSL. </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50"/>
        </w:tabs>
        <w:spacing w:after="0" w:line="240" w:lineRule="auto"/>
        <w:ind w:left="1100" w:hanging="550"/>
        <w:jc w:val="both"/>
        <w:rPr>
          <w:rFonts w:asciiTheme="minorHAnsi" w:hAnsiTheme="minorHAnsi" w:cs="Calibri"/>
        </w:rPr>
      </w:pPr>
      <w:r w:rsidRPr="00436D0E">
        <w:rPr>
          <w:rFonts w:asciiTheme="minorHAnsi" w:hAnsiTheme="minorHAnsi" w:cs="Calibri"/>
        </w:rPr>
        <w:t>b)</w:t>
      </w:r>
      <w:r w:rsidRPr="00436D0E">
        <w:rPr>
          <w:rFonts w:asciiTheme="minorHAnsi" w:hAnsiTheme="minorHAnsi" w:cs="Calibri"/>
        </w:rPr>
        <w:tab/>
        <w:t xml:space="preserve">Match venues may not be changed without the permission of the </w:t>
      </w:r>
      <w:r w:rsidRPr="00436D0E">
        <w:rPr>
          <w:rFonts w:asciiTheme="minorHAnsi" w:hAnsiTheme="minorHAnsi" w:cs="Calibri"/>
          <w:color w:val="000000"/>
          <w:spacing w:val="-1"/>
        </w:rPr>
        <w:t>CSL Executive Committee (or its nominee)</w:t>
      </w:r>
      <w:r w:rsidRPr="00436D0E">
        <w:rPr>
          <w:rFonts w:asciiTheme="minorHAnsi" w:hAnsiTheme="minorHAnsi" w:cs="Calibri"/>
        </w:rPr>
        <w:t>.</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50"/>
        </w:tabs>
        <w:spacing w:after="0" w:line="240" w:lineRule="auto"/>
        <w:ind w:left="1100" w:hanging="550"/>
        <w:jc w:val="both"/>
        <w:rPr>
          <w:rFonts w:asciiTheme="minorHAnsi" w:hAnsiTheme="minorHAnsi" w:cs="Calibri"/>
        </w:rPr>
      </w:pPr>
      <w:r w:rsidRPr="00436D0E">
        <w:rPr>
          <w:rFonts w:asciiTheme="minorHAnsi" w:hAnsiTheme="minorHAnsi" w:cs="Calibri"/>
        </w:rPr>
        <w:t>c)</w:t>
      </w:r>
      <w:r w:rsidRPr="00436D0E">
        <w:rPr>
          <w:rFonts w:asciiTheme="minorHAnsi" w:hAnsiTheme="minorHAnsi" w:cs="Calibri"/>
        </w:rPr>
        <w:tab/>
        <w:t>Each Club shall keep and maintain its ground in a reasonable condition.</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50"/>
        </w:tabs>
        <w:spacing w:after="0" w:line="240" w:lineRule="auto"/>
        <w:ind w:left="1100" w:hanging="550"/>
        <w:jc w:val="both"/>
        <w:rPr>
          <w:rFonts w:asciiTheme="minorHAnsi" w:hAnsiTheme="minorHAnsi" w:cs="Calibri"/>
        </w:rPr>
      </w:pPr>
      <w:r w:rsidRPr="00436D0E">
        <w:rPr>
          <w:rFonts w:asciiTheme="minorHAnsi" w:hAnsiTheme="minorHAnsi" w:cs="Calibri"/>
        </w:rPr>
        <w:t>d)</w:t>
      </w:r>
      <w:r w:rsidRPr="00436D0E">
        <w:rPr>
          <w:rFonts w:asciiTheme="minorHAnsi" w:hAnsiTheme="minorHAnsi" w:cs="Calibri"/>
        </w:rPr>
        <w:tab/>
        <w:t xml:space="preserve">The Club on whose ground a match is to be played shall mark and equip the field of play in accordance with the laws of the game and any by-laws or directions of the </w:t>
      </w:r>
      <w:r w:rsidRPr="00436D0E">
        <w:rPr>
          <w:rFonts w:asciiTheme="minorHAnsi" w:hAnsiTheme="minorHAnsi" w:cs="Calibri"/>
          <w:color w:val="000000"/>
          <w:spacing w:val="-1"/>
        </w:rPr>
        <w:t>CSL Executive Committee (or its nominee)</w:t>
      </w:r>
      <w:r w:rsidRPr="00436D0E">
        <w:rPr>
          <w:rFonts w:asciiTheme="minorHAnsi" w:hAnsiTheme="minorHAnsi" w:cs="Calibri"/>
        </w:rPr>
        <w:t>.</w:t>
      </w: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Kick-off times</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5A244D" w:rsidRPr="00436D0E" w:rsidRDefault="005A244D" w:rsidP="004657D0">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rPr>
        <w:t>Kick off times shall be as determined by the CSL Executive</w:t>
      </w:r>
    </w:p>
    <w:p w:rsidR="000427A3" w:rsidRPr="00436D0E" w:rsidRDefault="000427A3" w:rsidP="000427A3">
      <w:pPr>
        <w:pStyle w:val="ListParagraph"/>
        <w:tabs>
          <w:tab w:val="left" w:pos="550"/>
          <w:tab w:val="left" w:pos="1650"/>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50"/>
          <w:tab w:val="left" w:pos="165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Match Duration</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color w:val="000000"/>
          <w:spacing w:val="-1"/>
        </w:rPr>
      </w:pPr>
    </w:p>
    <w:p w:rsidR="000427A3" w:rsidRPr="00436D0E" w:rsidRDefault="000427A3" w:rsidP="000427A3">
      <w:pPr>
        <w:widowControl w:val="0"/>
        <w:tabs>
          <w:tab w:val="left" w:pos="1100"/>
        </w:tabs>
        <w:autoSpaceDE w:val="0"/>
        <w:autoSpaceDN w:val="0"/>
        <w:adjustRightInd w:val="0"/>
        <w:spacing w:after="0" w:line="240" w:lineRule="auto"/>
        <w:ind w:left="1100" w:hanging="550"/>
        <w:jc w:val="both"/>
        <w:rPr>
          <w:rFonts w:asciiTheme="minorHAnsi" w:hAnsiTheme="minorHAnsi" w:cs="Calibri"/>
          <w:color w:val="000000"/>
          <w:spacing w:val="-1"/>
        </w:rPr>
      </w:pPr>
      <w:r w:rsidRPr="00436D0E">
        <w:rPr>
          <w:rFonts w:asciiTheme="minorHAnsi" w:hAnsiTheme="minorHAnsi" w:cs="Calibri"/>
          <w:color w:val="000000"/>
          <w:spacing w:val="-1"/>
        </w:rPr>
        <w:t>a)</w:t>
      </w:r>
      <w:r w:rsidRPr="00436D0E">
        <w:rPr>
          <w:rFonts w:asciiTheme="minorHAnsi" w:hAnsiTheme="minorHAnsi" w:cs="Calibri"/>
          <w:color w:val="000000"/>
          <w:spacing w:val="-1"/>
        </w:rPr>
        <w:tab/>
        <w:t>All CSL matches shall be of 90 minutes in duration (with injury time added by the appointed referee at his discretion), 45 minutes each way with a 10 minute interval at half time.</w:t>
      </w:r>
    </w:p>
    <w:p w:rsidR="000427A3"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436D0E" w:rsidRPr="00436D0E" w:rsidRDefault="00436D0E"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Eligibility of Players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All players competing in the CSL for their respective CSL Club’s teams must be registered before the scheduled CSL match.</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No player shall be permitted to play for more than one Club in the CSL League Competition in any one season unless the player transfers under Section A.</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 player named as a substitute on the match sheet shall be deemed to be a player taking part in the match.</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Substitution of Players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 team may only use substitutes named on the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 xml:space="preserve">A team shall not nominate more than </w:t>
      </w:r>
      <w:r w:rsidR="001F776B">
        <w:rPr>
          <w:rFonts w:asciiTheme="minorHAnsi" w:hAnsiTheme="minorHAnsi" w:cs="Calibri"/>
        </w:rPr>
        <w:t>6</w:t>
      </w:r>
      <w:r w:rsidRPr="00436D0E">
        <w:rPr>
          <w:rFonts w:asciiTheme="minorHAnsi" w:hAnsiTheme="minorHAnsi" w:cs="Calibri"/>
        </w:rPr>
        <w:t xml:space="preserve"> substitutes on their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color w:val="000000"/>
          <w:spacing w:val="-1"/>
        </w:rPr>
      </w:pPr>
    </w:p>
    <w:p w:rsidR="000427A3" w:rsidRPr="00092CCC"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No team shall use more than 4 substitutes in any game.</w:t>
      </w:r>
    </w:p>
    <w:p w:rsidR="00092CCC" w:rsidRPr="00092CCC" w:rsidRDefault="00092CCC" w:rsidP="00092CCC">
      <w:pPr>
        <w:pStyle w:val="ListParagraph"/>
        <w:rPr>
          <w:rFonts w:asciiTheme="minorHAnsi" w:hAnsiTheme="minorHAnsi" w:cs="Calibri"/>
        </w:rPr>
      </w:pPr>
    </w:p>
    <w:p w:rsidR="00092CCC" w:rsidRPr="00436D0E" w:rsidRDefault="00092CCC"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Pr>
          <w:rFonts w:asciiTheme="minorHAnsi" w:hAnsiTheme="minorHAnsi" w:cs="Calibri"/>
        </w:rPr>
        <w:t>Teams competing in divisions 5 and 6 will may use the ‘interchange’ rule whereby teams may substitute players as often as they like, with the consent of the referee provided the players are listed on the match sheet in compliance with sub-</w:t>
      </w:r>
      <w:r w:rsidR="0016568B">
        <w:rPr>
          <w:rFonts w:asciiTheme="minorHAnsi" w:hAnsiTheme="minorHAnsi" w:cs="Calibri"/>
        </w:rPr>
        <w:t>rule</w:t>
      </w:r>
      <w:r>
        <w:rPr>
          <w:rFonts w:asciiTheme="minorHAnsi" w:hAnsiTheme="minorHAnsi" w:cs="Calibri"/>
        </w:rPr>
        <w:t xml:space="preserve"> a) above.</w:t>
      </w:r>
    </w:p>
    <w:p w:rsidR="00B16D87" w:rsidRPr="00436D0E" w:rsidRDefault="00B16D87"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rPr>
      </w:pPr>
      <w:r w:rsidRPr="00436D0E">
        <w:rPr>
          <w:rFonts w:asciiTheme="minorHAnsi" w:hAnsiTheme="minorHAnsi" w:cs="Calibri"/>
          <w:b/>
        </w:rPr>
        <w:t>PLAYER SUSPENSIONS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A player who receives </w:t>
      </w:r>
      <w:r w:rsidRPr="00436D0E">
        <w:rPr>
          <w:rFonts w:asciiTheme="minorHAnsi" w:hAnsiTheme="minorHAnsi" w:cs="Calibri"/>
          <w:b/>
          <w:color w:val="000000"/>
          <w:spacing w:val="-1"/>
        </w:rPr>
        <w:t>2</w:t>
      </w:r>
      <w:r w:rsidRPr="00436D0E">
        <w:rPr>
          <w:rFonts w:asciiTheme="minorHAnsi" w:hAnsiTheme="minorHAnsi" w:cs="Calibri"/>
          <w:b/>
          <w:bCs/>
          <w:color w:val="000000"/>
          <w:spacing w:val="-1"/>
        </w:rPr>
        <w:t xml:space="preserve"> yellow cards</w:t>
      </w:r>
      <w:r w:rsidRPr="00436D0E">
        <w:rPr>
          <w:rFonts w:asciiTheme="minorHAnsi" w:hAnsiTheme="minorHAnsi" w:cs="Calibri"/>
          <w:color w:val="000000"/>
          <w:spacing w:val="-1"/>
        </w:rPr>
        <w:t xml:space="preserve"> during a match in the CSL League Competition shall be </w:t>
      </w:r>
      <w:r w:rsidR="005A244D">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w:t>
      </w:r>
      <w:r w:rsidR="00EF5879" w:rsidRPr="00436D0E">
        <w:rPr>
          <w:rFonts w:asciiTheme="minorHAnsi" w:hAnsiTheme="minorHAnsi" w:cs="Calibri"/>
          <w:color w:val="000000"/>
          <w:spacing w:val="-1"/>
        </w:rPr>
        <w:t xml:space="preserve">for a minimum of 1 match </w:t>
      </w:r>
      <w:r w:rsidR="005A244D">
        <w:rPr>
          <w:rFonts w:asciiTheme="minorHAnsi" w:hAnsiTheme="minorHAnsi" w:cs="Calibri"/>
          <w:color w:val="000000"/>
          <w:spacing w:val="-1"/>
        </w:rPr>
        <w:t xml:space="preserve">in accordance with </w:t>
      </w:r>
      <w:r w:rsidR="0016568B">
        <w:rPr>
          <w:rFonts w:asciiTheme="minorHAnsi" w:hAnsiTheme="minorHAnsi" w:cs="Calibri"/>
          <w:color w:val="000000"/>
          <w:spacing w:val="-1"/>
        </w:rPr>
        <w:t>rule</w:t>
      </w:r>
      <w:r w:rsidR="00EF5879">
        <w:rPr>
          <w:rFonts w:asciiTheme="minorHAnsi" w:hAnsiTheme="minorHAnsi" w:cs="Calibri"/>
          <w:color w:val="000000"/>
          <w:spacing w:val="-1"/>
        </w:rPr>
        <w:t>s</w:t>
      </w:r>
      <w:r w:rsidR="005A244D">
        <w:rPr>
          <w:rFonts w:asciiTheme="minorHAnsi" w:hAnsiTheme="minorHAnsi" w:cs="Calibri"/>
          <w:color w:val="000000"/>
          <w:spacing w:val="-1"/>
        </w:rPr>
        <w:t xml:space="preserve"> </w:t>
      </w:r>
      <w:r w:rsidR="00EF5879">
        <w:rPr>
          <w:rFonts w:asciiTheme="minorHAnsi" w:hAnsiTheme="minorHAnsi" w:cs="Calibri"/>
          <w:color w:val="000000"/>
          <w:spacing w:val="-1"/>
        </w:rPr>
        <w:t xml:space="preserve">49 and </w:t>
      </w:r>
      <w:r w:rsidR="005A244D">
        <w:rPr>
          <w:rFonts w:asciiTheme="minorHAnsi" w:hAnsiTheme="minorHAnsi" w:cs="Calibri"/>
          <w:color w:val="000000"/>
          <w:spacing w:val="-1"/>
        </w:rPr>
        <w:t>50.</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 player who receives</w:t>
      </w:r>
      <w:r w:rsidRPr="00436D0E">
        <w:rPr>
          <w:rFonts w:asciiTheme="minorHAnsi" w:hAnsiTheme="minorHAnsi" w:cs="Calibri"/>
          <w:b/>
          <w:bCs/>
          <w:color w:val="000000"/>
          <w:spacing w:val="-1"/>
        </w:rPr>
        <w:t xml:space="preserve"> a straight red card</w:t>
      </w:r>
      <w:r w:rsidRPr="00436D0E">
        <w:rPr>
          <w:rFonts w:asciiTheme="minorHAnsi" w:hAnsiTheme="minorHAnsi" w:cs="Calibri"/>
          <w:color w:val="000000"/>
          <w:spacing w:val="-1"/>
        </w:rPr>
        <w:t xml:space="preserve"> during a match in the CSL League Competition </w:t>
      </w:r>
      <w:r w:rsidR="005A244D" w:rsidRPr="00436D0E">
        <w:rPr>
          <w:rFonts w:asciiTheme="minorHAnsi" w:hAnsiTheme="minorHAnsi" w:cs="Calibri"/>
          <w:color w:val="000000"/>
          <w:spacing w:val="-1"/>
        </w:rPr>
        <w:t xml:space="preserve">shall be </w:t>
      </w:r>
      <w:r w:rsidR="005A244D">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for a minimum of 1 match </w:t>
      </w:r>
      <w:r w:rsidR="005A244D">
        <w:rPr>
          <w:rFonts w:asciiTheme="minorHAnsi" w:hAnsiTheme="minorHAnsi" w:cs="Calibri"/>
          <w:color w:val="000000"/>
          <w:spacing w:val="-1"/>
        </w:rPr>
        <w:t xml:space="preserve">in accordance with </w:t>
      </w:r>
      <w:r w:rsidR="0016568B">
        <w:rPr>
          <w:rFonts w:asciiTheme="minorHAnsi" w:hAnsiTheme="minorHAnsi" w:cs="Calibri"/>
          <w:color w:val="000000"/>
          <w:spacing w:val="-1"/>
        </w:rPr>
        <w:t>rule</w:t>
      </w:r>
      <w:r w:rsidR="00EF5879">
        <w:rPr>
          <w:rFonts w:asciiTheme="minorHAnsi" w:hAnsiTheme="minorHAnsi" w:cs="Calibri"/>
          <w:color w:val="000000"/>
          <w:spacing w:val="-1"/>
        </w:rPr>
        <w:t>s 49 and</w:t>
      </w:r>
      <w:r w:rsidR="004657D0">
        <w:rPr>
          <w:rFonts w:asciiTheme="minorHAnsi" w:hAnsiTheme="minorHAnsi" w:cs="Calibri"/>
          <w:color w:val="000000"/>
          <w:spacing w:val="-1"/>
        </w:rPr>
        <w:t xml:space="preserve"> </w:t>
      </w:r>
      <w:r w:rsidR="005A244D">
        <w:rPr>
          <w:rFonts w:asciiTheme="minorHAnsi" w:hAnsiTheme="minorHAnsi" w:cs="Calibri"/>
          <w:color w:val="000000"/>
          <w:spacing w:val="-1"/>
        </w:rPr>
        <w:t>50</w:t>
      </w:r>
      <w:r w:rsidRPr="00436D0E">
        <w:rPr>
          <w:rFonts w:asciiTheme="minorHAnsi" w:hAnsiTheme="minorHAnsi" w:cs="Calibri"/>
          <w:color w:val="000000"/>
          <w:spacing w:val="-1"/>
        </w:rPr>
        <w: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C51F0B" w:rsidRDefault="000427A3" w:rsidP="007B0376">
      <w:pPr>
        <w:widowControl w:val="0"/>
        <w:numPr>
          <w:ilvl w:val="1"/>
          <w:numId w:val="20"/>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Red card offences may result in a suspension greater than the mi</w:t>
      </w:r>
      <w:r w:rsidR="004F16F0">
        <w:rPr>
          <w:rFonts w:asciiTheme="minorHAnsi" w:hAnsiTheme="minorHAnsi" w:cs="Calibri"/>
          <w:color w:val="000000"/>
          <w:spacing w:val="-1"/>
        </w:rPr>
        <w:t>nimum 1 match suspension depende</w:t>
      </w:r>
      <w:r w:rsidRPr="00436D0E">
        <w:rPr>
          <w:rFonts w:asciiTheme="minorHAnsi" w:hAnsiTheme="minorHAnsi" w:cs="Calibri"/>
          <w:color w:val="000000"/>
          <w:spacing w:val="-1"/>
        </w:rPr>
        <w:t xml:space="preserve">nt upon the severity of the offence as determined by the CSL Disciplinary </w:t>
      </w:r>
      <w:r w:rsidR="004657D0">
        <w:rPr>
          <w:rFonts w:asciiTheme="minorHAnsi" w:hAnsiTheme="minorHAnsi" w:cs="Calibri"/>
          <w:color w:val="000000"/>
          <w:spacing w:val="-1"/>
        </w:rPr>
        <w:t>Tribunal</w:t>
      </w:r>
      <w:r w:rsidRPr="00436D0E">
        <w:rPr>
          <w:rFonts w:asciiTheme="minorHAnsi" w:hAnsiTheme="minorHAnsi" w:cs="Calibri"/>
          <w:color w:val="000000"/>
          <w:spacing w:val="-1"/>
        </w:rPr>
        <w:t>.</w:t>
      </w:r>
    </w:p>
    <w:p w:rsidR="000427A3" w:rsidRPr="00436D0E" w:rsidRDefault="000427A3" w:rsidP="007B0376">
      <w:pPr>
        <w:pStyle w:val="ListParagraph"/>
        <w:numPr>
          <w:ilvl w:val="0"/>
          <w:numId w:val="20"/>
        </w:numPr>
        <w:pBdr>
          <w:bottom w:val="single" w:sz="4" w:space="1" w:color="auto"/>
        </w:pBdr>
        <w:tabs>
          <w:tab w:val="left" w:pos="550"/>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Officials (Referees and Assistant Referees)</w:t>
      </w:r>
    </w:p>
    <w:p w:rsidR="000427A3" w:rsidRPr="00436D0E" w:rsidRDefault="000427A3" w:rsidP="000427A3">
      <w:pPr>
        <w:pStyle w:val="ListParagraph"/>
        <w:tabs>
          <w:tab w:val="left" w:pos="550"/>
          <w:tab w:val="left" w:pos="1701"/>
          <w:tab w:val="left" w:pos="2268"/>
        </w:tabs>
        <w:spacing w:after="0" w:line="240" w:lineRule="auto"/>
        <w:ind w:left="0"/>
        <w:jc w:val="both"/>
        <w:rPr>
          <w:rFonts w:asciiTheme="minorHAnsi" w:hAnsiTheme="minorHAnsi" w:cs="Calibri"/>
          <w:caps/>
        </w:rPr>
      </w:pPr>
    </w:p>
    <w:p w:rsidR="000427A3" w:rsidRPr="00436D0E" w:rsidRDefault="000427A3" w:rsidP="003270DE">
      <w:pPr>
        <w:pStyle w:val="ListParagraph"/>
        <w:numPr>
          <w:ilvl w:val="0"/>
          <w:numId w:val="14"/>
        </w:numPr>
        <w:tabs>
          <w:tab w:val="clear" w:pos="1080"/>
          <w:tab w:val="left" w:pos="550"/>
          <w:tab w:val="left" w:pos="1100"/>
          <w:tab w:val="left" w:pos="2268"/>
        </w:tabs>
        <w:spacing w:after="0" w:line="240" w:lineRule="auto"/>
        <w:ind w:leftChars="258" w:left="1133" w:hanging="565"/>
        <w:jc w:val="both"/>
        <w:rPr>
          <w:rFonts w:asciiTheme="minorHAnsi" w:hAnsiTheme="minorHAnsi" w:cs="Calibri"/>
          <w:spacing w:val="-1"/>
        </w:rPr>
      </w:pPr>
      <w:r w:rsidRPr="00436D0E">
        <w:rPr>
          <w:rFonts w:asciiTheme="minorHAnsi" w:hAnsiTheme="minorHAnsi" w:cs="Calibri"/>
        </w:rPr>
        <w:t>Match officials shall be appointed to CSL matches by FFSA to the best of their endeavors.</w:t>
      </w:r>
    </w:p>
    <w:p w:rsidR="000427A3" w:rsidRPr="00436D0E" w:rsidRDefault="000427A3" w:rsidP="00352A67">
      <w:pPr>
        <w:pStyle w:val="ListParagraph"/>
        <w:tabs>
          <w:tab w:val="left" w:pos="550"/>
          <w:tab w:val="left" w:pos="1100"/>
          <w:tab w:val="left" w:pos="2268"/>
        </w:tabs>
        <w:spacing w:after="0" w:line="240" w:lineRule="auto"/>
        <w:ind w:leftChars="201" w:left="1007" w:hanging="565"/>
        <w:jc w:val="both"/>
        <w:rPr>
          <w:rFonts w:asciiTheme="minorHAnsi" w:hAnsiTheme="minorHAnsi" w:cs="Calibri"/>
          <w:spacing w:val="-1"/>
        </w:rPr>
      </w:pPr>
    </w:p>
    <w:p w:rsidR="000427A3" w:rsidRPr="00436D0E" w:rsidRDefault="000427A3" w:rsidP="003270DE">
      <w:pPr>
        <w:pStyle w:val="ListParagraph"/>
        <w:numPr>
          <w:ilvl w:val="0"/>
          <w:numId w:val="14"/>
        </w:numPr>
        <w:tabs>
          <w:tab w:val="clear" w:pos="1080"/>
          <w:tab w:val="left" w:pos="550"/>
          <w:tab w:val="left" w:pos="2268"/>
        </w:tabs>
        <w:spacing w:after="0" w:line="240" w:lineRule="auto"/>
        <w:ind w:leftChars="258" w:left="1134" w:hanging="566"/>
        <w:jc w:val="both"/>
        <w:rPr>
          <w:rFonts w:asciiTheme="minorHAnsi" w:hAnsiTheme="minorHAnsi" w:cs="Calibri"/>
          <w:spacing w:val="-1"/>
        </w:rPr>
      </w:pPr>
      <w:r w:rsidRPr="00436D0E">
        <w:rPr>
          <w:rFonts w:asciiTheme="minorHAnsi" w:hAnsiTheme="minorHAnsi" w:cs="Calibri"/>
          <w:color w:val="000000"/>
        </w:rPr>
        <w:t>Assistant referees may be appointed by the FFSA upon the competing Clubs’ mutual request, subject to availability.</w:t>
      </w:r>
    </w:p>
    <w:p w:rsidR="000427A3" w:rsidRPr="00436D0E" w:rsidRDefault="000427A3" w:rsidP="00352A67">
      <w:pPr>
        <w:pStyle w:val="ListParagraph"/>
        <w:tabs>
          <w:tab w:val="left" w:pos="550"/>
          <w:tab w:val="left" w:pos="1100"/>
          <w:tab w:val="left" w:pos="2268"/>
        </w:tabs>
        <w:spacing w:after="0" w:line="240" w:lineRule="auto"/>
        <w:ind w:leftChars="201" w:left="882" w:hanging="440"/>
        <w:jc w:val="both"/>
        <w:rPr>
          <w:rFonts w:asciiTheme="minorHAnsi" w:hAnsiTheme="minorHAnsi" w:cs="Calibri"/>
          <w:spacing w:val="-1"/>
        </w:rPr>
      </w:pPr>
    </w:p>
    <w:p w:rsidR="000427A3" w:rsidRPr="004657D0" w:rsidRDefault="000427A3" w:rsidP="004657D0">
      <w:pPr>
        <w:pStyle w:val="ListParagraph"/>
        <w:widowControl w:val="0"/>
        <w:numPr>
          <w:ilvl w:val="0"/>
          <w:numId w:val="14"/>
        </w:numPr>
        <w:tabs>
          <w:tab w:val="clear" w:pos="1080"/>
          <w:tab w:val="left" w:pos="550"/>
          <w:tab w:val="left" w:pos="1100"/>
          <w:tab w:val="left" w:pos="1701"/>
          <w:tab w:val="left" w:pos="2268"/>
        </w:tabs>
        <w:autoSpaceDE w:val="0"/>
        <w:autoSpaceDN w:val="0"/>
        <w:adjustRightInd w:val="0"/>
        <w:spacing w:after="0" w:line="240" w:lineRule="auto"/>
        <w:ind w:leftChars="258" w:left="1135" w:hanging="567"/>
        <w:jc w:val="both"/>
        <w:rPr>
          <w:rFonts w:asciiTheme="minorHAnsi" w:hAnsiTheme="minorHAnsi" w:cs="Calibri"/>
        </w:rPr>
      </w:pPr>
      <w:r w:rsidRPr="004657D0">
        <w:rPr>
          <w:rFonts w:asciiTheme="minorHAnsi" w:hAnsiTheme="minorHAnsi" w:cs="Calibri"/>
        </w:rPr>
        <w:t>A match official shall be entitled to be paid an amount per CSL match as stipulated by th</w:t>
      </w:r>
      <w:r w:rsidR="00436D0E" w:rsidRPr="004657D0">
        <w:rPr>
          <w:rFonts w:asciiTheme="minorHAnsi" w:hAnsiTheme="minorHAnsi" w:cs="Calibri"/>
        </w:rPr>
        <w:t>e</w:t>
      </w:r>
      <w:r w:rsidR="004657D0" w:rsidRPr="004657D0">
        <w:rPr>
          <w:rFonts w:asciiTheme="minorHAnsi" w:hAnsiTheme="minorHAnsi" w:cs="Calibri"/>
        </w:rPr>
        <w:t xml:space="preserve"> CSL</w:t>
      </w:r>
      <w:r w:rsidR="004657D0">
        <w:rPr>
          <w:rFonts w:asciiTheme="minorHAnsi" w:hAnsiTheme="minorHAnsi" w:cs="Calibri"/>
        </w:rPr>
        <w:t xml:space="preserve"> Executive </w:t>
      </w:r>
      <w:r w:rsidR="00436D0E" w:rsidRPr="004657D0">
        <w:rPr>
          <w:rFonts w:asciiTheme="minorHAnsi" w:hAnsiTheme="minorHAnsi" w:cs="Calibri"/>
        </w:rPr>
        <w:t xml:space="preserve">Committee prior to </w:t>
      </w:r>
      <w:r w:rsidRPr="004657D0">
        <w:rPr>
          <w:rFonts w:asciiTheme="minorHAnsi" w:hAnsiTheme="minorHAnsi" w:cs="Calibri"/>
        </w:rPr>
        <w:t>the start of each CSL season.</w:t>
      </w:r>
    </w:p>
    <w:p w:rsidR="000427A3" w:rsidRPr="00436D0E" w:rsidRDefault="000427A3" w:rsidP="00352A67">
      <w:pPr>
        <w:pStyle w:val="ListParagraph"/>
        <w:widowControl w:val="0"/>
        <w:tabs>
          <w:tab w:val="left" w:pos="550"/>
          <w:tab w:val="left" w:pos="1100"/>
          <w:tab w:val="left" w:pos="1701"/>
          <w:tab w:val="left" w:pos="2268"/>
        </w:tabs>
        <w:autoSpaceDE w:val="0"/>
        <w:autoSpaceDN w:val="0"/>
        <w:adjustRightInd w:val="0"/>
        <w:spacing w:after="0" w:line="240" w:lineRule="auto"/>
        <w:ind w:leftChars="201" w:left="757" w:hanging="315"/>
        <w:jc w:val="both"/>
        <w:rPr>
          <w:rFonts w:asciiTheme="minorHAnsi" w:hAnsiTheme="minorHAnsi" w:cs="Calibri"/>
        </w:rPr>
      </w:pPr>
    </w:p>
    <w:p w:rsidR="000427A3" w:rsidRPr="00436D0E" w:rsidRDefault="000427A3" w:rsidP="003270DE">
      <w:pPr>
        <w:pStyle w:val="ListParagraph"/>
        <w:widowControl w:val="0"/>
        <w:numPr>
          <w:ilvl w:val="0"/>
          <w:numId w:val="14"/>
        </w:numPr>
        <w:tabs>
          <w:tab w:val="clear" w:pos="1080"/>
          <w:tab w:val="left" w:pos="550"/>
          <w:tab w:val="left" w:pos="1100"/>
          <w:tab w:val="left" w:pos="1701"/>
          <w:tab w:val="left" w:pos="2268"/>
        </w:tabs>
        <w:autoSpaceDE w:val="0"/>
        <w:autoSpaceDN w:val="0"/>
        <w:adjustRightInd w:val="0"/>
        <w:spacing w:after="0" w:line="240" w:lineRule="auto"/>
        <w:ind w:leftChars="258" w:left="1134" w:hanging="566"/>
        <w:jc w:val="both"/>
        <w:rPr>
          <w:rFonts w:asciiTheme="minorHAnsi" w:hAnsiTheme="minorHAnsi" w:cs="Calibri"/>
        </w:rPr>
      </w:pPr>
      <w:r w:rsidRPr="00436D0E">
        <w:rPr>
          <w:rFonts w:asciiTheme="minorHAnsi" w:hAnsiTheme="minorHAnsi" w:cs="Calibri"/>
          <w:color w:val="000000"/>
        </w:rPr>
        <w:t>The home team shall cover all related match officials fees for CSL League matches unless otherwise agreed.</w:t>
      </w:r>
    </w:p>
    <w:p w:rsidR="000427A3" w:rsidRPr="00436D0E" w:rsidRDefault="000427A3" w:rsidP="00352A67">
      <w:pPr>
        <w:pStyle w:val="ListParagraph"/>
        <w:widowControl w:val="0"/>
        <w:tabs>
          <w:tab w:val="left" w:pos="550"/>
          <w:tab w:val="left" w:pos="1100"/>
          <w:tab w:val="left" w:pos="1701"/>
          <w:tab w:val="left" w:pos="2268"/>
        </w:tabs>
        <w:autoSpaceDE w:val="0"/>
        <w:autoSpaceDN w:val="0"/>
        <w:adjustRightInd w:val="0"/>
        <w:spacing w:after="0" w:line="240" w:lineRule="auto"/>
        <w:ind w:leftChars="201" w:left="632" w:hanging="190"/>
        <w:jc w:val="both"/>
        <w:rPr>
          <w:rFonts w:asciiTheme="minorHAnsi" w:hAnsiTheme="minorHAnsi" w:cs="Calibri"/>
        </w:rPr>
      </w:pPr>
    </w:p>
    <w:p w:rsidR="000427A3" w:rsidRPr="00436D0E" w:rsidRDefault="000427A3" w:rsidP="003270DE">
      <w:pPr>
        <w:pStyle w:val="ListParagraph"/>
        <w:widowControl w:val="0"/>
        <w:numPr>
          <w:ilvl w:val="0"/>
          <w:numId w:val="6"/>
        </w:numPr>
        <w:tabs>
          <w:tab w:val="left" w:pos="550"/>
          <w:tab w:val="left" w:pos="1100"/>
          <w:tab w:val="left" w:pos="1134"/>
          <w:tab w:val="left" w:pos="1701"/>
          <w:tab w:val="left" w:pos="2268"/>
        </w:tabs>
        <w:autoSpaceDE w:val="0"/>
        <w:autoSpaceDN w:val="0"/>
        <w:adjustRightInd w:val="0"/>
        <w:spacing w:after="0" w:line="240" w:lineRule="auto"/>
        <w:ind w:leftChars="256" w:left="1132" w:hanging="569"/>
        <w:rPr>
          <w:rFonts w:asciiTheme="minorHAnsi" w:hAnsiTheme="minorHAnsi" w:cs="Calibri"/>
        </w:rPr>
      </w:pPr>
      <w:r w:rsidRPr="00436D0E">
        <w:rPr>
          <w:rFonts w:asciiTheme="minorHAnsi" w:hAnsiTheme="minorHAnsi" w:cs="Calibri"/>
          <w:spacing w:val="-1"/>
        </w:rPr>
        <w:t>In the event that a match official is not present at the scheduled start of a CSL match, the two (2) competing teams shall</w:t>
      </w:r>
      <w:r w:rsidR="00933424" w:rsidRPr="00436D0E">
        <w:rPr>
          <w:rFonts w:asciiTheme="minorHAnsi" w:hAnsiTheme="minorHAnsi" w:cs="Calibri"/>
        </w:rPr>
        <w:t xml:space="preserve"> </w:t>
      </w:r>
      <w:r w:rsidRPr="00436D0E">
        <w:rPr>
          <w:rFonts w:asciiTheme="minorHAnsi" w:hAnsiTheme="minorHAnsi" w:cs="Calibri"/>
          <w:spacing w:val="-1"/>
        </w:rPr>
        <w:t>nominate a match official for the match.</w:t>
      </w:r>
      <w:r w:rsidRPr="00436D0E">
        <w:rPr>
          <w:rFonts w:asciiTheme="minorHAnsi" w:hAnsiTheme="minorHAnsi" w:cs="Calibri"/>
          <w:spacing w:val="-1"/>
        </w:rPr>
        <w:br/>
      </w:r>
    </w:p>
    <w:p w:rsidR="00352A67" w:rsidRDefault="000427A3" w:rsidP="003270DE">
      <w:pPr>
        <w:widowControl w:val="0"/>
        <w:numPr>
          <w:ilvl w:val="0"/>
          <w:numId w:val="6"/>
        </w:numPr>
        <w:tabs>
          <w:tab w:val="left" w:pos="550"/>
          <w:tab w:val="left" w:pos="1100"/>
          <w:tab w:val="left" w:pos="1701"/>
          <w:tab w:val="left" w:pos="2268"/>
        </w:tabs>
        <w:autoSpaceDE w:val="0"/>
        <w:autoSpaceDN w:val="0"/>
        <w:adjustRightInd w:val="0"/>
        <w:spacing w:after="0" w:line="240" w:lineRule="auto"/>
        <w:ind w:leftChars="257" w:left="1132" w:hanging="567"/>
        <w:jc w:val="both"/>
        <w:rPr>
          <w:rFonts w:asciiTheme="minorHAnsi" w:hAnsiTheme="minorHAnsi" w:cs="Calibri"/>
          <w:spacing w:val="-1"/>
        </w:rPr>
      </w:pPr>
      <w:r w:rsidRPr="00436D0E">
        <w:rPr>
          <w:rFonts w:asciiTheme="minorHAnsi" w:hAnsiTheme="minorHAnsi" w:cs="Calibri"/>
          <w:spacing w:val="-1"/>
        </w:rPr>
        <w:t>If the two (2) teams cannot agree on a suitable match official then it is</w:t>
      </w:r>
      <w:r w:rsidR="00352A67">
        <w:rPr>
          <w:rFonts w:asciiTheme="minorHAnsi" w:hAnsiTheme="minorHAnsi" w:cs="Calibri"/>
          <w:spacing w:val="-1"/>
        </w:rPr>
        <w:t xml:space="preserve"> the responsibility of the home</w:t>
      </w:r>
    </w:p>
    <w:p w:rsidR="000427A3" w:rsidRPr="00436D0E" w:rsidRDefault="000427A3" w:rsidP="00352A67">
      <w:pPr>
        <w:widowControl w:val="0"/>
        <w:tabs>
          <w:tab w:val="left" w:pos="550"/>
          <w:tab w:val="left" w:pos="1100"/>
          <w:tab w:val="left" w:pos="1701"/>
          <w:tab w:val="left" w:pos="2268"/>
        </w:tabs>
        <w:autoSpaceDE w:val="0"/>
        <w:autoSpaceDN w:val="0"/>
        <w:adjustRightInd w:val="0"/>
        <w:spacing w:after="0" w:line="240" w:lineRule="auto"/>
        <w:ind w:left="1132"/>
        <w:jc w:val="both"/>
        <w:rPr>
          <w:rFonts w:asciiTheme="minorHAnsi" w:hAnsiTheme="minorHAnsi" w:cs="Calibri"/>
          <w:spacing w:val="-1"/>
        </w:rPr>
      </w:pPr>
      <w:r w:rsidRPr="00436D0E">
        <w:rPr>
          <w:rFonts w:asciiTheme="minorHAnsi" w:hAnsiTheme="minorHAnsi" w:cs="Calibri"/>
          <w:spacing w:val="-1"/>
        </w:rPr>
        <w:t>team to provide a match official for the CSL match.</w:t>
      </w:r>
    </w:p>
    <w:p w:rsidR="00436D0E" w:rsidRDefault="00436D0E" w:rsidP="000427A3">
      <w:pPr>
        <w:widowControl w:val="0"/>
        <w:tabs>
          <w:tab w:val="left" w:pos="550"/>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4657D0" w:rsidRPr="00436D0E" w:rsidRDefault="004657D0" w:rsidP="000427A3">
      <w:pPr>
        <w:widowControl w:val="0"/>
        <w:tabs>
          <w:tab w:val="left" w:pos="550"/>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b/>
        </w:rPr>
      </w:pPr>
      <w:r w:rsidRPr="007B0376">
        <w:rPr>
          <w:rFonts w:asciiTheme="minorHAnsi" w:hAnsiTheme="minorHAnsi" w:cs="Calibri"/>
          <w:b/>
        </w:rPr>
        <w:t>MATCH SHEETS</w:t>
      </w:r>
    </w:p>
    <w:p w:rsidR="000427A3" w:rsidRPr="00436D0E" w:rsidRDefault="000427A3" w:rsidP="000427A3">
      <w:pPr>
        <w:widowControl w:val="0"/>
        <w:tabs>
          <w:tab w:val="left" w:pos="550"/>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Before the start of any match, each Club shall ensure that the Referee has received a completed match sheet containing:</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r w:rsidRPr="00436D0E">
        <w:rPr>
          <w:rFonts w:asciiTheme="minorHAnsi" w:hAnsiTheme="minorHAnsi" w:cs="Calibri"/>
          <w:color w:val="000000"/>
        </w:rPr>
        <w:tab/>
        <w:t>(i)</w:t>
      </w:r>
      <w:r w:rsidRPr="00436D0E">
        <w:rPr>
          <w:rFonts w:asciiTheme="minorHAnsi" w:hAnsiTheme="minorHAnsi" w:cs="Calibri"/>
          <w:color w:val="000000"/>
        </w:rPr>
        <w:tab/>
        <w:t>the correct names and initials in block letters of each player from each team taking part in the match;</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r w:rsidRPr="00436D0E">
        <w:rPr>
          <w:rFonts w:asciiTheme="minorHAnsi" w:hAnsiTheme="minorHAnsi" w:cs="Calibri"/>
          <w:color w:val="000000"/>
        </w:rPr>
        <w:tab/>
        <w:t>(ii)</w:t>
      </w:r>
      <w:r w:rsidRPr="00436D0E">
        <w:rPr>
          <w:rFonts w:asciiTheme="minorHAnsi" w:hAnsiTheme="minorHAnsi" w:cs="Calibri"/>
          <w:color w:val="000000"/>
        </w:rPr>
        <w:tab/>
        <w:t xml:space="preserve">the registered numbers and shirt numbers of the Clubs’ players taking part in the match; </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(iii)</w:t>
      </w:r>
      <w:r w:rsidRPr="00436D0E">
        <w:rPr>
          <w:rFonts w:asciiTheme="minorHAnsi" w:hAnsiTheme="minorHAnsi" w:cs="Calibri"/>
          <w:color w:val="000000"/>
        </w:rPr>
        <w:tab/>
        <w:t xml:space="preserve">the Clubs’ nominated substitutes for the match;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(iv)</w:t>
      </w:r>
      <w:r w:rsidRPr="00436D0E">
        <w:rPr>
          <w:rFonts w:asciiTheme="minorHAnsi" w:hAnsiTheme="minorHAnsi" w:cs="Calibri"/>
          <w:color w:val="000000"/>
        </w:rPr>
        <w:tab/>
        <w:t xml:space="preserve">the name of the coach for each team.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No game is to commence prior to the Referee receiving a completed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b)</w:t>
      </w:r>
      <w:r w:rsidRPr="00436D0E">
        <w:rPr>
          <w:rFonts w:asciiTheme="minorHAnsi" w:hAnsiTheme="minorHAnsi" w:cs="Calibri"/>
          <w:color w:val="000000"/>
        </w:rPr>
        <w:tab/>
        <w:t>A Club shall not play in any match a player who is not named on the match sheet for the match. If a player is not named on the match sheet and plays in the game, the Club will be liable to disciplinary action as set out in Sect</w:t>
      </w:r>
      <w:r w:rsidR="004657D0">
        <w:rPr>
          <w:rFonts w:asciiTheme="minorHAnsi" w:hAnsiTheme="minorHAnsi" w:cs="Calibri"/>
          <w:color w:val="000000"/>
        </w:rPr>
        <w:t>ion D</w:t>
      </w:r>
      <w:r w:rsidRPr="00436D0E">
        <w:rPr>
          <w:rFonts w:asciiTheme="minorHAnsi" w:hAnsiTheme="minorHAnsi" w:cs="Calibri"/>
          <w:color w:val="000000"/>
        </w:rPr>
        <w: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c)</w:t>
      </w:r>
      <w:r w:rsidRPr="00436D0E">
        <w:rPr>
          <w:rFonts w:asciiTheme="minorHAnsi" w:hAnsiTheme="minorHAnsi" w:cs="Calibri"/>
          <w:color w:val="000000"/>
        </w:rPr>
        <w:tab/>
        <w:t xml:space="preserve">The Referee shall enter the relevant information on the match sheets and dispatch them to the </w:t>
      </w:r>
      <w:r w:rsidRPr="00436D0E">
        <w:rPr>
          <w:rFonts w:asciiTheme="minorHAnsi" w:hAnsiTheme="minorHAnsi" w:cs="Calibri"/>
          <w:color w:val="000000"/>
          <w:spacing w:val="-1"/>
        </w:rPr>
        <w:t xml:space="preserve">CSL Executive Committee (or its nominee) </w:t>
      </w:r>
      <w:r w:rsidRPr="00436D0E">
        <w:rPr>
          <w:rFonts w:asciiTheme="minorHAnsi" w:hAnsiTheme="minorHAnsi" w:cs="Calibri"/>
          <w:color w:val="000000"/>
        </w:rPr>
        <w:t>as soon as practicable. At the completion of each match, an official from each competing Club shall confer with the Referee so as to:</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w:t>
      </w:r>
      <w:r w:rsidRPr="00436D0E">
        <w:rPr>
          <w:rFonts w:asciiTheme="minorHAnsi" w:hAnsiTheme="minorHAnsi" w:cs="Calibri"/>
          <w:color w:val="000000"/>
        </w:rPr>
        <w:tab/>
        <w:t xml:space="preserve">record on the match sheet any injuries to players of his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note any cautions or send off of players of their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 xml:space="preserve">receive any reports of players of his Club;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(iv)</w:t>
      </w:r>
      <w:r w:rsidRPr="00436D0E">
        <w:rPr>
          <w:rFonts w:asciiTheme="minorHAnsi" w:hAnsiTheme="minorHAnsi" w:cs="Calibri"/>
          <w:color w:val="000000"/>
        </w:rPr>
        <w:tab/>
        <w:t>sign the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5B3792"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d</w:t>
      </w:r>
      <w:r w:rsidR="000427A3" w:rsidRPr="00436D0E">
        <w:rPr>
          <w:rFonts w:asciiTheme="minorHAnsi" w:hAnsiTheme="minorHAnsi" w:cs="Calibri"/>
          <w:color w:val="000000"/>
        </w:rPr>
        <w:t>)</w:t>
      </w:r>
      <w:r w:rsidR="000427A3" w:rsidRPr="00436D0E">
        <w:rPr>
          <w:rFonts w:asciiTheme="minorHAnsi" w:hAnsiTheme="minorHAnsi" w:cs="Calibri"/>
          <w:color w:val="000000"/>
        </w:rPr>
        <w:tab/>
        <w:t>Players may not be entitled to accident insurance benefits if their injuries are not noted on the match sheet.</w:t>
      </w:r>
    </w:p>
    <w:p w:rsidR="000427A3" w:rsidRPr="00436D0E" w:rsidRDefault="000427A3"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B16D87" w:rsidRPr="00436D0E" w:rsidRDefault="00B16D87"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NOTIFICATION OF RESULTS</w:t>
      </w:r>
      <w:r w:rsidR="00026A89" w:rsidRPr="007B0376">
        <w:rPr>
          <w:rFonts w:asciiTheme="minorHAnsi" w:hAnsiTheme="minorHAnsi" w:cs="Calibri"/>
          <w:b/>
          <w:bCs/>
          <w:color w:val="000000"/>
          <w:spacing w:val="-1"/>
        </w:rPr>
        <w:t xml:space="preserve"> AND </w:t>
      </w:r>
      <w:r w:rsidR="00220073" w:rsidRPr="007B0376">
        <w:rPr>
          <w:rFonts w:asciiTheme="minorHAnsi" w:hAnsiTheme="minorHAnsi" w:cs="Calibri"/>
          <w:b/>
          <w:bCs/>
          <w:color w:val="000000"/>
          <w:spacing w:val="-1"/>
        </w:rPr>
        <w:t>UPLOADING</w:t>
      </w:r>
      <w:r w:rsidR="00026A89" w:rsidRPr="007B0376">
        <w:rPr>
          <w:rFonts w:asciiTheme="minorHAnsi" w:hAnsiTheme="minorHAnsi" w:cs="Calibri"/>
          <w:b/>
          <w:bCs/>
          <w:color w:val="000000"/>
          <w:spacing w:val="-1"/>
        </w:rPr>
        <w:t xml:space="preserve"> TEAM </w:t>
      </w:r>
      <w:r w:rsidR="00220073" w:rsidRPr="007B0376">
        <w:rPr>
          <w:rFonts w:asciiTheme="minorHAnsi" w:hAnsiTheme="minorHAnsi" w:cs="Calibri"/>
          <w:b/>
          <w:bCs/>
          <w:color w:val="000000"/>
          <w:spacing w:val="-1"/>
        </w:rPr>
        <w:t>INFORMATION</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rPr>
      </w:pPr>
      <w:r w:rsidRPr="00436D0E">
        <w:rPr>
          <w:rFonts w:asciiTheme="minorHAnsi" w:hAnsiTheme="minorHAnsi" w:cs="Calibri"/>
          <w:color w:val="000000"/>
          <w:spacing w:val="-1"/>
        </w:rPr>
        <w:t>a)</w:t>
      </w:r>
      <w:r w:rsidRPr="00436D0E">
        <w:rPr>
          <w:rFonts w:asciiTheme="minorHAnsi" w:hAnsiTheme="minorHAnsi" w:cs="Calibri"/>
          <w:color w:val="000000"/>
          <w:spacing w:val="-1"/>
        </w:rPr>
        <w:tab/>
        <w:t>Results shall be communicated by the home team to the designated person nominated by the CSL Executive Committee.</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Default="000427A3"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r w:rsidRPr="00436D0E">
        <w:rPr>
          <w:rFonts w:asciiTheme="minorHAnsi" w:hAnsiTheme="minorHAnsi" w:cs="Calibri"/>
          <w:color w:val="000000"/>
          <w:spacing w:val="-1"/>
        </w:rPr>
        <w:t>b)</w:t>
      </w:r>
      <w:r w:rsidRPr="00436D0E">
        <w:rPr>
          <w:rFonts w:asciiTheme="minorHAnsi" w:hAnsiTheme="minorHAnsi" w:cs="Calibri"/>
          <w:color w:val="000000"/>
          <w:spacing w:val="-1"/>
        </w:rPr>
        <w:tab/>
        <w:t xml:space="preserve">Failure to notify the said chosen person as directed will result in the CSL Executive Committee issuing a fine to the home team as stated in Section </w:t>
      </w:r>
      <w:r w:rsidR="0016568B">
        <w:rPr>
          <w:rFonts w:asciiTheme="minorHAnsi" w:hAnsiTheme="minorHAnsi" w:cs="Calibri"/>
          <w:color w:val="000000"/>
          <w:spacing w:val="-1"/>
        </w:rPr>
        <w:t>D</w:t>
      </w:r>
      <w:r w:rsidRPr="00436D0E">
        <w:rPr>
          <w:rFonts w:asciiTheme="minorHAnsi" w:hAnsiTheme="minorHAnsi" w:cs="Calibri"/>
          <w:color w:val="000000"/>
          <w:spacing w:val="-1"/>
        </w:rPr>
        <w:t>.</w:t>
      </w:r>
    </w:p>
    <w:p w:rsidR="00092CCC" w:rsidRDefault="00092CCC"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092CCC" w:rsidRDefault="00092CCC" w:rsidP="00092CCC">
      <w:pPr>
        <w:widowControl w:val="0"/>
        <w:tabs>
          <w:tab w:val="left" w:pos="567"/>
        </w:tabs>
        <w:autoSpaceDE w:val="0"/>
        <w:autoSpaceDN w:val="0"/>
        <w:adjustRightInd w:val="0"/>
        <w:spacing w:after="0" w:line="240" w:lineRule="auto"/>
        <w:ind w:left="1090" w:hanging="1090"/>
        <w:jc w:val="both"/>
        <w:rPr>
          <w:rFonts w:asciiTheme="minorHAnsi" w:hAnsiTheme="minorHAnsi" w:cs="Calibri"/>
          <w:color w:val="000000"/>
          <w:spacing w:val="-1"/>
        </w:rPr>
      </w:pPr>
      <w:r>
        <w:rPr>
          <w:rFonts w:asciiTheme="minorHAnsi" w:hAnsiTheme="minorHAnsi" w:cs="Calibri"/>
          <w:color w:val="000000"/>
          <w:spacing w:val="-1"/>
        </w:rPr>
        <w:tab/>
        <w:t>c)</w:t>
      </w:r>
      <w:r>
        <w:rPr>
          <w:rFonts w:asciiTheme="minorHAnsi" w:hAnsiTheme="minorHAnsi" w:cs="Calibri"/>
          <w:color w:val="000000"/>
          <w:spacing w:val="-1"/>
        </w:rPr>
        <w:tab/>
      </w:r>
      <w:r w:rsidR="00F0577D">
        <w:rPr>
          <w:rFonts w:asciiTheme="minorHAnsi" w:hAnsiTheme="minorHAnsi" w:cs="Calibri"/>
          <w:color w:val="000000"/>
          <w:spacing w:val="-1"/>
        </w:rPr>
        <w:t xml:space="preserve">Clubs must upload to the CSL website team line-ups and any other information determined from time to time by the CSL Executive by no later than 5pm on the Tuesday afternoon immediately following a </w:t>
      </w:r>
      <w:r w:rsidR="00220073">
        <w:rPr>
          <w:rFonts w:asciiTheme="minorHAnsi" w:hAnsiTheme="minorHAnsi" w:cs="Calibri"/>
          <w:color w:val="000000"/>
          <w:spacing w:val="-1"/>
        </w:rPr>
        <w:t>match</w:t>
      </w:r>
      <w:r w:rsidR="00F0577D">
        <w:rPr>
          <w:rFonts w:asciiTheme="minorHAnsi" w:hAnsiTheme="minorHAnsi" w:cs="Calibri"/>
          <w:color w:val="000000"/>
          <w:spacing w:val="-1"/>
        </w:rPr>
        <w:t>.</w:t>
      </w:r>
    </w:p>
    <w:p w:rsidR="008C6E36" w:rsidRDefault="008C6E36" w:rsidP="00092CCC">
      <w:pPr>
        <w:widowControl w:val="0"/>
        <w:tabs>
          <w:tab w:val="left" w:pos="567"/>
        </w:tabs>
        <w:autoSpaceDE w:val="0"/>
        <w:autoSpaceDN w:val="0"/>
        <w:adjustRightInd w:val="0"/>
        <w:spacing w:after="0" w:line="240" w:lineRule="auto"/>
        <w:ind w:left="1090" w:hanging="1090"/>
        <w:jc w:val="both"/>
        <w:rPr>
          <w:rFonts w:asciiTheme="minorHAnsi" w:hAnsiTheme="minorHAnsi" w:cs="Calibri"/>
          <w:color w:val="000000"/>
          <w:spacing w:val="-1"/>
        </w:rPr>
      </w:pPr>
    </w:p>
    <w:p w:rsidR="00F0577D" w:rsidRDefault="00F0577D" w:rsidP="00092CCC">
      <w:pPr>
        <w:widowControl w:val="0"/>
        <w:tabs>
          <w:tab w:val="left" w:pos="567"/>
        </w:tabs>
        <w:autoSpaceDE w:val="0"/>
        <w:autoSpaceDN w:val="0"/>
        <w:adjustRightInd w:val="0"/>
        <w:spacing w:after="0" w:line="240" w:lineRule="auto"/>
        <w:ind w:left="1090" w:hanging="1090"/>
        <w:jc w:val="both"/>
        <w:rPr>
          <w:rFonts w:asciiTheme="minorHAnsi" w:hAnsiTheme="minorHAnsi" w:cs="Calibri"/>
          <w:color w:val="000000"/>
          <w:spacing w:val="-1"/>
        </w:rPr>
      </w:pPr>
      <w:r>
        <w:rPr>
          <w:rFonts w:asciiTheme="minorHAnsi" w:hAnsiTheme="minorHAnsi" w:cs="Calibri"/>
          <w:color w:val="000000"/>
          <w:spacing w:val="-1"/>
        </w:rPr>
        <w:tab/>
        <w:t>d)</w:t>
      </w:r>
      <w:r>
        <w:rPr>
          <w:rFonts w:asciiTheme="minorHAnsi" w:hAnsiTheme="minorHAnsi" w:cs="Calibri"/>
          <w:color w:val="000000"/>
          <w:spacing w:val="-1"/>
        </w:rPr>
        <w:tab/>
        <w:t>Clubs will be given one ‘reminder’. Following this one reminder, any team that fails to upload the information required in sub-</w:t>
      </w:r>
      <w:r w:rsidR="0016568B">
        <w:rPr>
          <w:rFonts w:asciiTheme="minorHAnsi" w:hAnsiTheme="minorHAnsi" w:cs="Calibri"/>
          <w:color w:val="000000"/>
          <w:spacing w:val="-1"/>
        </w:rPr>
        <w:t>rule</w:t>
      </w:r>
      <w:r>
        <w:rPr>
          <w:rFonts w:asciiTheme="minorHAnsi" w:hAnsiTheme="minorHAnsi" w:cs="Calibri"/>
          <w:color w:val="000000"/>
          <w:spacing w:val="-1"/>
        </w:rPr>
        <w:t xml:space="preserve"> </w:t>
      </w:r>
      <w:r w:rsidR="00220073">
        <w:rPr>
          <w:rFonts w:asciiTheme="minorHAnsi" w:hAnsiTheme="minorHAnsi" w:cs="Calibri"/>
          <w:color w:val="000000"/>
          <w:spacing w:val="-1"/>
        </w:rPr>
        <w:t>c)</w:t>
      </w:r>
      <w:r>
        <w:rPr>
          <w:rFonts w:asciiTheme="minorHAnsi" w:hAnsiTheme="minorHAnsi" w:cs="Calibri"/>
          <w:color w:val="000000"/>
          <w:spacing w:val="-1"/>
        </w:rPr>
        <w:t xml:space="preserve"> above </w:t>
      </w:r>
      <w:r w:rsidR="00220073">
        <w:rPr>
          <w:rFonts w:asciiTheme="minorHAnsi" w:hAnsiTheme="minorHAnsi" w:cs="Calibri"/>
          <w:color w:val="000000"/>
          <w:spacing w:val="-1"/>
        </w:rPr>
        <w:t xml:space="preserve">will have one point deducted from their league points tally for any </w:t>
      </w:r>
      <w:r w:rsidR="004657D0">
        <w:rPr>
          <w:rFonts w:asciiTheme="minorHAnsi" w:hAnsiTheme="minorHAnsi" w:cs="Calibri"/>
          <w:color w:val="000000"/>
          <w:spacing w:val="-1"/>
        </w:rPr>
        <w:t>team</w:t>
      </w:r>
      <w:r w:rsidR="00220073">
        <w:rPr>
          <w:rFonts w:asciiTheme="minorHAnsi" w:hAnsiTheme="minorHAnsi" w:cs="Calibri"/>
          <w:color w:val="000000"/>
          <w:spacing w:val="-1"/>
        </w:rPr>
        <w:t xml:space="preserve"> </w:t>
      </w:r>
      <w:r w:rsidR="001F776B">
        <w:rPr>
          <w:rFonts w:asciiTheme="minorHAnsi" w:hAnsiTheme="minorHAnsi" w:cs="Calibri"/>
          <w:color w:val="000000"/>
          <w:spacing w:val="-1"/>
        </w:rPr>
        <w:t xml:space="preserve">that </w:t>
      </w:r>
      <w:r w:rsidR="00220073">
        <w:rPr>
          <w:rFonts w:asciiTheme="minorHAnsi" w:hAnsiTheme="minorHAnsi" w:cs="Calibri"/>
          <w:color w:val="000000"/>
          <w:spacing w:val="-1"/>
        </w:rPr>
        <w:t>fail</w:t>
      </w:r>
      <w:r w:rsidR="004657D0">
        <w:rPr>
          <w:rFonts w:asciiTheme="minorHAnsi" w:hAnsiTheme="minorHAnsi" w:cs="Calibri"/>
          <w:color w:val="000000"/>
          <w:spacing w:val="-1"/>
        </w:rPr>
        <w:t>s</w:t>
      </w:r>
      <w:r w:rsidR="00220073">
        <w:rPr>
          <w:rFonts w:asciiTheme="minorHAnsi" w:hAnsiTheme="minorHAnsi" w:cs="Calibri"/>
          <w:color w:val="000000"/>
          <w:spacing w:val="-1"/>
        </w:rPr>
        <w:t xml:space="preserve"> to meet the deadline.</w:t>
      </w:r>
    </w:p>
    <w:p w:rsidR="00436D0E" w:rsidRDefault="00436D0E"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436D0E" w:rsidRPr="00436D0E" w:rsidRDefault="00436D0E"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FORFEIT</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3270DE">
      <w:pPr>
        <w:pStyle w:val="ListParagraph"/>
        <w:numPr>
          <w:ilvl w:val="1"/>
          <w:numId w:val="6"/>
        </w:numPr>
        <w:tabs>
          <w:tab w:val="left" w:pos="851"/>
        </w:tabs>
        <w:spacing w:after="0" w:line="240" w:lineRule="auto"/>
        <w:ind w:left="1134" w:hanging="567"/>
        <w:jc w:val="both"/>
        <w:rPr>
          <w:rFonts w:asciiTheme="minorHAnsi" w:hAnsiTheme="minorHAnsi" w:cs="Calibri"/>
        </w:rPr>
      </w:pPr>
      <w:r w:rsidRPr="00436D0E">
        <w:rPr>
          <w:rFonts w:asciiTheme="minorHAnsi" w:hAnsiTheme="minorHAnsi" w:cs="Calibri"/>
        </w:rPr>
        <w:tab/>
        <w:t>It is expected that CSL Clubs will make every reasonable effort to avoid forfeiting a match involving any of their teams.  In</w:t>
      </w:r>
      <w:r w:rsidR="00436D0E">
        <w:rPr>
          <w:rFonts w:asciiTheme="minorHAnsi" w:hAnsiTheme="minorHAnsi" w:cs="Calibri"/>
        </w:rPr>
        <w:t xml:space="preserve"> </w:t>
      </w:r>
      <w:r w:rsidRPr="00436D0E">
        <w:rPr>
          <w:rFonts w:asciiTheme="minorHAnsi" w:hAnsiTheme="minorHAnsi" w:cs="Calibri"/>
        </w:rPr>
        <w:t>some instances this may necessitate players from a CSL Club participating in more than one match for that Club on a given day.</w:t>
      </w:r>
    </w:p>
    <w:p w:rsidR="000427A3" w:rsidRPr="00436D0E" w:rsidRDefault="000427A3" w:rsidP="000427A3">
      <w:pPr>
        <w:pStyle w:val="ListParagraph"/>
        <w:tabs>
          <w:tab w:val="left" w:pos="1100"/>
        </w:tabs>
        <w:spacing w:after="0" w:line="240" w:lineRule="auto"/>
        <w:ind w:left="550"/>
        <w:jc w:val="both"/>
        <w:rPr>
          <w:rFonts w:asciiTheme="minorHAnsi" w:hAnsiTheme="minorHAnsi" w:cs="Calibri"/>
        </w:rPr>
      </w:pPr>
    </w:p>
    <w:p w:rsidR="000427A3" w:rsidRPr="00436D0E" w:rsidRDefault="000427A3" w:rsidP="00704F34">
      <w:pPr>
        <w:pStyle w:val="ListParagraph"/>
        <w:numPr>
          <w:ilvl w:val="1"/>
          <w:numId w:val="6"/>
        </w:numPr>
        <w:tabs>
          <w:tab w:val="left" w:pos="1134"/>
        </w:tabs>
        <w:spacing w:after="0" w:line="240" w:lineRule="auto"/>
        <w:ind w:left="1134" w:hanging="567"/>
        <w:jc w:val="both"/>
        <w:rPr>
          <w:rFonts w:asciiTheme="minorHAnsi" w:hAnsiTheme="minorHAnsi" w:cs="Calibri"/>
        </w:rPr>
      </w:pPr>
      <w:r w:rsidRPr="00436D0E">
        <w:rPr>
          <w:rFonts w:asciiTheme="minorHAnsi" w:hAnsiTheme="minorHAnsi" w:cs="Calibri"/>
        </w:rPr>
        <w:t xml:space="preserve">In accordance with the Laws of the Game, a CSL Club cannot forfeit unless it is unable to field </w:t>
      </w:r>
      <w:r w:rsidR="00436D0E">
        <w:rPr>
          <w:rFonts w:asciiTheme="minorHAnsi" w:hAnsiTheme="minorHAnsi" w:cs="Calibri"/>
        </w:rPr>
        <w:t xml:space="preserve">          </w:t>
      </w:r>
      <w:r w:rsidR="00704F34">
        <w:rPr>
          <w:rFonts w:asciiTheme="minorHAnsi" w:hAnsiTheme="minorHAnsi" w:cs="Calibri"/>
        </w:rPr>
        <w:t xml:space="preserve">  </w:t>
      </w:r>
      <w:r w:rsidR="00352A67">
        <w:rPr>
          <w:rFonts w:asciiTheme="minorHAnsi" w:hAnsiTheme="minorHAnsi" w:cs="Calibri"/>
        </w:rPr>
        <w:t>seven (</w:t>
      </w:r>
      <w:r w:rsidRPr="00436D0E">
        <w:rPr>
          <w:rFonts w:asciiTheme="minorHAnsi" w:hAnsiTheme="minorHAnsi" w:cs="Calibri"/>
        </w:rPr>
        <w:t>7</w:t>
      </w:r>
      <w:r w:rsidR="00352A67">
        <w:rPr>
          <w:rFonts w:asciiTheme="minorHAnsi" w:hAnsiTheme="minorHAnsi" w:cs="Calibri"/>
        </w:rPr>
        <w:t>)</w:t>
      </w:r>
      <w:r w:rsidRPr="00436D0E">
        <w:rPr>
          <w:rFonts w:asciiTheme="minorHAnsi" w:hAnsiTheme="minorHAnsi" w:cs="Calibri"/>
        </w:rPr>
        <w:t xml:space="preserve"> players in a match.</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704F34">
      <w:pPr>
        <w:pStyle w:val="ListParagraph"/>
        <w:numPr>
          <w:ilvl w:val="1"/>
          <w:numId w:val="6"/>
        </w:numPr>
        <w:tabs>
          <w:tab w:val="left" w:pos="1134"/>
        </w:tabs>
        <w:spacing w:after="0" w:line="240" w:lineRule="auto"/>
        <w:ind w:left="1134" w:hanging="550"/>
        <w:jc w:val="both"/>
        <w:rPr>
          <w:rFonts w:asciiTheme="minorHAnsi" w:hAnsiTheme="minorHAnsi" w:cs="Calibri"/>
        </w:rPr>
      </w:pPr>
      <w:r w:rsidRPr="00436D0E">
        <w:rPr>
          <w:rFonts w:asciiTheme="minorHAnsi" w:hAnsiTheme="minorHAnsi" w:cs="Calibri"/>
        </w:rPr>
        <w:t>In the event that a CSL Club considers that it has no option but to forfeit a match involving a</w:t>
      </w:r>
      <w:r w:rsidR="00436D0E">
        <w:rPr>
          <w:rFonts w:asciiTheme="minorHAnsi" w:hAnsiTheme="minorHAnsi" w:cs="Calibri"/>
        </w:rPr>
        <w:t xml:space="preserve">ny of its teams, the Club must </w:t>
      </w:r>
      <w:r w:rsidRPr="00436D0E">
        <w:rPr>
          <w:rFonts w:asciiTheme="minorHAnsi" w:hAnsiTheme="minorHAnsi" w:cs="Calibri"/>
        </w:rPr>
        <w:t>notify the CSL Executive Committee as soon as possible and show just</w:t>
      </w:r>
      <w:r w:rsidR="00F829CD">
        <w:rPr>
          <w:rFonts w:asciiTheme="minorHAnsi" w:hAnsiTheme="minorHAnsi" w:cs="Calibri"/>
        </w:rPr>
        <w:t>-</w:t>
      </w:r>
      <w:r w:rsidRPr="00436D0E">
        <w:rPr>
          <w:rFonts w:asciiTheme="minorHAnsi" w:hAnsiTheme="minorHAnsi" w:cs="Calibri"/>
        </w:rPr>
        <w:t>cause as to why a forfeit is unavoidable.</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5B3792" w:rsidRPr="00436D0E" w:rsidRDefault="000427A3" w:rsidP="003270DE">
      <w:pPr>
        <w:pStyle w:val="ListParagraph"/>
        <w:numPr>
          <w:ilvl w:val="1"/>
          <w:numId w:val="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ab/>
        <w:t>Should the CSL Executive Committee agree that a forfeit is unavoidable:</w:t>
      </w:r>
    </w:p>
    <w:p w:rsidR="005B3792" w:rsidRPr="00436D0E" w:rsidRDefault="005B3792" w:rsidP="005B3792">
      <w:pPr>
        <w:pStyle w:val="ListParagraph"/>
        <w:tabs>
          <w:tab w:val="left" w:pos="1100"/>
        </w:tabs>
        <w:spacing w:after="0" w:line="240" w:lineRule="auto"/>
        <w:ind w:left="1100"/>
        <w:jc w:val="both"/>
        <w:rPr>
          <w:rFonts w:asciiTheme="minorHAnsi" w:hAnsiTheme="minorHAnsi" w:cs="Calibri"/>
        </w:rPr>
      </w:pPr>
    </w:p>
    <w:p w:rsidR="005B3792" w:rsidRPr="00436D0E" w:rsidRDefault="005B3792" w:rsidP="005B3792">
      <w:pPr>
        <w:pStyle w:val="ListParagraph"/>
        <w:tabs>
          <w:tab w:val="left" w:pos="1134"/>
          <w:tab w:val="left" w:pos="1701"/>
        </w:tabs>
        <w:spacing w:after="0" w:line="240" w:lineRule="auto"/>
        <w:ind w:left="1100"/>
        <w:jc w:val="both"/>
        <w:rPr>
          <w:rFonts w:asciiTheme="minorHAnsi" w:hAnsiTheme="minorHAnsi" w:cs="Calibri"/>
        </w:rPr>
      </w:pPr>
      <w:r w:rsidRPr="00436D0E">
        <w:rPr>
          <w:rFonts w:asciiTheme="minorHAnsi" w:hAnsiTheme="minorHAnsi" w:cs="Calibri"/>
        </w:rPr>
        <w:t xml:space="preserve"> (i)</w:t>
      </w:r>
      <w:r w:rsidRPr="00436D0E">
        <w:rPr>
          <w:rFonts w:asciiTheme="minorHAnsi" w:hAnsiTheme="minorHAnsi" w:cs="Calibri"/>
        </w:rPr>
        <w:tab/>
      </w:r>
      <w:r w:rsidR="000427A3" w:rsidRPr="00436D0E">
        <w:rPr>
          <w:rFonts w:asciiTheme="minorHAnsi" w:hAnsiTheme="minorHAnsi" w:cs="Calibri"/>
        </w:rPr>
        <w:t xml:space="preserve">The forfeiting Club shall be issued with a fine as stated in Section </w:t>
      </w:r>
      <w:r w:rsidR="00F829CD">
        <w:rPr>
          <w:rFonts w:asciiTheme="minorHAnsi" w:hAnsiTheme="minorHAnsi" w:cs="Calibri"/>
        </w:rPr>
        <w:t>D</w:t>
      </w:r>
      <w:r w:rsidR="000427A3" w:rsidRPr="00436D0E">
        <w:rPr>
          <w:rFonts w:asciiTheme="minorHAnsi" w:hAnsiTheme="minorHAnsi" w:cs="Calibri"/>
        </w:rPr>
        <w:t>;</w:t>
      </w:r>
    </w:p>
    <w:p w:rsidR="005B3792" w:rsidRPr="00436D0E" w:rsidRDefault="005B3792" w:rsidP="005B3792">
      <w:pPr>
        <w:pStyle w:val="ListParagraph"/>
        <w:tabs>
          <w:tab w:val="left" w:pos="1134"/>
          <w:tab w:val="left" w:pos="1701"/>
        </w:tabs>
        <w:spacing w:after="0" w:line="240" w:lineRule="auto"/>
        <w:ind w:left="1100"/>
        <w:jc w:val="both"/>
        <w:rPr>
          <w:rFonts w:asciiTheme="minorHAnsi" w:hAnsiTheme="minorHAnsi" w:cs="Calibri"/>
        </w:rPr>
      </w:pPr>
    </w:p>
    <w:p w:rsidR="005B3792" w:rsidRDefault="005B3792" w:rsidP="00436D0E">
      <w:pPr>
        <w:pStyle w:val="ListParagraph"/>
        <w:tabs>
          <w:tab w:val="left" w:pos="1134"/>
          <w:tab w:val="left" w:pos="1701"/>
        </w:tabs>
        <w:spacing w:after="0" w:line="240" w:lineRule="auto"/>
        <w:ind w:left="1689" w:hanging="555"/>
        <w:jc w:val="both"/>
        <w:rPr>
          <w:rFonts w:asciiTheme="minorHAnsi" w:hAnsiTheme="minorHAnsi" w:cs="Calibri"/>
        </w:rPr>
      </w:pPr>
      <w:r w:rsidRPr="00436D0E">
        <w:rPr>
          <w:rFonts w:asciiTheme="minorHAnsi" w:hAnsiTheme="minorHAnsi" w:cs="Calibri"/>
        </w:rPr>
        <w:t>(ii)</w:t>
      </w:r>
      <w:r w:rsidRPr="00436D0E">
        <w:rPr>
          <w:rFonts w:asciiTheme="minorHAnsi" w:hAnsiTheme="minorHAnsi" w:cs="Calibri"/>
        </w:rPr>
        <w:tab/>
      </w:r>
      <w:r w:rsidR="000427A3" w:rsidRPr="00436D0E">
        <w:rPr>
          <w:rFonts w:asciiTheme="minorHAnsi" w:hAnsiTheme="minorHAnsi" w:cs="Calibri"/>
        </w:rPr>
        <w:t>If the forfeiting Club failed to contact the CSL Executive Committee no later than 48 hours before the scheduled match, the CSL Executive Committee shall consider at its absolute discretion whether an additional penalty is also warranted and/or whether any compensation should be paid by the forfeiting Club to the opposing Club;</w:t>
      </w:r>
    </w:p>
    <w:p w:rsidR="00436D0E" w:rsidRPr="00436D0E" w:rsidRDefault="00436D0E" w:rsidP="00436D0E">
      <w:pPr>
        <w:pStyle w:val="ListParagraph"/>
        <w:tabs>
          <w:tab w:val="left" w:pos="1134"/>
          <w:tab w:val="left" w:pos="1701"/>
        </w:tabs>
        <w:spacing w:after="0" w:line="240" w:lineRule="auto"/>
        <w:ind w:left="1689" w:hanging="555"/>
        <w:jc w:val="both"/>
        <w:rPr>
          <w:rFonts w:asciiTheme="minorHAnsi" w:hAnsiTheme="minorHAnsi" w:cs="Calibri"/>
        </w:rPr>
      </w:pPr>
    </w:p>
    <w:p w:rsidR="000427A3" w:rsidRPr="00436D0E" w:rsidRDefault="005B3792" w:rsidP="005B3792">
      <w:pPr>
        <w:pStyle w:val="ListParagraph"/>
        <w:tabs>
          <w:tab w:val="left" w:pos="1134"/>
        </w:tabs>
        <w:spacing w:after="0" w:line="240" w:lineRule="auto"/>
        <w:ind w:left="1701" w:hanging="567"/>
        <w:jc w:val="both"/>
        <w:rPr>
          <w:rFonts w:asciiTheme="minorHAnsi" w:hAnsiTheme="minorHAnsi" w:cs="Calibri"/>
        </w:rPr>
      </w:pPr>
      <w:r w:rsidRPr="00436D0E">
        <w:rPr>
          <w:rFonts w:asciiTheme="minorHAnsi" w:hAnsiTheme="minorHAnsi" w:cs="Calibri"/>
        </w:rPr>
        <w:t>(iii)</w:t>
      </w:r>
      <w:r w:rsidRPr="00436D0E">
        <w:rPr>
          <w:rFonts w:asciiTheme="minorHAnsi" w:hAnsiTheme="minorHAnsi" w:cs="Calibri"/>
        </w:rPr>
        <w:tab/>
      </w:r>
      <w:r w:rsidR="000427A3" w:rsidRPr="00436D0E">
        <w:rPr>
          <w:rFonts w:asciiTheme="minorHAnsi" w:hAnsiTheme="minorHAnsi" w:cs="Calibri"/>
        </w:rPr>
        <w:t>The result of the forfeited match shall be a 3-0 loss to the team which has forfeited;</w:t>
      </w:r>
    </w:p>
    <w:p w:rsidR="005B3792" w:rsidRPr="00436D0E" w:rsidRDefault="005B3792" w:rsidP="005B3792">
      <w:pPr>
        <w:pStyle w:val="ListParagraph"/>
        <w:tabs>
          <w:tab w:val="left" w:pos="1100"/>
        </w:tabs>
        <w:spacing w:after="0" w:line="240" w:lineRule="auto"/>
        <w:ind w:left="1701"/>
        <w:jc w:val="both"/>
        <w:rPr>
          <w:rFonts w:asciiTheme="minorHAnsi" w:hAnsiTheme="minorHAnsi" w:cs="Calibri"/>
        </w:rPr>
      </w:pPr>
    </w:p>
    <w:p w:rsidR="000427A3" w:rsidRPr="00436D0E" w:rsidRDefault="005B3792" w:rsidP="005B3792">
      <w:pPr>
        <w:pStyle w:val="ListParagraph"/>
        <w:tabs>
          <w:tab w:val="left" w:pos="1100"/>
        </w:tabs>
        <w:spacing w:after="0" w:line="240" w:lineRule="auto"/>
        <w:ind w:left="1701" w:hanging="567"/>
        <w:jc w:val="both"/>
        <w:rPr>
          <w:rFonts w:asciiTheme="minorHAnsi" w:hAnsiTheme="minorHAnsi" w:cs="Calibri"/>
        </w:rPr>
      </w:pPr>
      <w:r w:rsidRPr="00436D0E">
        <w:rPr>
          <w:rFonts w:asciiTheme="minorHAnsi" w:hAnsiTheme="minorHAnsi" w:cs="Calibri"/>
        </w:rPr>
        <w:t>(iv)</w:t>
      </w:r>
      <w:r w:rsidR="00F829CD">
        <w:rPr>
          <w:rFonts w:asciiTheme="minorHAnsi" w:hAnsiTheme="minorHAnsi" w:cs="Calibri"/>
        </w:rPr>
        <w:tab/>
      </w:r>
      <w:r w:rsidR="000427A3" w:rsidRPr="00436D0E">
        <w:rPr>
          <w:rFonts w:asciiTheme="minorHAnsi" w:hAnsiTheme="minorHAnsi" w:cs="Calibri"/>
        </w:rPr>
        <w:t>Where the forfeiting Club has more than one team that Club shall forfeit its lowest competing team(s) and shall be required to reorganize its players to field teams in higher competing divisions. If that cannot be done then all teams from the forfeiting Club shall be required to forfeit and a fine shall apply in respect of each match which is forfeited.</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B16D87" w:rsidRPr="00436D0E" w:rsidRDefault="00B16D87" w:rsidP="000427A3">
      <w:pPr>
        <w:pStyle w:val="ListParagraph"/>
        <w:tabs>
          <w:tab w:val="left" w:pos="550"/>
        </w:tabs>
        <w:spacing w:after="0" w:line="240" w:lineRule="auto"/>
        <w:ind w:left="0"/>
        <w:jc w:val="both"/>
        <w:rPr>
          <w:rFonts w:asciiTheme="minorHAnsi" w:hAnsiTheme="minorHAnsi" w:cs="Calibri"/>
          <w:b/>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ABANDONED MATCHES</w:t>
      </w:r>
      <w:r w:rsidR="003534CF" w:rsidRPr="007B0376">
        <w:rPr>
          <w:rFonts w:asciiTheme="minorHAnsi" w:hAnsiTheme="minorHAnsi" w:cs="Calibri"/>
          <w:b/>
          <w:color w:val="000000"/>
        </w:rPr>
        <w:t>, DISTURBANCES AND WALK OFFS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A23E94" w:rsidRDefault="00A23E94"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 xml:space="preserve">All Clubs shall be responsible for the </w:t>
      </w:r>
      <w:r w:rsidR="00F829CD" w:rsidRPr="003270DE">
        <w:rPr>
          <w:rFonts w:asciiTheme="minorHAnsi" w:hAnsiTheme="minorHAnsi" w:cs="Calibri"/>
          <w:color w:val="000000"/>
        </w:rPr>
        <w:t>behavio</w:t>
      </w:r>
      <w:r w:rsidR="00F829CD">
        <w:rPr>
          <w:rFonts w:asciiTheme="minorHAnsi" w:hAnsiTheme="minorHAnsi" w:cs="Calibri"/>
          <w:color w:val="000000"/>
        </w:rPr>
        <w:t>u</w:t>
      </w:r>
      <w:r w:rsidR="00F829CD" w:rsidRPr="003270DE">
        <w:rPr>
          <w:rFonts w:asciiTheme="minorHAnsi" w:hAnsiTheme="minorHAnsi" w:cs="Calibri"/>
          <w:color w:val="000000"/>
        </w:rPr>
        <w:t>r</w:t>
      </w:r>
      <w:r w:rsidRPr="003270DE">
        <w:rPr>
          <w:rFonts w:asciiTheme="minorHAnsi" w:hAnsiTheme="minorHAnsi" w:cs="Calibri"/>
          <w:color w:val="000000"/>
        </w:rPr>
        <w:t xml:space="preserve"> of their players</w:t>
      </w:r>
      <w:r>
        <w:rPr>
          <w:rFonts w:asciiTheme="minorHAnsi" w:hAnsiTheme="minorHAnsi" w:cs="Calibri"/>
          <w:color w:val="000000"/>
        </w:rPr>
        <w:t xml:space="preserve"> and</w:t>
      </w:r>
      <w:r w:rsidRPr="003270DE">
        <w:rPr>
          <w:rFonts w:asciiTheme="minorHAnsi" w:hAnsiTheme="minorHAnsi" w:cs="Calibri"/>
          <w:color w:val="000000"/>
        </w:rPr>
        <w:t xml:space="preserve"> </w:t>
      </w:r>
      <w:r>
        <w:rPr>
          <w:rFonts w:asciiTheme="minorHAnsi" w:hAnsiTheme="minorHAnsi" w:cs="Calibri"/>
          <w:color w:val="000000"/>
        </w:rPr>
        <w:t>officials</w:t>
      </w:r>
      <w:r w:rsidRPr="003270DE">
        <w:rPr>
          <w:rFonts w:asciiTheme="minorHAnsi" w:hAnsiTheme="minorHAnsi" w:cs="Calibri"/>
          <w:color w:val="000000"/>
        </w:rPr>
        <w:t>.</w:t>
      </w:r>
    </w:p>
    <w:p w:rsidR="00A23E94" w:rsidRDefault="00A23E94" w:rsidP="00A23E94">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jc w:val="both"/>
        <w:rPr>
          <w:rFonts w:asciiTheme="minorHAnsi" w:hAnsiTheme="minorHAnsi" w:cs="Calibri"/>
          <w:color w:val="000000"/>
        </w:rPr>
      </w:pPr>
    </w:p>
    <w:p w:rsidR="003270DE" w:rsidRDefault="003270DE"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 xml:space="preserve">Each Club shall be responsible for taking all possible measures to ensure the orderly </w:t>
      </w:r>
      <w:r w:rsidR="00F829CD" w:rsidRPr="003270DE">
        <w:rPr>
          <w:rFonts w:asciiTheme="minorHAnsi" w:hAnsiTheme="minorHAnsi" w:cs="Calibri"/>
          <w:color w:val="000000"/>
        </w:rPr>
        <w:t>behavio</w:t>
      </w:r>
      <w:r w:rsidR="00F829CD">
        <w:rPr>
          <w:rFonts w:asciiTheme="minorHAnsi" w:hAnsiTheme="minorHAnsi" w:cs="Calibri"/>
          <w:color w:val="000000"/>
        </w:rPr>
        <w:t>u</w:t>
      </w:r>
      <w:r w:rsidR="00F829CD" w:rsidRPr="003270DE">
        <w:rPr>
          <w:rFonts w:asciiTheme="minorHAnsi" w:hAnsiTheme="minorHAnsi" w:cs="Calibri"/>
          <w:color w:val="000000"/>
        </w:rPr>
        <w:t>r</w:t>
      </w:r>
      <w:r w:rsidRPr="003270DE">
        <w:rPr>
          <w:rFonts w:asciiTheme="minorHAnsi" w:hAnsiTheme="minorHAnsi" w:cs="Calibri"/>
          <w:color w:val="000000"/>
        </w:rPr>
        <w:t xml:space="preserve"> of their own supporters and the safety of the Referees, players and the officials of the participating teams</w:t>
      </w:r>
      <w:r w:rsidR="00A23E94" w:rsidRPr="00A23E94">
        <w:rPr>
          <w:rFonts w:asciiTheme="minorHAnsi" w:hAnsiTheme="minorHAnsi" w:cs="Calibri"/>
          <w:color w:val="000000"/>
        </w:rPr>
        <w:t xml:space="preserve"> </w:t>
      </w:r>
      <w:r w:rsidR="00A23E94" w:rsidRPr="003270DE">
        <w:rPr>
          <w:rFonts w:asciiTheme="minorHAnsi" w:hAnsiTheme="minorHAnsi" w:cs="Calibri"/>
          <w:color w:val="000000"/>
        </w:rPr>
        <w:t>regardless of the venue at which a match is taking place</w:t>
      </w:r>
      <w:r w:rsidR="00A23E94">
        <w:rPr>
          <w:rFonts w:asciiTheme="minorHAnsi" w:hAnsiTheme="minorHAnsi" w:cs="Calibri"/>
          <w:color w:val="000000"/>
        </w:rPr>
        <w:t>.</w:t>
      </w:r>
    </w:p>
    <w:p w:rsidR="00A23E94" w:rsidRPr="00A23E94" w:rsidRDefault="00A23E94" w:rsidP="00A23E94">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3270DE" w:rsidRPr="003270DE" w:rsidRDefault="003270DE"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No Club shall walk off, or refuse to allow play to continue for the full duration of the time specified in the Laws of the Game.</w:t>
      </w:r>
    </w:p>
    <w:p w:rsidR="003270DE" w:rsidRPr="003270DE" w:rsidRDefault="003270DE" w:rsidP="00A23E94">
      <w:pPr>
        <w:pStyle w:val="ListParagraph"/>
        <w:tabs>
          <w:tab w:val="left" w:pos="1134"/>
        </w:tabs>
        <w:ind w:left="1134" w:hanging="567"/>
        <w:rPr>
          <w:rFonts w:asciiTheme="minorHAnsi" w:hAnsiTheme="minorHAnsi" w:cs="Calibri"/>
          <w:color w:val="000000"/>
        </w:rPr>
      </w:pPr>
    </w:p>
    <w:p w:rsidR="000427A3" w:rsidRPr="003270DE" w:rsidRDefault="000427A3"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If any fixture is abandoned or terminated before the completion of the time specified in the Laws of the Game for any reason whatsoever</w:t>
      </w:r>
      <w:r w:rsidR="00F829CD">
        <w:rPr>
          <w:rFonts w:asciiTheme="minorHAnsi" w:hAnsiTheme="minorHAnsi" w:cs="Calibri"/>
          <w:color w:val="000000"/>
        </w:rPr>
        <w:t xml:space="preserve">, </w:t>
      </w:r>
      <w:r w:rsidR="00A23E94">
        <w:rPr>
          <w:rFonts w:asciiTheme="minorHAnsi" w:hAnsiTheme="minorHAnsi" w:cs="Calibri"/>
          <w:color w:val="000000"/>
        </w:rPr>
        <w:t>the</w:t>
      </w:r>
      <w:r w:rsidRPr="003270DE">
        <w:rPr>
          <w:rFonts w:asciiTheme="minorHAnsi" w:hAnsiTheme="minorHAnsi" w:cs="Calibri"/>
          <w:color w:val="000000"/>
        </w:rPr>
        <w:t xml:space="preserve"> </w:t>
      </w:r>
      <w:r w:rsidR="00092CCC" w:rsidRPr="003270DE">
        <w:rPr>
          <w:rFonts w:asciiTheme="minorHAnsi" w:hAnsiTheme="minorHAnsi" w:cs="Calibri"/>
          <w:color w:val="000000"/>
        </w:rPr>
        <w:t xml:space="preserve">referee and </w:t>
      </w:r>
      <w:r w:rsidRPr="003270DE">
        <w:rPr>
          <w:rFonts w:asciiTheme="minorHAnsi" w:hAnsiTheme="minorHAnsi" w:cs="Calibri"/>
          <w:color w:val="000000"/>
        </w:rPr>
        <w:t>the Clubs whose teams took part in the fixture shall within 48 hours submit a report to the CSL Executive Committee.</w:t>
      </w:r>
    </w:p>
    <w:p w:rsidR="003534CF" w:rsidRDefault="003534CF"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3534CF" w:rsidRPr="00436D0E" w:rsidRDefault="00A23E94"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e</w:t>
      </w:r>
      <w:r w:rsidR="003534CF" w:rsidRPr="00436D0E">
        <w:rPr>
          <w:rFonts w:asciiTheme="minorHAnsi" w:hAnsiTheme="minorHAnsi" w:cs="Calibri"/>
          <w:color w:val="000000"/>
        </w:rPr>
        <w:t>)</w:t>
      </w:r>
      <w:r w:rsidR="003534CF" w:rsidRPr="00436D0E">
        <w:rPr>
          <w:rFonts w:asciiTheme="minorHAnsi" w:hAnsiTheme="minorHAnsi" w:cs="Calibri"/>
          <w:color w:val="000000"/>
        </w:rPr>
        <w:tab/>
        <w:t>If any match is abandoned or terminated before the completion of the time specified in the Laws of the Game because of a disturbance involving players, officials or spectators, or because a team walks-off or refuses to allow play to continue</w:t>
      </w:r>
      <w:r>
        <w:rPr>
          <w:rFonts w:asciiTheme="minorHAnsi" w:hAnsiTheme="minorHAnsi" w:cs="Calibri"/>
          <w:color w:val="000000"/>
        </w:rPr>
        <w:t xml:space="preserve"> or commence</w:t>
      </w:r>
      <w:r w:rsidR="003534CF">
        <w:rPr>
          <w:rFonts w:asciiTheme="minorHAnsi" w:hAnsiTheme="minorHAnsi" w:cs="Calibri"/>
          <w:color w:val="000000"/>
        </w:rPr>
        <w:t>,</w:t>
      </w:r>
      <w:r w:rsidR="003534CF" w:rsidRPr="00436D0E">
        <w:rPr>
          <w:rFonts w:asciiTheme="minorHAnsi" w:hAnsiTheme="minorHAnsi" w:cs="Calibri"/>
          <w:color w:val="000000"/>
        </w:rPr>
        <w:t xml:space="preserve"> the </w:t>
      </w:r>
      <w:r w:rsidR="00F829CD">
        <w:rPr>
          <w:rFonts w:asciiTheme="minorHAnsi" w:hAnsiTheme="minorHAnsi" w:cs="Calibri"/>
          <w:color w:val="000000"/>
        </w:rPr>
        <w:t>matter</w:t>
      </w:r>
      <w:r w:rsidR="003534CF" w:rsidRPr="00436D0E">
        <w:rPr>
          <w:rFonts w:asciiTheme="minorHAnsi" w:hAnsiTheme="minorHAnsi" w:cs="Calibri"/>
          <w:color w:val="000000"/>
        </w:rPr>
        <w:t xml:space="preserve"> shall be referred to the CSL </w:t>
      </w:r>
      <w:r w:rsidR="003534CF">
        <w:rPr>
          <w:rFonts w:asciiTheme="minorHAnsi" w:hAnsiTheme="minorHAnsi" w:cs="Calibri"/>
          <w:color w:val="000000"/>
        </w:rPr>
        <w:t>Disciplinary Tribunal</w:t>
      </w:r>
      <w:r w:rsidR="003534CF" w:rsidRPr="00436D0E">
        <w:rPr>
          <w:rFonts w:asciiTheme="minorHAnsi" w:hAnsiTheme="minorHAnsi" w:cs="Calibri"/>
          <w:color w:val="000000"/>
        </w:rPr>
        <w:t xml:space="preserve"> for determination.</w:t>
      </w:r>
    </w:p>
    <w:p w:rsidR="003534CF" w:rsidRPr="00436D0E" w:rsidRDefault="003534CF"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92CCC" w:rsidRPr="00A23E94" w:rsidRDefault="00A23E94"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f)</w:t>
      </w:r>
      <w:r>
        <w:rPr>
          <w:rFonts w:asciiTheme="minorHAnsi" w:hAnsiTheme="minorHAnsi" w:cs="Calibri"/>
          <w:color w:val="000000"/>
        </w:rPr>
        <w:tab/>
      </w:r>
      <w:r w:rsidR="003534CF" w:rsidRPr="00A23E94">
        <w:rPr>
          <w:rFonts w:asciiTheme="minorHAnsi" w:hAnsiTheme="minorHAnsi" w:cs="Calibri"/>
          <w:color w:val="000000"/>
        </w:rPr>
        <w:tab/>
      </w:r>
      <w:r w:rsidR="00092CCC" w:rsidRPr="00A23E94">
        <w:rPr>
          <w:rFonts w:asciiTheme="minorHAnsi" w:hAnsiTheme="minorHAnsi" w:cs="Calibri"/>
          <w:color w:val="000000"/>
        </w:rPr>
        <w:t>The CSL Disciplinary Tribunal will review the reports and may convene a hearing.</w:t>
      </w:r>
    </w:p>
    <w:p w:rsidR="00092CCC" w:rsidRPr="00092CCC" w:rsidRDefault="00092CCC" w:rsidP="00A23E94">
      <w:pPr>
        <w:pStyle w:val="ListParagraph"/>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92CCC" w:rsidRDefault="00092CCC" w:rsidP="00A23E94">
      <w:pPr>
        <w:pStyle w:val="ListParagraph"/>
        <w:widowControl w:val="0"/>
        <w:numPr>
          <w:ilvl w:val="0"/>
          <w:numId w:val="6"/>
        </w:numPr>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The CSL Disciplinary Tribunal will determine:</w:t>
      </w:r>
    </w:p>
    <w:p w:rsidR="00092CCC" w:rsidRPr="00092CCC" w:rsidRDefault="00092CCC" w:rsidP="00A23E94">
      <w:pPr>
        <w:pStyle w:val="ListParagraph"/>
        <w:tabs>
          <w:tab w:val="left" w:pos="1134"/>
        </w:tabs>
        <w:ind w:left="1134" w:hanging="567"/>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Whether it was appropriate for the match to be abandoned;</w:t>
      </w:r>
    </w:p>
    <w:p w:rsidR="00A23E94" w:rsidRDefault="00A23E94" w:rsidP="00A23E94">
      <w:pPr>
        <w:pStyle w:val="ListParagraph"/>
        <w:widowControl w:val="0"/>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What was the cause of the match being abandoned;</w:t>
      </w:r>
    </w:p>
    <w:p w:rsidR="00A23E94" w:rsidRPr="00A23E94" w:rsidRDefault="00A23E94" w:rsidP="00A23E94">
      <w:pPr>
        <w:pStyle w:val="ListParagraph"/>
        <w:tabs>
          <w:tab w:val="left" w:pos="1701"/>
        </w:tabs>
        <w:ind w:left="1701" w:hanging="567"/>
        <w:rPr>
          <w:rFonts w:asciiTheme="minorHAnsi" w:hAnsiTheme="minorHAnsi" w:cs="Calibri"/>
          <w:color w:val="000000"/>
        </w:rPr>
      </w:pPr>
    </w:p>
    <w:p w:rsidR="00A23E94" w:rsidRDefault="00092CCC"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T</w:t>
      </w:r>
      <w:r w:rsidR="003534CF" w:rsidRPr="00A23E94">
        <w:rPr>
          <w:rFonts w:asciiTheme="minorHAnsi" w:hAnsiTheme="minorHAnsi" w:cs="Calibri"/>
          <w:color w:val="000000"/>
        </w:rPr>
        <w:t>he outcome of the match (which may involve allowing the score to stand, awarding a forfeit to one side, ordering a replay of the match or any other outcome that the Tribunal deems appropriate); and</w:t>
      </w:r>
    </w:p>
    <w:p w:rsidR="00A23E94" w:rsidRPr="00A23E94" w:rsidRDefault="00A23E94" w:rsidP="00A23E94">
      <w:pPr>
        <w:pStyle w:val="ListParagraph"/>
        <w:tabs>
          <w:tab w:val="left" w:pos="1701"/>
        </w:tabs>
        <w:ind w:left="1701" w:hanging="567"/>
        <w:rPr>
          <w:rFonts w:asciiTheme="minorHAnsi" w:hAnsiTheme="minorHAnsi" w:cs="Calibri"/>
          <w:color w:val="000000"/>
        </w:rPr>
      </w:pPr>
    </w:p>
    <w:p w:rsidR="003534CF" w:rsidRPr="00A23E94" w:rsidRDefault="003534CF" w:rsidP="00A23E94">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 xml:space="preserve">Any penalties to be applied against the </w:t>
      </w:r>
      <w:r w:rsidR="00F829CD">
        <w:rPr>
          <w:rFonts w:asciiTheme="minorHAnsi" w:hAnsiTheme="minorHAnsi" w:cs="Calibri"/>
          <w:color w:val="000000"/>
        </w:rPr>
        <w:t>competing clubs</w:t>
      </w:r>
      <w:r w:rsidRPr="00A23E94">
        <w:rPr>
          <w:rFonts w:asciiTheme="minorHAnsi" w:hAnsiTheme="minorHAnsi" w:cs="Calibri"/>
          <w:color w:val="000000"/>
        </w:rPr>
        <w:t xml:space="preserve"> or players involved.</w:t>
      </w:r>
    </w:p>
    <w:p w:rsidR="000427A3" w:rsidRPr="00436D0E" w:rsidRDefault="000427A3"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436D0E" w:rsidRDefault="00A23E94" w:rsidP="00A23E94">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h</w:t>
      </w:r>
      <w:r w:rsidR="000427A3" w:rsidRPr="00436D0E">
        <w:rPr>
          <w:rFonts w:asciiTheme="minorHAnsi" w:hAnsiTheme="minorHAnsi" w:cs="Calibri"/>
          <w:color w:val="000000"/>
        </w:rPr>
        <w:t>)</w:t>
      </w:r>
      <w:r w:rsidR="000427A3" w:rsidRPr="00436D0E">
        <w:rPr>
          <w:rFonts w:asciiTheme="minorHAnsi" w:hAnsiTheme="minorHAnsi" w:cs="Calibri"/>
          <w:color w:val="000000"/>
        </w:rPr>
        <w:tab/>
        <w:t>If a match is abandoned, all match officials are entitled to receive 100% of their normal match fee.</w:t>
      </w:r>
    </w:p>
    <w:p w:rsidR="000427A3" w:rsidRPr="00436D0E" w:rsidRDefault="000427A3" w:rsidP="00A23E94">
      <w:pPr>
        <w:widowControl w:val="0"/>
        <w:tabs>
          <w:tab w:val="left" w:pos="55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0427A3" w:rsidRPr="00436D0E" w:rsidRDefault="000427A3" w:rsidP="00A23E94">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F06A4B" w:rsidRDefault="00F06A4B">
      <w:pPr>
        <w:spacing w:after="0" w:line="240" w:lineRule="auto"/>
        <w:rPr>
          <w:rFonts w:asciiTheme="minorHAnsi" w:hAnsiTheme="minorHAnsi" w:cs="Calibri"/>
          <w:b/>
          <w:color w:val="000000"/>
        </w:rPr>
      </w:pPr>
      <w:r>
        <w:rPr>
          <w:rFonts w:asciiTheme="minorHAnsi" w:hAnsiTheme="minorHAnsi" w:cs="Calibri"/>
          <w:b/>
          <w:color w:val="000000"/>
        </w:rPr>
        <w:br w:type="page"/>
      </w: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LEAGUE POINTS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 xml:space="preserve">The winners of the </w:t>
      </w:r>
      <w:r w:rsidRPr="00436D0E">
        <w:rPr>
          <w:rFonts w:asciiTheme="minorHAnsi" w:hAnsiTheme="minorHAnsi" w:cs="Calibri"/>
          <w:color w:val="000000"/>
          <w:spacing w:val="-1"/>
        </w:rPr>
        <w:t>CSL League Competition shall be determined by a table. P</w:t>
      </w:r>
      <w:r w:rsidRPr="00436D0E">
        <w:rPr>
          <w:rFonts w:asciiTheme="minorHAnsi" w:hAnsiTheme="minorHAnsi" w:cs="Calibri"/>
          <w:color w:val="000000"/>
        </w:rPr>
        <w:t>oints shall be awarded to the teams on the following basis: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 xml:space="preserve">(i) </w:t>
      </w:r>
      <w:r w:rsidRPr="00436D0E">
        <w:rPr>
          <w:rFonts w:asciiTheme="minorHAnsi" w:hAnsiTheme="minorHAnsi" w:cs="Calibri"/>
          <w:color w:val="000000"/>
        </w:rPr>
        <w:tab/>
        <w:t xml:space="preserve">for a win - three (3) points,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 xml:space="preserve">(ii) </w:t>
      </w:r>
      <w:r w:rsidRPr="00436D0E">
        <w:rPr>
          <w:rFonts w:asciiTheme="minorHAnsi" w:hAnsiTheme="minorHAnsi" w:cs="Calibri"/>
          <w:color w:val="000000"/>
        </w:rPr>
        <w:tab/>
        <w:t>for a draw - one (1) point, and</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 xml:space="preserve">(iii) </w:t>
      </w:r>
      <w:r w:rsidRPr="00436D0E">
        <w:rPr>
          <w:rFonts w:asciiTheme="minorHAnsi" w:hAnsiTheme="minorHAnsi" w:cs="Calibri"/>
          <w:color w:val="000000"/>
        </w:rPr>
        <w:tab/>
        <w:t>for a loss - nil (0) points.</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F829CD"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Pr>
          <w:rFonts w:asciiTheme="minorHAnsi" w:hAnsiTheme="minorHAnsi" w:cs="Calibri"/>
          <w:color w:val="000000"/>
        </w:rPr>
        <w:t>b</w:t>
      </w:r>
      <w:r w:rsidR="000427A3" w:rsidRPr="00436D0E">
        <w:rPr>
          <w:rFonts w:asciiTheme="minorHAnsi" w:hAnsiTheme="minorHAnsi" w:cs="Calibri"/>
          <w:color w:val="000000"/>
        </w:rPr>
        <w:t>)</w:t>
      </w:r>
      <w:r w:rsidR="000427A3" w:rsidRPr="00436D0E">
        <w:rPr>
          <w:rFonts w:asciiTheme="minorHAnsi" w:hAnsiTheme="minorHAnsi" w:cs="Calibri"/>
          <w:color w:val="000000"/>
        </w:rPr>
        <w:tab/>
        <w:t xml:space="preserve">Where two or more teams in a division have the same number of points: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w:t>
      </w:r>
      <w:r w:rsidRPr="00436D0E">
        <w:rPr>
          <w:rFonts w:asciiTheme="minorHAnsi" w:hAnsiTheme="minorHAnsi" w:cs="Calibri"/>
          <w:color w:val="000000"/>
        </w:rPr>
        <w:tab/>
        <w:t xml:space="preserve">the team with the higher positive goal difference shall be deemed to have the better goal difference; </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ab/>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where goal differences are the same, the team which scored the greater number of goals shall be deemed to have the better goal difference; </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where goal differences are equal and the teams scored the same number of goals, their positions shall be determined by lot. However, where the position of the teams may determine the winner of a league championship or promotion or relegation, the CSL may direct the teams to play off on a neutral ground to decide which of the teams will be placed in the higher position.</w:t>
      </w:r>
    </w:p>
    <w:p w:rsidR="00F829CD" w:rsidRDefault="00F829CD" w:rsidP="00F829CD">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F829CD" w:rsidRPr="00436D0E" w:rsidRDefault="00F829CD" w:rsidP="00F829CD">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c)</w:t>
      </w:r>
      <w:r w:rsidRPr="00436D0E">
        <w:rPr>
          <w:rFonts w:asciiTheme="minorHAnsi" w:hAnsiTheme="minorHAnsi" w:cs="Calibri"/>
          <w:color w:val="000000"/>
        </w:rPr>
        <w:tab/>
        <w:t>Goal difference shall be determined by subtracting the number of goals scored against a team in the competition from the number of goals scored by the team in the competition.</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b/>
        </w:rPr>
      </w:pPr>
    </w:p>
    <w:p w:rsidR="00B16D87" w:rsidRDefault="00B16D87" w:rsidP="000427A3">
      <w:pPr>
        <w:pStyle w:val="ListParagraph"/>
        <w:tabs>
          <w:tab w:val="left" w:pos="550"/>
        </w:tabs>
        <w:spacing w:after="0" w:line="240" w:lineRule="auto"/>
        <w:ind w:left="550" w:hanging="550"/>
        <w:jc w:val="both"/>
        <w:rPr>
          <w:rFonts w:asciiTheme="minorHAnsi" w:hAnsiTheme="minorHAnsi" w:cs="Calibri"/>
          <w:b/>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POSTPONED MATCHES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If a match is postponed because of the weather or any other cause over which the Clubs have no control, or the teams are ordered to re-play a match, the match shall be played within 14 days of the date of the original fixture unless the CSL Executive Committee decides that it would not be practicable to re-play the match within that time frame.</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b)</w:t>
      </w:r>
      <w:r w:rsidRPr="00436D0E">
        <w:rPr>
          <w:rFonts w:asciiTheme="minorHAnsi" w:hAnsiTheme="minorHAnsi" w:cs="Calibri"/>
          <w:color w:val="000000"/>
        </w:rPr>
        <w:tab/>
        <w:t>The match shall be re-played at a time and place as directed by the CSL Executive Committee, or else as agreed and proposed by the Clubs with the approval of the CSL Executive Committee.</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c)</w:t>
      </w:r>
      <w:r w:rsidRPr="00436D0E">
        <w:rPr>
          <w:rFonts w:asciiTheme="minorHAnsi" w:hAnsiTheme="minorHAnsi" w:cs="Calibri"/>
          <w:color w:val="000000"/>
        </w:rPr>
        <w:tab/>
        <w:t>If the match has not been re-played within 14 days of the original fixture, the CSL Executive Committee</w:t>
      </w:r>
      <w:r w:rsidRPr="00436D0E" w:rsidDel="009841AD">
        <w:rPr>
          <w:rFonts w:asciiTheme="minorHAnsi" w:hAnsiTheme="minorHAnsi" w:cs="Calibri"/>
          <w:color w:val="000000"/>
        </w:rPr>
        <w:t xml:space="preserve"> </w:t>
      </w:r>
      <w:r w:rsidRPr="00436D0E">
        <w:rPr>
          <w:rFonts w:asciiTheme="minorHAnsi" w:hAnsiTheme="minorHAnsi" w:cs="Calibri"/>
          <w:color w:val="000000"/>
        </w:rPr>
        <w:t>may:</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w:t>
      </w:r>
      <w:r w:rsidRPr="00436D0E">
        <w:rPr>
          <w:rFonts w:asciiTheme="minorHAnsi" w:hAnsiTheme="minorHAnsi" w:cs="Calibri"/>
          <w:color w:val="000000"/>
        </w:rPr>
        <w:tab/>
        <w:t>direct that the match be played at a time and place fixed by the CSL Executive Committee; or</w:t>
      </w: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6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55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cancel the match and give any directions it may think fit with regard to the result of the match and the allocation of points for the match.</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color w:val="000000"/>
        </w:rPr>
      </w:pPr>
    </w:p>
    <w:p w:rsidR="000427A3" w:rsidRPr="00436D0E" w:rsidRDefault="000427A3" w:rsidP="000427A3">
      <w:pPr>
        <w:pStyle w:val="ListParagraph"/>
        <w:tabs>
          <w:tab w:val="left" w:pos="1100"/>
        </w:tabs>
        <w:spacing w:after="0" w:line="240" w:lineRule="auto"/>
        <w:ind w:left="1100" w:hanging="550"/>
        <w:jc w:val="both"/>
        <w:rPr>
          <w:rFonts w:asciiTheme="minorHAnsi" w:hAnsiTheme="minorHAnsi" w:cs="Calibri"/>
          <w:b/>
        </w:rPr>
      </w:pPr>
      <w:r w:rsidRPr="00436D0E">
        <w:rPr>
          <w:rFonts w:asciiTheme="minorHAnsi" w:hAnsiTheme="minorHAnsi" w:cs="Calibri"/>
          <w:color w:val="000000"/>
        </w:rPr>
        <w:t>d)</w:t>
      </w:r>
      <w:r w:rsidRPr="00436D0E">
        <w:rPr>
          <w:rFonts w:asciiTheme="minorHAnsi" w:hAnsiTheme="minorHAnsi" w:cs="Calibri"/>
          <w:color w:val="000000"/>
        </w:rPr>
        <w:tab/>
        <w:t xml:space="preserve">If match officials are present at the ground when the match is postponed they are entitled to receive an inconvenience fee of 50% of their normal match fee. </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b/>
          <w:color w:val="000000"/>
        </w:rPr>
      </w:pP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LEAGUE COMPETITIONS</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The CSL</w:t>
      </w:r>
      <w:r w:rsidR="00F829CD">
        <w:rPr>
          <w:rFonts w:asciiTheme="minorHAnsi" w:hAnsiTheme="minorHAnsi" w:cs="Calibri"/>
          <w:color w:val="000000"/>
        </w:rPr>
        <w:t xml:space="preserve"> Executive Committee</w:t>
      </w:r>
      <w:r w:rsidRPr="00436D0E">
        <w:rPr>
          <w:rFonts w:asciiTheme="minorHAnsi" w:hAnsiTheme="minorHAnsi" w:cs="Calibri"/>
          <w:color w:val="000000"/>
        </w:rPr>
        <w:t xml:space="preserve"> shall determine the number of teams to play in each division in any particular season.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B16D87" w:rsidRPr="00436D0E" w:rsidRDefault="00B16D87"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NUMBER OF TEAMS TO BE PROMOTED AND RELEGATED</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 xml:space="preserve">The CSL </w:t>
      </w:r>
      <w:r w:rsidR="00F829CD">
        <w:rPr>
          <w:rFonts w:asciiTheme="minorHAnsi" w:hAnsiTheme="minorHAnsi" w:cs="Calibri"/>
          <w:color w:val="000000"/>
        </w:rPr>
        <w:t xml:space="preserve">Executive Committee </w:t>
      </w:r>
      <w:r w:rsidRPr="00436D0E">
        <w:rPr>
          <w:rFonts w:asciiTheme="minorHAnsi" w:hAnsiTheme="minorHAnsi" w:cs="Calibri"/>
          <w:color w:val="000000"/>
        </w:rPr>
        <w:t>shall determine the manner and the number of teams to be promoted and relegated for any particular season.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B16D87" w:rsidRPr="00436D0E" w:rsidRDefault="00B16D87"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7B0376" w:rsidRDefault="000427A3"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QUALIFICATION FOR PROMOTION AND RELEGATION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When a team or teams are to be relegated from a division, the team or teams which were lowest in the league table of that division at the end of the season shall be relegated.</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b)</w:t>
      </w:r>
      <w:r w:rsidRPr="00436D0E">
        <w:rPr>
          <w:rFonts w:asciiTheme="minorHAnsi" w:hAnsiTheme="minorHAnsi" w:cs="Calibri"/>
          <w:color w:val="000000"/>
        </w:rPr>
        <w:tab/>
        <w:t>When a team or teams are to be promoted to a higher league, the team or teams which were highest in the next lowest League at the end of the season shall be eligible for prom</w:t>
      </w:r>
      <w:r w:rsidR="00F829CD">
        <w:rPr>
          <w:rFonts w:asciiTheme="minorHAnsi" w:hAnsiTheme="minorHAnsi" w:cs="Calibri"/>
          <w:color w:val="000000"/>
        </w:rPr>
        <w:t>otion to the next highest League</w:t>
      </w:r>
      <w:r w:rsidRPr="00436D0E">
        <w:rPr>
          <w:rFonts w:asciiTheme="minorHAnsi" w:hAnsiTheme="minorHAnsi" w:cs="Calibri"/>
          <w:color w:val="000000"/>
        </w:rPr>
        <w:t>.</w:t>
      </w:r>
    </w:p>
    <w:p w:rsidR="00F829CD" w:rsidRDefault="00F829CD"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F829CD" w:rsidRPr="00436D0E" w:rsidRDefault="00F829CD"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Pr>
          <w:rFonts w:asciiTheme="minorHAnsi" w:hAnsiTheme="minorHAnsi" w:cs="Calibri"/>
          <w:color w:val="000000"/>
        </w:rPr>
        <w:t>c)</w:t>
      </w:r>
      <w:r>
        <w:rPr>
          <w:rFonts w:asciiTheme="minorHAnsi" w:hAnsiTheme="minorHAnsi" w:cs="Calibri"/>
          <w:color w:val="000000"/>
        </w:rPr>
        <w:tab/>
        <w:t>The CSL Executive has ultimate discretion in determining which teams are promoted and relegated and the make-up of each division at the commencement of each season.</w:t>
      </w:r>
    </w:p>
    <w:p w:rsidR="000427A3" w:rsidRPr="00436D0E" w:rsidRDefault="000427A3" w:rsidP="000427A3">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220073" w:rsidRDefault="00220073">
      <w: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before="180" w:after="180" w:line="240" w:lineRule="auto"/>
        <w:ind w:left="550" w:hanging="550"/>
        <w:jc w:val="center"/>
        <w:rPr>
          <w:rFonts w:asciiTheme="minorHAnsi" w:hAnsiTheme="minorHAnsi" w:cs="Calibri"/>
          <w:b/>
          <w:caps/>
          <w:sz w:val="32"/>
          <w:szCs w:val="32"/>
        </w:rPr>
      </w:pPr>
      <w:r w:rsidRPr="00B175BC">
        <w:rPr>
          <w:rFonts w:asciiTheme="minorHAnsi" w:hAnsiTheme="minorHAnsi" w:cs="Calibri"/>
          <w:b/>
          <w:caps/>
          <w:sz w:val="32"/>
          <w:szCs w:val="32"/>
        </w:rPr>
        <w:t xml:space="preserve">SECTION C:     RULES OF THE COLLEGIATE soccer league (csl) </w:t>
      </w:r>
      <w:r w:rsidR="00F829CD">
        <w:rPr>
          <w:rFonts w:asciiTheme="minorHAnsi" w:hAnsiTheme="minorHAnsi" w:cs="Calibri"/>
          <w:b/>
          <w:caps/>
          <w:sz w:val="32"/>
          <w:szCs w:val="32"/>
        </w:rPr>
        <w:br/>
      </w:r>
      <w:r w:rsidRPr="00B175BC">
        <w:rPr>
          <w:rFonts w:asciiTheme="minorHAnsi" w:hAnsiTheme="minorHAnsi" w:cs="Calibri"/>
          <w:b/>
          <w:caps/>
          <w:sz w:val="32"/>
          <w:szCs w:val="32"/>
        </w:rPr>
        <w:t>cOllegiate CUP COMPETITION</w:t>
      </w:r>
    </w:p>
    <w:p w:rsidR="00B175BC" w:rsidRPr="00436D0E" w:rsidRDefault="00B175BC" w:rsidP="00B175BC">
      <w:pPr>
        <w:tabs>
          <w:tab w:val="left" w:pos="550"/>
          <w:tab w:val="left" w:pos="1701"/>
          <w:tab w:val="left" w:pos="2268"/>
        </w:tabs>
        <w:spacing w:before="180" w:after="180" w:line="240" w:lineRule="auto"/>
        <w:ind w:left="550" w:hanging="550"/>
        <w:jc w:val="center"/>
        <w:rPr>
          <w:rFonts w:asciiTheme="minorHAnsi" w:hAnsiTheme="minorHAnsi" w:cs="Calibri"/>
          <w:b/>
        </w:rPr>
      </w:pPr>
    </w:p>
    <w:p w:rsidR="000427A3" w:rsidRPr="00436D0E" w:rsidRDefault="000427A3" w:rsidP="007B0376">
      <w:pPr>
        <w:pStyle w:val="ListParagraph"/>
        <w:numPr>
          <w:ilvl w:val="0"/>
          <w:numId w:val="20"/>
        </w:numPr>
        <w:pBdr>
          <w:bottom w:val="single" w:sz="4" w:space="1" w:color="auto"/>
        </w:pBdr>
        <w:tabs>
          <w:tab w:val="left" w:pos="0"/>
        </w:tabs>
        <w:spacing w:after="0" w:line="200" w:lineRule="exact"/>
        <w:ind w:hanging="1080"/>
        <w:jc w:val="both"/>
        <w:rPr>
          <w:rFonts w:asciiTheme="minorHAnsi" w:hAnsiTheme="minorHAnsi" w:cs="Calibri"/>
        </w:rPr>
      </w:pPr>
      <w:r w:rsidRPr="00436D0E">
        <w:rPr>
          <w:rFonts w:asciiTheme="minorHAnsi" w:hAnsiTheme="minorHAnsi" w:cs="Calibri"/>
          <w:b/>
          <w:caps/>
        </w:rPr>
        <w:t>C</w:t>
      </w:r>
      <w:r w:rsidR="00B16D87" w:rsidRPr="00436D0E">
        <w:rPr>
          <w:rFonts w:asciiTheme="minorHAnsi" w:hAnsiTheme="minorHAnsi" w:cs="Calibri"/>
          <w:b/>
          <w:caps/>
        </w:rPr>
        <w:t xml:space="preserve">OLLEGIATE </w:t>
      </w:r>
      <w:r w:rsidRPr="00436D0E">
        <w:rPr>
          <w:rFonts w:asciiTheme="minorHAnsi" w:hAnsiTheme="minorHAnsi" w:cs="Calibri"/>
          <w:b/>
          <w:caps/>
        </w:rPr>
        <w:t>S</w:t>
      </w:r>
      <w:r w:rsidR="00B16D87" w:rsidRPr="00436D0E">
        <w:rPr>
          <w:rFonts w:asciiTheme="minorHAnsi" w:hAnsiTheme="minorHAnsi" w:cs="Calibri"/>
          <w:b/>
          <w:caps/>
        </w:rPr>
        <w:t xml:space="preserve">OCCER </w:t>
      </w:r>
      <w:r w:rsidRPr="00436D0E">
        <w:rPr>
          <w:rFonts w:asciiTheme="minorHAnsi" w:hAnsiTheme="minorHAnsi" w:cs="Calibri"/>
          <w:b/>
          <w:caps/>
        </w:rPr>
        <w:t>L</w:t>
      </w:r>
      <w:r w:rsidR="00B16D87" w:rsidRPr="00436D0E">
        <w:rPr>
          <w:rFonts w:asciiTheme="minorHAnsi" w:hAnsiTheme="minorHAnsi" w:cs="Calibri"/>
          <w:b/>
          <w:caps/>
        </w:rPr>
        <w:t>EAGUE</w:t>
      </w:r>
      <w:r w:rsidRPr="00436D0E">
        <w:rPr>
          <w:rFonts w:asciiTheme="minorHAnsi" w:hAnsiTheme="minorHAnsi" w:cs="Calibri"/>
          <w:b/>
          <w:caps/>
        </w:rPr>
        <w:t xml:space="preserve"> CUP COMPETITION Administrator</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ind w:left="567"/>
        <w:jc w:val="both"/>
        <w:rPr>
          <w:rFonts w:asciiTheme="minorHAnsi" w:hAnsiTheme="minorHAnsi" w:cs="Calibri"/>
        </w:rPr>
      </w:pPr>
    </w:p>
    <w:p w:rsidR="000427A3" w:rsidRPr="00436D0E" w:rsidRDefault="000427A3" w:rsidP="003270DE">
      <w:pPr>
        <w:widowControl w:val="0"/>
        <w:numPr>
          <w:ilvl w:val="1"/>
          <w:numId w:val="7"/>
        </w:numPr>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 xml:space="preserve">The CSL Executive Committee </w:t>
      </w:r>
      <w:r w:rsidR="00992DE2">
        <w:rPr>
          <w:rFonts w:asciiTheme="minorHAnsi" w:hAnsiTheme="minorHAnsi" w:cs="Calibri"/>
          <w:color w:val="000000"/>
          <w:spacing w:val="-1"/>
        </w:rPr>
        <w:t>may</w:t>
      </w:r>
      <w:r w:rsidRPr="00436D0E">
        <w:rPr>
          <w:rFonts w:asciiTheme="minorHAnsi" w:hAnsiTheme="minorHAnsi" w:cs="Calibri"/>
          <w:color w:val="000000"/>
          <w:spacing w:val="-1"/>
        </w:rPr>
        <w:t xml:space="preserve"> appoint a CSL Cup Competition Administrator responsible for all matters relating to the CSL Cup competition.</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p>
    <w:p w:rsidR="000427A3" w:rsidRPr="007B0376"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rPr>
      </w:pPr>
      <w:r w:rsidRPr="007B0376">
        <w:rPr>
          <w:rFonts w:asciiTheme="minorHAnsi" w:hAnsiTheme="minorHAnsi" w:cs="Calibri"/>
          <w:b/>
          <w:bCs/>
          <w:color w:val="000000"/>
          <w:spacing w:val="-1"/>
        </w:rPr>
        <w:t>ENTRY INTO C</w:t>
      </w:r>
      <w:r w:rsidR="00B16D87" w:rsidRPr="007B0376">
        <w:rPr>
          <w:rFonts w:asciiTheme="minorHAnsi" w:hAnsiTheme="minorHAnsi" w:cs="Calibri"/>
          <w:b/>
          <w:bCs/>
          <w:color w:val="000000"/>
          <w:spacing w:val="-1"/>
        </w:rPr>
        <w:t xml:space="preserve">OLLEGIATE </w:t>
      </w:r>
      <w:r w:rsidRPr="007B0376">
        <w:rPr>
          <w:rFonts w:asciiTheme="minorHAnsi" w:hAnsiTheme="minorHAnsi" w:cs="Calibri"/>
          <w:b/>
          <w:bCs/>
          <w:color w:val="000000"/>
          <w:spacing w:val="-1"/>
        </w:rPr>
        <w:t>S</w:t>
      </w:r>
      <w:r w:rsidR="00B16D87" w:rsidRPr="007B0376">
        <w:rPr>
          <w:rFonts w:asciiTheme="minorHAnsi" w:hAnsiTheme="minorHAnsi" w:cs="Calibri"/>
          <w:b/>
          <w:bCs/>
          <w:color w:val="000000"/>
          <w:spacing w:val="-1"/>
        </w:rPr>
        <w:t xml:space="preserve">OCCER </w:t>
      </w:r>
      <w:r w:rsidRPr="007B0376">
        <w:rPr>
          <w:rFonts w:asciiTheme="minorHAnsi" w:hAnsiTheme="minorHAnsi" w:cs="Calibri"/>
          <w:b/>
          <w:bCs/>
          <w:color w:val="000000"/>
          <w:spacing w:val="-1"/>
        </w:rPr>
        <w:t>L</w:t>
      </w:r>
      <w:r w:rsidR="00B16D87" w:rsidRPr="007B0376">
        <w:rPr>
          <w:rFonts w:asciiTheme="minorHAnsi" w:hAnsiTheme="minorHAnsi" w:cs="Calibri"/>
          <w:b/>
          <w:bCs/>
          <w:color w:val="000000"/>
          <w:spacing w:val="-1"/>
        </w:rPr>
        <w:t>EAGUE</w:t>
      </w:r>
      <w:r w:rsidRPr="007B0376">
        <w:rPr>
          <w:rFonts w:asciiTheme="minorHAnsi" w:hAnsiTheme="minorHAnsi" w:cs="Calibri"/>
          <w:b/>
          <w:bCs/>
          <w:color w:val="000000"/>
          <w:spacing w:val="-1"/>
        </w:rPr>
        <w:t xml:space="preserve"> CUP COMPETITION</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rPr>
          <w:rFonts w:asciiTheme="minorHAnsi" w:hAnsiTheme="minorHAnsi" w:cs="Calibri"/>
        </w:rPr>
      </w:pPr>
      <w:r w:rsidRPr="00436D0E">
        <w:rPr>
          <w:rFonts w:asciiTheme="minorHAnsi" w:hAnsiTheme="minorHAnsi" w:cs="Calibri"/>
          <w:color w:val="000000"/>
          <w:spacing w:val="-1"/>
        </w:rPr>
        <w:t>Only CSL Clubs will be permitted to field teams in the CSL Cup competition</w:t>
      </w:r>
      <w:r w:rsidRPr="00436D0E">
        <w:rPr>
          <w:rFonts w:asciiTheme="minorHAnsi" w:hAnsiTheme="minorHAnsi" w:cs="Calibri"/>
          <w:color w:val="000000"/>
          <w:spacing w:val="-1"/>
        </w:rPr>
        <w:br/>
      </w: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The CSL Executive Committee reserves the right to limit the number of teams any particular CSL Club may field, yet each CSL Club must be represented and submit at least one team</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caps/>
        </w:rPr>
      </w:pPr>
      <w:r w:rsidRPr="00436D0E">
        <w:rPr>
          <w:rFonts w:asciiTheme="minorHAnsi" w:hAnsiTheme="minorHAnsi" w:cs="Calibri"/>
          <w:b/>
          <w:caps/>
        </w:rPr>
        <w:t>Competition Draw</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1"/>
          <w:numId w:val="20"/>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Each round draw shall take place via random selection* as chosen by the CSL Cup Competition CSL.</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1134" w:hanging="34"/>
        <w:jc w:val="both"/>
        <w:rPr>
          <w:rFonts w:asciiTheme="minorHAnsi" w:hAnsiTheme="minorHAnsi" w:cs="Calibri"/>
          <w:color w:val="000000"/>
          <w:spacing w:val="-1"/>
        </w:rPr>
      </w:pPr>
      <w:r w:rsidRPr="00436D0E">
        <w:rPr>
          <w:rFonts w:asciiTheme="minorHAnsi" w:hAnsiTheme="minorHAnsi" w:cs="Calibri"/>
          <w:color w:val="000000"/>
          <w:spacing w:val="-1"/>
        </w:rPr>
        <w:t>*The team names of participating CSL Clubs shall be placed in a “hat” for each round draw.</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color w:val="000000"/>
          <w:spacing w:val="-1"/>
        </w:rPr>
      </w:pPr>
    </w:p>
    <w:p w:rsidR="000427A3" w:rsidRPr="00436D0E" w:rsidRDefault="000427A3" w:rsidP="003270DE">
      <w:pPr>
        <w:widowControl w:val="0"/>
        <w:numPr>
          <w:ilvl w:val="0"/>
          <w:numId w:val="5"/>
        </w:numPr>
        <w:tabs>
          <w:tab w:val="left" w:pos="567"/>
          <w:tab w:val="left" w:pos="1100"/>
          <w:tab w:val="left" w:pos="1134"/>
          <w:tab w:val="left" w:pos="1701"/>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CSL Clubs fielding more than one team in the CSL Cup competition will not be able to be drawn against one another (in such an event the team name drawn is placed back into the “hat” and redrawn) until such point in the round draw process whereby that situation can no longer be avoided due to the number of teams remaining.</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rPr>
      </w:pPr>
      <w:r w:rsidRPr="00436D0E">
        <w:rPr>
          <w:rFonts w:asciiTheme="minorHAnsi" w:hAnsiTheme="minorHAnsi" w:cs="Calibri"/>
          <w:b/>
        </w:rPr>
        <w:t>MATCH DAY</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rPr>
      </w:pPr>
    </w:p>
    <w:p w:rsidR="000427A3" w:rsidRPr="00436D0E" w:rsidRDefault="000427A3" w:rsidP="000427A3">
      <w:pPr>
        <w:pStyle w:val="ListParagraph"/>
        <w:tabs>
          <w:tab w:val="left" w:pos="550"/>
          <w:tab w:val="left" w:pos="1701"/>
          <w:tab w:val="left" w:pos="2268"/>
        </w:tabs>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a)</w:t>
      </w:r>
      <w:r w:rsidRPr="00436D0E">
        <w:rPr>
          <w:rFonts w:asciiTheme="minorHAnsi" w:hAnsiTheme="minorHAnsi" w:cs="Calibri"/>
          <w:color w:val="000000"/>
          <w:spacing w:val="-1"/>
        </w:rPr>
        <w:tab/>
        <w:t>CSL Cup matches will be played on Saturdays unless indicated otherwise by the CSL Cup Competition Administrator.</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B16D87" w:rsidRPr="00436D0E" w:rsidRDefault="00B16D87"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left="1134" w:hanging="1134"/>
        <w:jc w:val="both"/>
        <w:rPr>
          <w:rFonts w:asciiTheme="minorHAnsi" w:hAnsiTheme="minorHAnsi" w:cs="Calibri"/>
          <w:b/>
        </w:rPr>
      </w:pPr>
      <w:r w:rsidRPr="00436D0E">
        <w:rPr>
          <w:rFonts w:asciiTheme="minorHAnsi" w:hAnsiTheme="minorHAnsi" w:cs="Calibri"/>
          <w:b/>
        </w:rPr>
        <w:t>MATCH VENUE</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1134" w:hanging="584"/>
        <w:jc w:val="both"/>
        <w:rPr>
          <w:rFonts w:asciiTheme="minorHAnsi" w:hAnsiTheme="minorHAnsi" w:cs="Calibri"/>
          <w:color w:val="000000"/>
          <w:spacing w:val="-1"/>
        </w:rPr>
      </w:pPr>
      <w:r w:rsidRPr="00436D0E">
        <w:rPr>
          <w:rFonts w:asciiTheme="minorHAnsi" w:hAnsiTheme="minorHAnsi" w:cs="Calibri"/>
          <w:color w:val="000000"/>
          <w:spacing w:val="-1"/>
        </w:rPr>
        <w:t>a)</w:t>
      </w:r>
      <w:r w:rsidRPr="00436D0E">
        <w:rPr>
          <w:rFonts w:asciiTheme="minorHAnsi" w:hAnsiTheme="minorHAnsi" w:cs="Calibri"/>
          <w:color w:val="000000"/>
          <w:spacing w:val="-1"/>
        </w:rPr>
        <w:tab/>
        <w:t>CSL Cup competition matches shall be held at the ground of the team which is drawn first (home team) for each scheduled CSL Cup Rounds.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0427A3">
      <w:pPr>
        <w:pStyle w:val="ListParagraph"/>
        <w:tabs>
          <w:tab w:val="left" w:pos="1100"/>
          <w:tab w:val="left" w:pos="1134"/>
          <w:tab w:val="left" w:pos="121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b)</w:t>
      </w:r>
      <w:r w:rsidRPr="00436D0E">
        <w:rPr>
          <w:rFonts w:asciiTheme="minorHAnsi" w:hAnsiTheme="minorHAnsi" w:cs="Calibri"/>
        </w:rPr>
        <w:tab/>
      </w:r>
      <w:r w:rsidRPr="00436D0E">
        <w:rPr>
          <w:rFonts w:asciiTheme="minorHAnsi" w:hAnsiTheme="minorHAnsi" w:cs="Calibri"/>
          <w:color w:val="000000"/>
          <w:spacing w:val="-1"/>
        </w:rPr>
        <w:t>Where the drawn home team is not able to host the match, the opposition team has the first option to host the match.</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567" w:hanging="584"/>
        <w:jc w:val="both"/>
        <w:rPr>
          <w:rFonts w:asciiTheme="minorHAnsi" w:hAnsiTheme="minorHAnsi" w:cs="Calibri"/>
        </w:rPr>
      </w:pPr>
    </w:p>
    <w:p w:rsidR="000427A3" w:rsidRPr="00436D0E" w:rsidRDefault="000427A3" w:rsidP="003270DE">
      <w:pPr>
        <w:pStyle w:val="ListParagraph"/>
        <w:numPr>
          <w:ilvl w:val="0"/>
          <w:numId w:val="5"/>
        </w:numPr>
        <w:tabs>
          <w:tab w:val="left" w:pos="567"/>
          <w:tab w:val="left" w:pos="1100"/>
          <w:tab w:val="left" w:pos="1134"/>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Where both teams are unable to host the CSL Cup match a neutral venue will be chosen by the CSL Cup Competition Administrator selected from available venues of CSL Clubs.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3270DE">
      <w:pPr>
        <w:pStyle w:val="ListParagraph"/>
        <w:numPr>
          <w:ilvl w:val="0"/>
          <w:numId w:val="5"/>
        </w:numPr>
        <w:tabs>
          <w:tab w:val="left" w:pos="567"/>
          <w:tab w:val="left" w:pos="1100"/>
          <w:tab w:val="left" w:pos="1134"/>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The Semi Finals and Final shall be held at a neutral venue where possible unless otherwise notified by the CSL Cup Competition Administrator.</w:t>
      </w:r>
    </w:p>
    <w:p w:rsidR="000427A3" w:rsidRPr="007B0376" w:rsidRDefault="000427A3" w:rsidP="007B0376">
      <w:pPr>
        <w:tabs>
          <w:tab w:val="left" w:pos="567"/>
          <w:tab w:val="left" w:pos="1100"/>
          <w:tab w:val="left" w:pos="1134"/>
          <w:tab w:val="left" w:pos="1701"/>
          <w:tab w:val="left" w:pos="2268"/>
        </w:tabs>
        <w:spacing w:after="0" w:line="240" w:lineRule="auto"/>
        <w:jc w:val="both"/>
        <w:rPr>
          <w:rFonts w:asciiTheme="minorHAnsi" w:hAnsiTheme="minorHAnsi" w:cs="Calibri"/>
        </w:rPr>
      </w:pP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kick-off times</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436D0E" w:rsidRDefault="00992DE2" w:rsidP="00153B4A">
      <w:pPr>
        <w:pStyle w:val="ListParagraph"/>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rPr>
        <w:t>a)</w:t>
      </w:r>
      <w:r>
        <w:rPr>
          <w:rFonts w:asciiTheme="minorHAnsi" w:hAnsiTheme="minorHAnsi" w:cs="Calibri"/>
        </w:rPr>
        <w:tab/>
      </w:r>
      <w:r w:rsidR="005A244D">
        <w:rPr>
          <w:rFonts w:asciiTheme="minorHAnsi" w:hAnsiTheme="minorHAnsi" w:cs="Calibri"/>
        </w:rPr>
        <w:t>Kick off times shall be as determined by the CSL Executive</w:t>
      </w:r>
    </w:p>
    <w:p w:rsidR="00153B4A" w:rsidRPr="00436D0E" w:rsidRDefault="00153B4A"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153B4A" w:rsidRPr="00436D0E" w:rsidRDefault="00153B4A" w:rsidP="000427A3">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Duration</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ind w:left="1100" w:hanging="550"/>
        <w:jc w:val="both"/>
        <w:rPr>
          <w:rFonts w:asciiTheme="minorHAnsi" w:hAnsiTheme="minorHAnsi" w:cs="Calibri"/>
          <w:color w:val="000000"/>
          <w:spacing w:val="-1"/>
        </w:rPr>
      </w:pPr>
      <w:r w:rsidRPr="00436D0E">
        <w:rPr>
          <w:rFonts w:asciiTheme="minorHAnsi" w:hAnsiTheme="minorHAnsi" w:cs="Calibri"/>
          <w:color w:val="000000"/>
          <w:spacing w:val="-1"/>
        </w:rPr>
        <w:t>a)</w:t>
      </w:r>
      <w:r w:rsidRPr="00436D0E">
        <w:rPr>
          <w:rFonts w:asciiTheme="minorHAnsi" w:hAnsiTheme="minorHAnsi" w:cs="Calibri"/>
          <w:color w:val="000000"/>
          <w:spacing w:val="-1"/>
        </w:rPr>
        <w:tab/>
        <w:t>All CSL Cup matches shall be of 90 minutes in duration (with injury time added by the appointed referee at his discretion), 45 minutes each way with a 10 minute interval at half time.</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ind w:left="1100" w:hanging="550"/>
        <w:jc w:val="both"/>
        <w:rPr>
          <w:rFonts w:asciiTheme="minorHAnsi" w:hAnsiTheme="minorHAnsi" w:cs="Calibri"/>
          <w:color w:val="000000"/>
          <w:spacing w:val="-1"/>
        </w:rPr>
      </w:pPr>
      <w:r w:rsidRPr="00436D0E">
        <w:rPr>
          <w:rFonts w:asciiTheme="minorHAnsi" w:hAnsiTheme="minorHAnsi" w:cs="Calibri"/>
          <w:color w:val="000000"/>
          <w:spacing w:val="-1"/>
        </w:rPr>
        <w:t>b)</w:t>
      </w:r>
      <w:r w:rsidRPr="00436D0E">
        <w:rPr>
          <w:rFonts w:asciiTheme="minorHAnsi" w:hAnsiTheme="minorHAnsi" w:cs="Calibri"/>
          <w:color w:val="000000"/>
          <w:spacing w:val="-1"/>
        </w:rPr>
        <w:tab/>
        <w:t>In the event of a match being drawn at the end of normal time, 2 periods of extra time (2 x 15 minutes) with a 2 minute interval will be played.</w:t>
      </w: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jc w:val="both"/>
        <w:rPr>
          <w:rFonts w:asciiTheme="minorHAnsi" w:hAnsiTheme="minorHAnsi" w:cs="Calibri"/>
          <w:color w:val="000000"/>
          <w:spacing w:val="-1"/>
        </w:rPr>
      </w:pPr>
    </w:p>
    <w:p w:rsidR="000427A3" w:rsidRPr="00436D0E" w:rsidRDefault="000427A3" w:rsidP="000427A3">
      <w:pPr>
        <w:widowControl w:val="0"/>
        <w:tabs>
          <w:tab w:val="left" w:pos="567"/>
          <w:tab w:val="left" w:pos="1100"/>
          <w:tab w:val="left" w:pos="1134"/>
          <w:tab w:val="left" w:pos="1701"/>
          <w:tab w:val="left" w:pos="2268"/>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c)</w:t>
      </w:r>
      <w:r w:rsidRPr="00436D0E">
        <w:rPr>
          <w:rFonts w:asciiTheme="minorHAnsi" w:hAnsiTheme="minorHAnsi" w:cs="Calibri"/>
          <w:color w:val="000000"/>
          <w:spacing w:val="-1"/>
        </w:rPr>
        <w:tab/>
        <w:t>Should the match still be a draw, penalty kicks from the penalty spot shall be taken to determine a winner in accordance with the FIFA Laws of the Game.</w:t>
      </w:r>
    </w:p>
    <w:p w:rsidR="000427A3" w:rsidRPr="00436D0E" w:rsidRDefault="000427A3" w:rsidP="000427A3">
      <w:pPr>
        <w:pStyle w:val="ListParagraph"/>
        <w:pBdr>
          <w:bottom w:val="single" w:sz="4" w:space="1" w:color="auto"/>
        </w:pBdr>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153B4A" w:rsidRPr="00436D0E" w:rsidRDefault="00153B4A" w:rsidP="000427A3">
      <w:pPr>
        <w:pStyle w:val="ListParagraph"/>
        <w:pBdr>
          <w:bottom w:val="single" w:sz="4" w:space="1" w:color="auto"/>
        </w:pBdr>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67"/>
          <w:tab w:val="left" w:pos="1100"/>
          <w:tab w:val="left" w:pos="1134"/>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Eligibility of Players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EE205F" w:rsidRPr="00EE205F"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hanging="530"/>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All players competing in the CSL Cup competition for their respective Club teams must be registered </w:t>
      </w:r>
      <w:r>
        <w:rPr>
          <w:rFonts w:asciiTheme="minorHAnsi" w:hAnsiTheme="minorHAnsi" w:cs="Calibri"/>
          <w:color w:val="000000"/>
          <w:spacing w:val="-1"/>
        </w:rPr>
        <w:t xml:space="preserve"> </w:t>
      </w:r>
    </w:p>
    <w:p w:rsidR="000427A3" w:rsidRPr="00436D0E" w:rsidRDefault="00EE205F" w:rsidP="00EE205F">
      <w:pPr>
        <w:pStyle w:val="ListParagraph"/>
        <w:tabs>
          <w:tab w:val="left" w:pos="567"/>
          <w:tab w:val="left" w:pos="1100"/>
          <w:tab w:val="left" w:pos="1134"/>
          <w:tab w:val="left" w:pos="1701"/>
          <w:tab w:val="left" w:pos="2268"/>
        </w:tabs>
        <w:spacing w:after="0" w:line="240" w:lineRule="auto"/>
        <w:ind w:left="1080"/>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before the scheduled CSL Cup match.</w:t>
      </w:r>
    </w:p>
    <w:p w:rsidR="000427A3" w:rsidRPr="00436D0E" w:rsidRDefault="000427A3" w:rsidP="00EE205F">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Following Round 1 of the CSL Cup competition, players competing </w:t>
      </w:r>
      <w:r>
        <w:rPr>
          <w:rFonts w:asciiTheme="minorHAnsi" w:hAnsiTheme="minorHAnsi" w:cs="Calibri"/>
          <w:color w:val="000000"/>
          <w:spacing w:val="-1"/>
        </w:rPr>
        <w:t xml:space="preserve">in subsequent rounds of the CSL </w:t>
      </w:r>
      <w:r w:rsidR="000427A3" w:rsidRPr="00436D0E">
        <w:rPr>
          <w:rFonts w:asciiTheme="minorHAnsi" w:hAnsiTheme="minorHAnsi" w:cs="Calibri"/>
          <w:color w:val="000000"/>
          <w:spacing w:val="-1"/>
        </w:rPr>
        <w:t xml:space="preserve">Cup competition can only do so if they are not cup tied as per </w:t>
      </w:r>
      <w:r w:rsidR="00992DE2">
        <w:rPr>
          <w:rFonts w:asciiTheme="minorHAnsi" w:hAnsiTheme="minorHAnsi" w:cs="Calibri"/>
          <w:color w:val="000000"/>
          <w:spacing w:val="-1"/>
        </w:rPr>
        <w:t>sub-</w:t>
      </w:r>
      <w:r w:rsidR="0016568B">
        <w:rPr>
          <w:rFonts w:asciiTheme="minorHAnsi" w:hAnsiTheme="minorHAnsi" w:cs="Calibri"/>
          <w:color w:val="000000"/>
          <w:spacing w:val="-1"/>
        </w:rPr>
        <w:t>rule</w:t>
      </w:r>
      <w:r w:rsidR="000427A3" w:rsidRPr="00436D0E">
        <w:rPr>
          <w:rFonts w:asciiTheme="minorHAnsi" w:hAnsiTheme="minorHAnsi" w:cs="Calibri"/>
          <w:color w:val="000000"/>
          <w:spacing w:val="-1"/>
        </w:rPr>
        <w:t xml:space="preserve"> </w:t>
      </w:r>
      <w:r w:rsidR="00992DE2">
        <w:rPr>
          <w:rFonts w:asciiTheme="minorHAnsi" w:hAnsiTheme="minorHAnsi" w:cs="Calibri"/>
          <w:color w:val="000000"/>
          <w:spacing w:val="-1"/>
        </w:rPr>
        <w:t>40(</w:t>
      </w:r>
      <w:r w:rsidR="000427A3" w:rsidRPr="00436D0E">
        <w:rPr>
          <w:rFonts w:asciiTheme="minorHAnsi" w:hAnsiTheme="minorHAnsi" w:cs="Calibri"/>
          <w:color w:val="000000"/>
          <w:spacing w:val="-1"/>
        </w:rPr>
        <w:t xml:space="preserve">c) and have played at least </w:t>
      </w:r>
      <w:r w:rsidR="001F776B">
        <w:rPr>
          <w:rFonts w:asciiTheme="minorHAnsi" w:hAnsiTheme="minorHAnsi" w:cs="Calibri"/>
          <w:color w:val="000000"/>
          <w:spacing w:val="-1"/>
        </w:rPr>
        <w:t>2</w:t>
      </w:r>
      <w:r w:rsidR="000427A3" w:rsidRPr="00436D0E">
        <w:rPr>
          <w:rFonts w:asciiTheme="minorHAnsi" w:hAnsiTheme="minorHAnsi" w:cs="Calibri"/>
          <w:color w:val="000000"/>
          <w:spacing w:val="-1"/>
        </w:rPr>
        <w:t xml:space="preserve"> matches for their CSL Club in the CSL League competition</w:t>
      </w:r>
      <w:r w:rsidR="00992DE2">
        <w:rPr>
          <w:rFonts w:asciiTheme="minorHAnsi" w:hAnsiTheme="minorHAnsi" w:cs="Calibri"/>
          <w:color w:val="000000"/>
          <w:spacing w:val="-1"/>
        </w:rPr>
        <w:t xml:space="preserve"> (unless otherwise determined by the CSL Executive Committee)</w:t>
      </w:r>
      <w:r w:rsidR="000427A3" w:rsidRPr="00436D0E">
        <w:rPr>
          <w:rFonts w:asciiTheme="minorHAnsi" w:hAnsiTheme="minorHAnsi" w:cs="Calibri"/>
          <w:color w:val="000000"/>
          <w:spacing w:val="-1"/>
        </w:rPr>
        <w:t>.</w:t>
      </w:r>
    </w:p>
    <w:p w:rsidR="000427A3" w:rsidRPr="00436D0E" w:rsidRDefault="000427A3" w:rsidP="00EE205F">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Players, except goalkeepers, once having played in the CSL Cup competition shall be cup tied to that team and cannot play for teams from a lower division fielded by their Club in the CSL Cup competition, i.e. a player competing in the Club’s Division 1A CSL League team in the CSL Cup competition cannot then play in the Club’s Division 1B CSL League team in the CSL Cup competition.</w:t>
      </w:r>
    </w:p>
    <w:p w:rsidR="000427A3" w:rsidRPr="00436D0E" w:rsidRDefault="000427A3" w:rsidP="00EE205F">
      <w:pPr>
        <w:pStyle w:val="ListParagraph"/>
        <w:tabs>
          <w:tab w:val="left" w:pos="567"/>
          <w:tab w:val="left" w:pos="1100"/>
          <w:tab w:val="left" w:pos="1134"/>
          <w:tab w:val="left" w:pos="1701"/>
          <w:tab w:val="left" w:pos="2268"/>
        </w:tabs>
        <w:spacing w:after="0" w:line="240" w:lineRule="auto"/>
        <w:ind w:left="567"/>
        <w:jc w:val="both"/>
        <w:rPr>
          <w:rFonts w:asciiTheme="minorHAnsi" w:hAnsiTheme="minorHAnsi" w:cs="Calibri"/>
          <w:color w:val="000000"/>
          <w:spacing w:val="-1"/>
        </w:rPr>
      </w:pPr>
    </w:p>
    <w:p w:rsidR="00EE205F" w:rsidRDefault="00EE205F" w:rsidP="00EE205F">
      <w:pPr>
        <w:pStyle w:val="ListParagraph"/>
        <w:tabs>
          <w:tab w:val="left" w:pos="567"/>
          <w:tab w:val="left" w:pos="1100"/>
          <w:tab w:val="left" w:pos="1134"/>
          <w:tab w:val="left" w:pos="1701"/>
          <w:tab w:val="left" w:pos="2268"/>
        </w:tabs>
        <w:spacing w:after="0" w:line="240" w:lineRule="auto"/>
        <w:ind w:left="1100"/>
        <w:jc w:val="both"/>
        <w:rPr>
          <w:rFonts w:asciiTheme="minorHAnsi" w:hAnsiTheme="minorHAnsi" w:cs="Calibri"/>
          <w:color w:val="000000"/>
          <w:spacing w:val="-1"/>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However, players playing for the Club’s lower fielded team in the CSL Cup competition can </w:t>
      </w:r>
      <w:r>
        <w:rPr>
          <w:rFonts w:asciiTheme="minorHAnsi" w:hAnsiTheme="minorHAnsi" w:cs="Calibri"/>
          <w:color w:val="000000"/>
          <w:spacing w:val="-1"/>
        </w:rPr>
        <w:t xml:space="preserve"> </w:t>
      </w:r>
    </w:p>
    <w:p w:rsidR="00EE205F" w:rsidRDefault="00EE205F" w:rsidP="00EE205F">
      <w:pPr>
        <w:pStyle w:val="ListParagraph"/>
        <w:tabs>
          <w:tab w:val="left" w:pos="567"/>
          <w:tab w:val="left" w:pos="1100"/>
          <w:tab w:val="left" w:pos="1134"/>
          <w:tab w:val="left" w:pos="1701"/>
          <w:tab w:val="left" w:pos="2268"/>
        </w:tabs>
        <w:spacing w:after="0" w:line="240" w:lineRule="auto"/>
        <w:ind w:left="1100"/>
        <w:jc w:val="both"/>
        <w:rPr>
          <w:rFonts w:asciiTheme="minorHAnsi" w:hAnsiTheme="minorHAnsi" w:cs="Calibri"/>
          <w:color w:val="000000"/>
          <w:spacing w:val="-1"/>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play in the Club’s higher fielded team in the CSL Cup competition, i.e. a player competing in </w:t>
      </w:r>
      <w:r>
        <w:rPr>
          <w:rFonts w:asciiTheme="minorHAnsi" w:hAnsiTheme="minorHAnsi" w:cs="Calibri"/>
          <w:color w:val="000000"/>
          <w:spacing w:val="-1"/>
        </w:rPr>
        <w:t xml:space="preserve">  </w:t>
      </w:r>
    </w:p>
    <w:p w:rsidR="00EE205F" w:rsidRDefault="00EE205F" w:rsidP="00EE205F">
      <w:pPr>
        <w:pStyle w:val="ListParagraph"/>
        <w:tabs>
          <w:tab w:val="left" w:pos="567"/>
          <w:tab w:val="left" w:pos="1100"/>
          <w:tab w:val="left" w:pos="1134"/>
          <w:tab w:val="left" w:pos="1701"/>
          <w:tab w:val="left" w:pos="2268"/>
        </w:tabs>
        <w:spacing w:after="0" w:line="240" w:lineRule="auto"/>
        <w:ind w:left="1100"/>
        <w:jc w:val="both"/>
        <w:rPr>
          <w:rFonts w:asciiTheme="minorHAnsi" w:hAnsiTheme="minorHAnsi" w:cs="Calibri"/>
          <w:color w:val="000000"/>
          <w:spacing w:val="-1"/>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the Club’s Division 1B CSL League team fielded in the CSL Cup competition can play for the Club’s </w:t>
      </w:r>
    </w:p>
    <w:p w:rsidR="000427A3" w:rsidRPr="00436D0E" w:rsidRDefault="00EE205F" w:rsidP="00EE205F">
      <w:pPr>
        <w:pStyle w:val="ListParagraph"/>
        <w:tabs>
          <w:tab w:val="left" w:pos="567"/>
          <w:tab w:val="left" w:pos="1100"/>
          <w:tab w:val="left" w:pos="1134"/>
          <w:tab w:val="left" w:pos="1701"/>
          <w:tab w:val="left" w:pos="2268"/>
        </w:tabs>
        <w:spacing w:after="0" w:line="240" w:lineRule="auto"/>
        <w:ind w:left="1100"/>
        <w:jc w:val="both"/>
        <w:rPr>
          <w:rFonts w:asciiTheme="minorHAnsi" w:hAnsiTheme="minorHAnsi" w:cs="Calibri"/>
          <w:color w:val="000000"/>
          <w:spacing w:val="-1"/>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Division 1A CSL League team fielded in the CSL Cup competition.</w:t>
      </w:r>
    </w:p>
    <w:p w:rsidR="000427A3" w:rsidRPr="00436D0E" w:rsidRDefault="000427A3" w:rsidP="00EE205F">
      <w:pPr>
        <w:pStyle w:val="ListParagraph"/>
        <w:tabs>
          <w:tab w:val="left" w:pos="567"/>
          <w:tab w:val="left" w:pos="1100"/>
          <w:tab w:val="left" w:pos="1134"/>
          <w:tab w:val="left" w:pos="1701"/>
          <w:tab w:val="left" w:pos="2268"/>
        </w:tabs>
        <w:spacing w:after="0" w:line="240" w:lineRule="auto"/>
        <w:jc w:val="both"/>
        <w:rPr>
          <w:rFonts w:asciiTheme="minorHAnsi" w:hAnsiTheme="minorHAnsi" w:cs="Calibri"/>
        </w:rPr>
      </w:pPr>
    </w:p>
    <w:p w:rsidR="000427A3" w:rsidRPr="00436D0E"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No player shall be permitted to play for more than one Club in the CSL Cup competition in any one season.</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rPr>
      </w:pPr>
    </w:p>
    <w:p w:rsidR="000427A3" w:rsidRPr="00436D0E" w:rsidRDefault="00EE205F" w:rsidP="003270DE">
      <w:pPr>
        <w:pStyle w:val="ListParagraph"/>
        <w:numPr>
          <w:ilvl w:val="1"/>
          <w:numId w:val="15"/>
        </w:numPr>
        <w:tabs>
          <w:tab w:val="left" w:pos="567"/>
          <w:tab w:val="left" w:pos="1100"/>
          <w:tab w:val="left" w:pos="1134"/>
          <w:tab w:val="left" w:pos="1701"/>
          <w:tab w:val="left" w:pos="2268"/>
        </w:tabs>
        <w:spacing w:after="0" w:line="240" w:lineRule="auto"/>
        <w:ind w:left="1134" w:hanging="567"/>
        <w:jc w:val="both"/>
        <w:rPr>
          <w:rFonts w:asciiTheme="minorHAnsi" w:hAnsiTheme="minorHAnsi" w:cs="Calibri"/>
        </w:rPr>
      </w:pPr>
      <w:r>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An outfield player named as a substitute on the match sheet shall be deemed to be a player </w:t>
      </w:r>
      <w:r w:rsidR="00153B4A" w:rsidRPr="00436D0E">
        <w:rPr>
          <w:rFonts w:asciiTheme="minorHAnsi" w:hAnsiTheme="minorHAnsi" w:cs="Calibri"/>
          <w:color w:val="000000"/>
          <w:spacing w:val="-1"/>
        </w:rPr>
        <w:t>taking part in the match and be</w:t>
      </w:r>
      <w:r w:rsidR="00436D0E">
        <w:rPr>
          <w:rFonts w:asciiTheme="minorHAnsi" w:hAnsiTheme="minorHAnsi" w:cs="Calibri"/>
          <w:color w:val="000000"/>
          <w:spacing w:val="-1"/>
        </w:rPr>
        <w:t xml:space="preserve"> </w:t>
      </w:r>
      <w:r w:rsidR="000427A3" w:rsidRPr="00436D0E">
        <w:rPr>
          <w:rFonts w:asciiTheme="minorHAnsi" w:hAnsiTheme="minorHAnsi" w:cs="Calibri"/>
          <w:color w:val="000000"/>
          <w:spacing w:val="-1"/>
        </w:rPr>
        <w:t xml:space="preserve">cup tied to that team. </w:t>
      </w:r>
    </w:p>
    <w:p w:rsidR="000427A3" w:rsidRPr="00992DE2" w:rsidRDefault="005A244D" w:rsidP="00992DE2">
      <w:pPr>
        <w:pStyle w:val="ListParagraph"/>
        <w:numPr>
          <w:ilvl w:val="0"/>
          <w:numId w:val="20"/>
        </w:numPr>
        <w:pBdr>
          <w:bottom w:val="single" w:sz="4" w:space="1" w:color="auto"/>
        </w:pBdr>
        <w:spacing w:after="0" w:line="240" w:lineRule="auto"/>
        <w:ind w:left="567" w:hanging="567"/>
        <w:rPr>
          <w:rFonts w:asciiTheme="minorHAnsi" w:hAnsiTheme="minorHAnsi" w:cs="Calibri"/>
          <w:b/>
          <w:caps/>
        </w:rPr>
      </w:pPr>
      <w:r w:rsidRPr="00992DE2">
        <w:rPr>
          <w:rFonts w:asciiTheme="minorHAnsi" w:hAnsiTheme="minorHAnsi" w:cs="Calibri"/>
          <w:b/>
          <w:caps/>
        </w:rPr>
        <w:br w:type="page"/>
      </w:r>
      <w:r w:rsidR="000427A3" w:rsidRPr="00992DE2">
        <w:rPr>
          <w:rFonts w:asciiTheme="minorHAnsi" w:hAnsiTheme="minorHAnsi" w:cs="Calibri"/>
          <w:b/>
          <w:caps/>
        </w:rPr>
        <w:t>Substitution of Players</w:t>
      </w:r>
    </w:p>
    <w:p w:rsidR="000427A3" w:rsidRPr="00436D0E" w:rsidRDefault="000427A3" w:rsidP="000427A3">
      <w:pPr>
        <w:pStyle w:val="ListParagraph"/>
        <w:tabs>
          <w:tab w:val="left" w:pos="567"/>
          <w:tab w:val="left" w:pos="1100"/>
          <w:tab w:val="left" w:pos="1134"/>
          <w:tab w:val="left" w:pos="1701"/>
          <w:tab w:val="left" w:pos="2268"/>
        </w:tabs>
        <w:spacing w:after="0" w:line="240" w:lineRule="auto"/>
        <w:ind w:left="0"/>
        <w:jc w:val="both"/>
        <w:rPr>
          <w:rFonts w:asciiTheme="minorHAnsi" w:hAnsiTheme="minorHAnsi" w:cs="Calibri"/>
          <w:b/>
          <w:caps/>
        </w:rPr>
      </w:pPr>
    </w:p>
    <w:p w:rsidR="000427A3" w:rsidRPr="00436D0E" w:rsidRDefault="000427A3" w:rsidP="003270DE">
      <w:pPr>
        <w:pStyle w:val="ListParagraph"/>
        <w:numPr>
          <w:ilvl w:val="1"/>
          <w:numId w:val="16"/>
        </w:numPr>
        <w:tabs>
          <w:tab w:val="left" w:pos="1100"/>
        </w:tabs>
        <w:spacing w:after="0" w:line="240" w:lineRule="auto"/>
        <w:ind w:hanging="890"/>
        <w:jc w:val="both"/>
        <w:rPr>
          <w:rFonts w:asciiTheme="minorHAnsi" w:hAnsiTheme="minorHAnsi" w:cs="Calibri"/>
        </w:rPr>
      </w:pPr>
      <w:r w:rsidRPr="00436D0E">
        <w:rPr>
          <w:rFonts w:asciiTheme="minorHAnsi" w:hAnsiTheme="minorHAnsi" w:cs="Calibri"/>
        </w:rPr>
        <w:t>A team may only use substitutes named on the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0427A3" w:rsidP="003270DE">
      <w:pPr>
        <w:pStyle w:val="ListParagraph"/>
        <w:numPr>
          <w:ilvl w:val="1"/>
          <w:numId w:val="1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 xml:space="preserve">A team shall not nominate more than </w:t>
      </w:r>
      <w:r w:rsidR="001F776B">
        <w:rPr>
          <w:rFonts w:asciiTheme="minorHAnsi" w:hAnsiTheme="minorHAnsi" w:cs="Calibri"/>
        </w:rPr>
        <w:t>6</w:t>
      </w:r>
      <w:r w:rsidRPr="00436D0E">
        <w:rPr>
          <w:rFonts w:asciiTheme="minorHAnsi" w:hAnsiTheme="minorHAnsi" w:cs="Calibri"/>
        </w:rPr>
        <w:t xml:space="preserve"> substitutes on their match sheet.</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color w:val="000000"/>
          <w:spacing w:val="-1"/>
        </w:rPr>
      </w:pPr>
    </w:p>
    <w:p w:rsidR="000427A3" w:rsidRPr="00436D0E" w:rsidRDefault="000427A3" w:rsidP="003270DE">
      <w:pPr>
        <w:pStyle w:val="ListParagraph"/>
        <w:numPr>
          <w:ilvl w:val="1"/>
          <w:numId w:val="1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No team shall use more than 4 substitutes in any game.</w:t>
      </w:r>
    </w:p>
    <w:p w:rsidR="00153B4A" w:rsidRPr="00436D0E" w:rsidRDefault="00153B4A" w:rsidP="00933424">
      <w:pPr>
        <w:pStyle w:val="ListParagraph"/>
        <w:tabs>
          <w:tab w:val="left" w:pos="1100"/>
        </w:tabs>
        <w:spacing w:after="0" w:line="240" w:lineRule="auto"/>
        <w:ind w:left="0"/>
        <w:jc w:val="both"/>
        <w:rPr>
          <w:rFonts w:asciiTheme="minorHAnsi" w:hAnsiTheme="minorHAnsi" w:cs="Calibri"/>
        </w:rPr>
      </w:pPr>
    </w:p>
    <w:p w:rsidR="00933424" w:rsidRPr="00436D0E" w:rsidRDefault="00933424" w:rsidP="00933424">
      <w:pPr>
        <w:pStyle w:val="ListParagraph"/>
        <w:tabs>
          <w:tab w:val="left" w:pos="1100"/>
        </w:tabs>
        <w:spacing w:after="0" w:line="240" w:lineRule="auto"/>
        <w:ind w:left="0"/>
        <w:jc w:val="both"/>
        <w:rPr>
          <w:rFonts w:asciiTheme="minorHAnsi" w:hAnsiTheme="minorHAnsi" w:cs="Calibri"/>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hanging="1080"/>
        <w:jc w:val="both"/>
        <w:rPr>
          <w:rFonts w:asciiTheme="minorHAnsi" w:hAnsiTheme="minorHAnsi" w:cs="Calibri"/>
          <w:b/>
        </w:rPr>
      </w:pPr>
      <w:r w:rsidRPr="00436D0E">
        <w:rPr>
          <w:rFonts w:asciiTheme="minorHAnsi" w:hAnsiTheme="minorHAnsi" w:cs="Calibri"/>
          <w:b/>
        </w:rPr>
        <w:t>PLAYER SUSPENSIONS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EF5879" w:rsidRPr="00436D0E" w:rsidRDefault="00EF5879" w:rsidP="00EF5879">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A player who receives </w:t>
      </w:r>
      <w:r w:rsidRPr="00436D0E">
        <w:rPr>
          <w:rFonts w:asciiTheme="minorHAnsi" w:hAnsiTheme="minorHAnsi" w:cs="Calibri"/>
          <w:b/>
          <w:color w:val="000000"/>
          <w:spacing w:val="-1"/>
        </w:rPr>
        <w:t>2</w:t>
      </w:r>
      <w:r w:rsidRPr="00436D0E">
        <w:rPr>
          <w:rFonts w:asciiTheme="minorHAnsi" w:hAnsiTheme="minorHAnsi" w:cs="Calibri"/>
          <w:b/>
          <w:bCs/>
          <w:color w:val="000000"/>
          <w:spacing w:val="-1"/>
        </w:rPr>
        <w:t xml:space="preserve"> yellow cards</w:t>
      </w:r>
      <w:r w:rsidRPr="00436D0E">
        <w:rPr>
          <w:rFonts w:asciiTheme="minorHAnsi" w:hAnsiTheme="minorHAnsi" w:cs="Calibri"/>
          <w:color w:val="000000"/>
          <w:spacing w:val="-1"/>
        </w:rPr>
        <w:t xml:space="preserve"> during a match in the CSL </w:t>
      </w:r>
      <w:r>
        <w:rPr>
          <w:rFonts w:asciiTheme="minorHAnsi" w:hAnsiTheme="minorHAnsi" w:cs="Calibri"/>
          <w:color w:val="000000"/>
          <w:spacing w:val="-1"/>
        </w:rPr>
        <w:t>Cup</w:t>
      </w:r>
      <w:r w:rsidRPr="00436D0E">
        <w:rPr>
          <w:rFonts w:asciiTheme="minorHAnsi" w:hAnsiTheme="minorHAnsi" w:cs="Calibri"/>
          <w:color w:val="000000"/>
          <w:spacing w:val="-1"/>
        </w:rPr>
        <w:t xml:space="preserve"> Competition shall be </w:t>
      </w:r>
      <w:r>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for a minimum of 1 match </w:t>
      </w:r>
      <w:r>
        <w:rPr>
          <w:rFonts w:asciiTheme="minorHAnsi" w:hAnsiTheme="minorHAnsi" w:cs="Calibri"/>
          <w:color w:val="000000"/>
          <w:spacing w:val="-1"/>
        </w:rPr>
        <w:t>in accordance with rules 49 and 50.</w:t>
      </w:r>
    </w:p>
    <w:p w:rsidR="00EF5879" w:rsidRPr="00436D0E" w:rsidRDefault="00EF5879" w:rsidP="00EF5879">
      <w:pPr>
        <w:pStyle w:val="ListParagraph"/>
        <w:tabs>
          <w:tab w:val="left" w:pos="1100"/>
        </w:tabs>
        <w:spacing w:after="0" w:line="240" w:lineRule="auto"/>
        <w:ind w:left="0"/>
        <w:jc w:val="both"/>
        <w:rPr>
          <w:rFonts w:asciiTheme="minorHAnsi" w:hAnsiTheme="minorHAnsi" w:cs="Calibri"/>
        </w:rPr>
      </w:pPr>
    </w:p>
    <w:p w:rsidR="00EF5879" w:rsidRPr="00436D0E" w:rsidRDefault="00EF5879" w:rsidP="00EF5879">
      <w:pPr>
        <w:pStyle w:val="ListParagraph"/>
        <w:numPr>
          <w:ilvl w:val="1"/>
          <w:numId w:val="20"/>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A player who receives</w:t>
      </w:r>
      <w:r w:rsidRPr="00436D0E">
        <w:rPr>
          <w:rFonts w:asciiTheme="minorHAnsi" w:hAnsiTheme="minorHAnsi" w:cs="Calibri"/>
          <w:b/>
          <w:bCs/>
          <w:color w:val="000000"/>
          <w:spacing w:val="-1"/>
        </w:rPr>
        <w:t xml:space="preserve"> a straight red card</w:t>
      </w:r>
      <w:r w:rsidRPr="00436D0E">
        <w:rPr>
          <w:rFonts w:asciiTheme="minorHAnsi" w:hAnsiTheme="minorHAnsi" w:cs="Calibri"/>
          <w:color w:val="000000"/>
          <w:spacing w:val="-1"/>
        </w:rPr>
        <w:t xml:space="preserve"> during a match in the CSL </w:t>
      </w:r>
      <w:r>
        <w:rPr>
          <w:rFonts w:asciiTheme="minorHAnsi" w:hAnsiTheme="minorHAnsi" w:cs="Calibri"/>
          <w:color w:val="000000"/>
          <w:spacing w:val="-1"/>
        </w:rPr>
        <w:t>Cup</w:t>
      </w:r>
      <w:r w:rsidRPr="00436D0E">
        <w:rPr>
          <w:rFonts w:asciiTheme="minorHAnsi" w:hAnsiTheme="minorHAnsi" w:cs="Calibri"/>
          <w:color w:val="000000"/>
          <w:spacing w:val="-1"/>
        </w:rPr>
        <w:t xml:space="preserve"> Competition shall be </w:t>
      </w:r>
      <w:r>
        <w:rPr>
          <w:rFonts w:asciiTheme="minorHAnsi" w:hAnsiTheme="minorHAnsi" w:cs="Calibri"/>
          <w:color w:val="000000"/>
          <w:spacing w:val="-1"/>
        </w:rPr>
        <w:t xml:space="preserve">ineligible to play for the rest of that day and shall be </w:t>
      </w:r>
      <w:r w:rsidRPr="00436D0E">
        <w:rPr>
          <w:rFonts w:asciiTheme="minorHAnsi" w:hAnsiTheme="minorHAnsi" w:cs="Calibri"/>
          <w:color w:val="000000"/>
          <w:spacing w:val="-1"/>
        </w:rPr>
        <w:t xml:space="preserve">suspended for a minimum of 1 match </w:t>
      </w:r>
      <w:r>
        <w:rPr>
          <w:rFonts w:asciiTheme="minorHAnsi" w:hAnsiTheme="minorHAnsi" w:cs="Calibri"/>
          <w:color w:val="000000"/>
          <w:spacing w:val="-1"/>
        </w:rPr>
        <w:t>in accordance with rules 49 and 50</w:t>
      </w:r>
      <w:r w:rsidRPr="00436D0E">
        <w:rPr>
          <w:rFonts w:asciiTheme="minorHAnsi" w:hAnsiTheme="minorHAnsi" w:cs="Calibri"/>
          <w:color w:val="000000"/>
          <w:spacing w:val="-1"/>
        </w:rPr>
        <w:t>.</w:t>
      </w:r>
    </w:p>
    <w:p w:rsidR="00EF5879" w:rsidRPr="00436D0E" w:rsidRDefault="00EF5879" w:rsidP="00EF5879">
      <w:pPr>
        <w:pStyle w:val="ListParagraph"/>
        <w:tabs>
          <w:tab w:val="left" w:pos="1100"/>
        </w:tabs>
        <w:spacing w:after="0" w:line="240" w:lineRule="auto"/>
        <w:ind w:left="0"/>
        <w:jc w:val="both"/>
        <w:rPr>
          <w:rFonts w:asciiTheme="minorHAnsi" w:hAnsiTheme="minorHAnsi" w:cs="Calibri"/>
        </w:rPr>
      </w:pPr>
    </w:p>
    <w:p w:rsidR="00EF5879" w:rsidRPr="00C51F0B" w:rsidRDefault="00EF5879" w:rsidP="00EF5879">
      <w:pPr>
        <w:widowControl w:val="0"/>
        <w:numPr>
          <w:ilvl w:val="1"/>
          <w:numId w:val="20"/>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Red card offences may result in a suspension greater than the mi</w:t>
      </w:r>
      <w:r>
        <w:rPr>
          <w:rFonts w:asciiTheme="minorHAnsi" w:hAnsiTheme="minorHAnsi" w:cs="Calibri"/>
          <w:color w:val="000000"/>
          <w:spacing w:val="-1"/>
        </w:rPr>
        <w:t>nimum 1 match suspension depende</w:t>
      </w:r>
      <w:r w:rsidRPr="00436D0E">
        <w:rPr>
          <w:rFonts w:asciiTheme="minorHAnsi" w:hAnsiTheme="minorHAnsi" w:cs="Calibri"/>
          <w:color w:val="000000"/>
          <w:spacing w:val="-1"/>
        </w:rPr>
        <w:t xml:space="preserve">nt upon the severity of the offence as determined by the CSL Disciplinary </w:t>
      </w:r>
      <w:r>
        <w:rPr>
          <w:rFonts w:asciiTheme="minorHAnsi" w:hAnsiTheme="minorHAnsi" w:cs="Calibri"/>
          <w:color w:val="000000"/>
          <w:spacing w:val="-1"/>
        </w:rPr>
        <w:t>Tribunal</w:t>
      </w:r>
      <w:r w:rsidRPr="00436D0E">
        <w:rPr>
          <w:rFonts w:asciiTheme="minorHAnsi" w:hAnsiTheme="minorHAnsi" w:cs="Calibri"/>
          <w:color w:val="000000"/>
          <w:spacing w:val="-1"/>
        </w:rPr>
        <w:t>.</w:t>
      </w:r>
    </w:p>
    <w:p w:rsidR="007077E1" w:rsidRDefault="007077E1"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7077E1" w:rsidRDefault="007077E1" w:rsidP="000427A3">
      <w:pPr>
        <w:pStyle w:val="ListParagraph"/>
        <w:pBdr>
          <w:bottom w:val="single" w:sz="4" w:space="1" w:color="auto"/>
        </w:pBdr>
        <w:tabs>
          <w:tab w:val="left" w:pos="550"/>
          <w:tab w:val="left" w:pos="1701"/>
          <w:tab w:val="left" w:pos="2268"/>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0"/>
          <w:numId w:val="20"/>
        </w:numPr>
        <w:pBdr>
          <w:bottom w:val="single" w:sz="4" w:space="1" w:color="auto"/>
        </w:pBdr>
        <w:tabs>
          <w:tab w:val="left" w:pos="550"/>
          <w:tab w:val="left" w:pos="1701"/>
          <w:tab w:val="left" w:pos="2268"/>
        </w:tabs>
        <w:spacing w:after="0" w:line="240" w:lineRule="auto"/>
        <w:ind w:hanging="1080"/>
        <w:jc w:val="both"/>
        <w:rPr>
          <w:rFonts w:asciiTheme="minorHAnsi" w:hAnsiTheme="minorHAnsi" w:cs="Calibri"/>
          <w:b/>
          <w:caps/>
        </w:rPr>
      </w:pPr>
      <w:r w:rsidRPr="00436D0E">
        <w:rPr>
          <w:rFonts w:asciiTheme="minorHAnsi" w:hAnsiTheme="minorHAnsi" w:cs="Calibri"/>
          <w:b/>
          <w:caps/>
        </w:rPr>
        <w:t>Match Officials (Referees and Assistant Referees)</w:t>
      </w:r>
    </w:p>
    <w:p w:rsidR="000427A3" w:rsidRPr="00436D0E" w:rsidRDefault="000427A3" w:rsidP="000427A3">
      <w:pPr>
        <w:pStyle w:val="ListParagraph"/>
        <w:tabs>
          <w:tab w:val="left" w:pos="550"/>
          <w:tab w:val="left" w:pos="1701"/>
          <w:tab w:val="left" w:pos="2268"/>
        </w:tabs>
        <w:spacing w:after="0" w:line="240" w:lineRule="auto"/>
        <w:ind w:left="0"/>
        <w:jc w:val="both"/>
        <w:rPr>
          <w:rFonts w:asciiTheme="minorHAnsi" w:hAnsiTheme="minorHAnsi" w:cs="Calibri"/>
          <w:caps/>
        </w:rPr>
      </w:pPr>
    </w:p>
    <w:p w:rsidR="000427A3" w:rsidRPr="00436D0E" w:rsidRDefault="00153B4A" w:rsidP="00153B4A">
      <w:pPr>
        <w:pStyle w:val="ListParagraph"/>
        <w:tabs>
          <w:tab w:val="left" w:pos="550"/>
          <w:tab w:val="left" w:pos="1134"/>
        </w:tabs>
        <w:spacing w:after="0" w:line="240" w:lineRule="auto"/>
        <w:ind w:left="567"/>
        <w:jc w:val="both"/>
        <w:rPr>
          <w:rFonts w:asciiTheme="minorHAnsi" w:hAnsiTheme="minorHAnsi" w:cs="Calibri"/>
          <w:spacing w:val="-1"/>
        </w:rPr>
      </w:pPr>
      <w:r w:rsidRPr="00436D0E">
        <w:rPr>
          <w:rFonts w:asciiTheme="minorHAnsi" w:hAnsiTheme="minorHAnsi" w:cs="Calibri"/>
        </w:rPr>
        <w:t>a)</w:t>
      </w:r>
      <w:r w:rsidRPr="00436D0E">
        <w:rPr>
          <w:rFonts w:asciiTheme="minorHAnsi" w:hAnsiTheme="minorHAnsi" w:cs="Calibri"/>
        </w:rPr>
        <w:tab/>
      </w:r>
      <w:r w:rsidR="000427A3" w:rsidRPr="00436D0E">
        <w:rPr>
          <w:rFonts w:asciiTheme="minorHAnsi" w:hAnsiTheme="minorHAnsi" w:cs="Calibri"/>
        </w:rPr>
        <w:t>Match officials shall be appointed to CSL matches by FFSA to the best of their endeavors.</w:t>
      </w:r>
    </w:p>
    <w:p w:rsidR="00153B4A" w:rsidRPr="00436D0E" w:rsidRDefault="00153B4A" w:rsidP="00153B4A">
      <w:pPr>
        <w:pStyle w:val="ListParagraph"/>
        <w:tabs>
          <w:tab w:val="left" w:pos="550"/>
          <w:tab w:val="left" w:pos="2268"/>
        </w:tabs>
        <w:spacing w:after="0" w:line="240" w:lineRule="auto"/>
        <w:ind w:left="709"/>
        <w:jc w:val="both"/>
        <w:rPr>
          <w:rFonts w:asciiTheme="minorHAnsi" w:hAnsiTheme="minorHAnsi" w:cs="Calibri"/>
          <w:spacing w:val="-1"/>
        </w:rPr>
      </w:pPr>
    </w:p>
    <w:p w:rsidR="000427A3" w:rsidRPr="00436D0E" w:rsidRDefault="00153B4A" w:rsidP="00933424">
      <w:pPr>
        <w:pStyle w:val="ListParagraph"/>
        <w:tabs>
          <w:tab w:val="left" w:pos="550"/>
          <w:tab w:val="left" w:pos="1134"/>
        </w:tabs>
        <w:spacing w:after="0" w:line="240" w:lineRule="auto"/>
        <w:ind w:left="1134" w:hanging="567"/>
        <w:jc w:val="both"/>
        <w:rPr>
          <w:rFonts w:asciiTheme="minorHAnsi" w:hAnsiTheme="minorHAnsi" w:cs="Calibri"/>
          <w:spacing w:val="-1"/>
        </w:rPr>
      </w:pPr>
      <w:r w:rsidRPr="00436D0E">
        <w:rPr>
          <w:rFonts w:asciiTheme="minorHAnsi" w:hAnsiTheme="minorHAnsi" w:cs="Calibri"/>
          <w:spacing w:val="-1"/>
        </w:rPr>
        <w:t>b)</w:t>
      </w:r>
      <w:r w:rsidRPr="00436D0E">
        <w:rPr>
          <w:rFonts w:asciiTheme="minorHAnsi" w:hAnsiTheme="minorHAnsi" w:cs="Calibri"/>
          <w:spacing w:val="-1"/>
        </w:rPr>
        <w:tab/>
      </w:r>
      <w:r w:rsidR="000427A3" w:rsidRPr="00436D0E">
        <w:rPr>
          <w:rFonts w:asciiTheme="minorHAnsi" w:hAnsiTheme="minorHAnsi" w:cs="Calibri"/>
          <w:color w:val="000000"/>
        </w:rPr>
        <w:t>Assistant referees may be appointed by the FFSA upon the competing Clubs’ mutual request, subject to availability.</w:t>
      </w:r>
    </w:p>
    <w:p w:rsidR="000427A3" w:rsidRPr="00436D0E" w:rsidRDefault="000427A3" w:rsidP="000427A3">
      <w:pPr>
        <w:pStyle w:val="ListParagraph"/>
        <w:tabs>
          <w:tab w:val="left" w:pos="550"/>
          <w:tab w:val="left" w:pos="1100"/>
          <w:tab w:val="left" w:pos="2268"/>
        </w:tabs>
        <w:spacing w:after="0" w:line="240" w:lineRule="auto"/>
        <w:ind w:left="549"/>
        <w:jc w:val="both"/>
        <w:rPr>
          <w:rFonts w:asciiTheme="minorHAnsi" w:hAnsiTheme="minorHAnsi" w:cs="Calibri"/>
          <w:spacing w:val="-1"/>
        </w:rPr>
      </w:pPr>
    </w:p>
    <w:p w:rsidR="000427A3" w:rsidRPr="00436D0E" w:rsidRDefault="007F4C1E" w:rsidP="00933424">
      <w:pPr>
        <w:pStyle w:val="ListParagraph"/>
        <w:widowControl w:val="0"/>
        <w:tabs>
          <w:tab w:val="left" w:pos="550"/>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rPr>
        <w:t>c)</w:t>
      </w:r>
      <w:r w:rsidRPr="00436D0E">
        <w:rPr>
          <w:rFonts w:asciiTheme="minorHAnsi" w:hAnsiTheme="minorHAnsi" w:cs="Calibri"/>
        </w:rPr>
        <w:tab/>
      </w:r>
      <w:r w:rsidR="000427A3" w:rsidRPr="00436D0E">
        <w:rPr>
          <w:rFonts w:asciiTheme="minorHAnsi" w:hAnsiTheme="minorHAnsi" w:cs="Calibri"/>
        </w:rPr>
        <w:t>A match official shall be entitled to be paid an amount per CSL match as stipulated by the Executive Committee prior to the start of each CSL season.</w:t>
      </w:r>
    </w:p>
    <w:p w:rsidR="000427A3" w:rsidRPr="00436D0E" w:rsidRDefault="000427A3" w:rsidP="000427A3">
      <w:pPr>
        <w:pStyle w:val="ListParagraph"/>
        <w:widowControl w:val="0"/>
        <w:tabs>
          <w:tab w:val="left" w:pos="550"/>
          <w:tab w:val="left" w:pos="1701"/>
          <w:tab w:val="left" w:pos="2268"/>
        </w:tabs>
        <w:autoSpaceDE w:val="0"/>
        <w:autoSpaceDN w:val="0"/>
        <w:adjustRightInd w:val="0"/>
        <w:spacing w:after="0" w:line="240" w:lineRule="auto"/>
        <w:ind w:left="567"/>
        <w:jc w:val="both"/>
        <w:rPr>
          <w:rFonts w:asciiTheme="minorHAnsi" w:hAnsiTheme="minorHAnsi" w:cs="Calibri"/>
        </w:rPr>
      </w:pPr>
    </w:p>
    <w:p w:rsidR="000427A3" w:rsidRPr="00436D0E" w:rsidRDefault="007F4C1E" w:rsidP="00933424">
      <w:pPr>
        <w:pStyle w:val="ListParagraph"/>
        <w:widowControl w:val="0"/>
        <w:tabs>
          <w:tab w:val="left" w:pos="550"/>
          <w:tab w:val="left" w:pos="1134"/>
          <w:tab w:val="left" w:pos="2268"/>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rPr>
        <w:t>d)</w:t>
      </w:r>
      <w:r w:rsidRPr="00436D0E">
        <w:rPr>
          <w:rFonts w:asciiTheme="minorHAnsi" w:hAnsiTheme="minorHAnsi" w:cs="Calibri"/>
          <w:color w:val="000000"/>
        </w:rPr>
        <w:tab/>
      </w:r>
      <w:r w:rsidR="000427A3" w:rsidRPr="00436D0E">
        <w:rPr>
          <w:rFonts w:asciiTheme="minorHAnsi" w:hAnsiTheme="minorHAnsi" w:cs="Calibri"/>
          <w:color w:val="000000"/>
        </w:rPr>
        <w:t xml:space="preserve">Teams shall each pay half of the match officials’ fees for CSL Cup matches unless otherwise stipulated by the CSL Executive </w:t>
      </w:r>
      <w:r w:rsidRPr="00436D0E">
        <w:rPr>
          <w:rFonts w:asciiTheme="minorHAnsi" w:hAnsiTheme="minorHAnsi" w:cs="Calibri"/>
          <w:color w:val="000000"/>
        </w:rPr>
        <w:tab/>
      </w:r>
      <w:r w:rsidR="000427A3" w:rsidRPr="00436D0E">
        <w:rPr>
          <w:rFonts w:asciiTheme="minorHAnsi" w:hAnsiTheme="minorHAnsi" w:cs="Calibri"/>
          <w:color w:val="000000"/>
        </w:rPr>
        <w:t>Committee.</w:t>
      </w:r>
    </w:p>
    <w:p w:rsidR="000427A3" w:rsidRPr="00436D0E" w:rsidRDefault="000427A3" w:rsidP="000427A3">
      <w:pPr>
        <w:pStyle w:val="ListParagraph"/>
        <w:widowControl w:val="0"/>
        <w:tabs>
          <w:tab w:val="left" w:pos="550"/>
          <w:tab w:val="num" w:pos="1100"/>
          <w:tab w:val="left" w:pos="1701"/>
          <w:tab w:val="left" w:pos="2268"/>
        </w:tabs>
        <w:autoSpaceDE w:val="0"/>
        <w:autoSpaceDN w:val="0"/>
        <w:adjustRightInd w:val="0"/>
        <w:spacing w:after="0" w:line="240" w:lineRule="auto"/>
        <w:ind w:leftChars="567" w:left="2234" w:hanging="987"/>
        <w:jc w:val="both"/>
        <w:rPr>
          <w:rFonts w:asciiTheme="minorHAnsi" w:hAnsiTheme="minorHAnsi" w:cs="Calibri"/>
        </w:rPr>
      </w:pPr>
    </w:p>
    <w:p w:rsidR="000427A3" w:rsidRPr="00436D0E" w:rsidRDefault="007F4C1E" w:rsidP="00933424">
      <w:pPr>
        <w:pStyle w:val="ListParagraph"/>
        <w:widowControl w:val="0"/>
        <w:tabs>
          <w:tab w:val="left" w:pos="567"/>
          <w:tab w:val="left" w:pos="1134"/>
          <w:tab w:val="left" w:pos="2268"/>
        </w:tabs>
        <w:autoSpaceDE w:val="0"/>
        <w:autoSpaceDN w:val="0"/>
        <w:adjustRightInd w:val="0"/>
        <w:spacing w:after="0" w:line="240" w:lineRule="auto"/>
        <w:ind w:left="1134" w:hanging="567"/>
        <w:rPr>
          <w:rFonts w:asciiTheme="minorHAnsi" w:hAnsiTheme="minorHAnsi" w:cs="Calibri"/>
        </w:rPr>
      </w:pPr>
      <w:r w:rsidRPr="00436D0E">
        <w:rPr>
          <w:rFonts w:asciiTheme="minorHAnsi" w:hAnsiTheme="minorHAnsi" w:cs="Calibri"/>
          <w:spacing w:val="-1"/>
        </w:rPr>
        <w:t>e)</w:t>
      </w:r>
      <w:r w:rsidRPr="00436D0E">
        <w:rPr>
          <w:rFonts w:asciiTheme="minorHAnsi" w:hAnsiTheme="minorHAnsi" w:cs="Calibri"/>
          <w:spacing w:val="-1"/>
        </w:rPr>
        <w:tab/>
      </w:r>
      <w:r w:rsidR="000427A3" w:rsidRPr="00436D0E">
        <w:rPr>
          <w:rFonts w:asciiTheme="minorHAnsi" w:hAnsiTheme="minorHAnsi" w:cs="Calibri"/>
          <w:spacing w:val="-1"/>
        </w:rPr>
        <w:t xml:space="preserve">In the event that a match official is not present at the scheduled start of a CSL Cup match, the two (2) competing teams </w:t>
      </w:r>
      <w:r w:rsidRPr="00436D0E">
        <w:rPr>
          <w:rFonts w:asciiTheme="minorHAnsi" w:hAnsiTheme="minorHAnsi" w:cs="Calibri"/>
          <w:spacing w:val="-1"/>
        </w:rPr>
        <w:tab/>
      </w:r>
      <w:r w:rsidR="000427A3" w:rsidRPr="00436D0E">
        <w:rPr>
          <w:rFonts w:asciiTheme="minorHAnsi" w:hAnsiTheme="minorHAnsi" w:cs="Calibri"/>
          <w:spacing w:val="-1"/>
        </w:rPr>
        <w:t>shall nominate a match official for the match.</w:t>
      </w:r>
      <w:r w:rsidR="000427A3" w:rsidRPr="00436D0E">
        <w:rPr>
          <w:rFonts w:asciiTheme="minorHAnsi" w:hAnsiTheme="minorHAnsi" w:cs="Calibri"/>
          <w:spacing w:val="-1"/>
        </w:rPr>
        <w:br/>
      </w:r>
    </w:p>
    <w:p w:rsidR="000427A3" w:rsidRPr="00436D0E" w:rsidRDefault="007F4C1E" w:rsidP="00933424">
      <w:pPr>
        <w:widowControl w:val="0"/>
        <w:tabs>
          <w:tab w:val="left" w:pos="567"/>
          <w:tab w:val="left" w:pos="1134"/>
          <w:tab w:val="left" w:pos="2268"/>
        </w:tabs>
        <w:autoSpaceDE w:val="0"/>
        <w:autoSpaceDN w:val="0"/>
        <w:adjustRightInd w:val="0"/>
        <w:spacing w:after="0" w:line="240" w:lineRule="auto"/>
        <w:ind w:left="1134" w:hanging="567"/>
        <w:rPr>
          <w:rFonts w:asciiTheme="minorHAnsi" w:hAnsiTheme="minorHAnsi" w:cs="Calibri"/>
          <w:spacing w:val="-1"/>
        </w:rPr>
      </w:pPr>
      <w:r w:rsidRPr="00436D0E">
        <w:rPr>
          <w:rFonts w:asciiTheme="minorHAnsi" w:hAnsiTheme="minorHAnsi" w:cs="Calibri"/>
          <w:spacing w:val="-1"/>
        </w:rPr>
        <w:t>f)</w:t>
      </w:r>
      <w:r w:rsidRPr="00436D0E">
        <w:rPr>
          <w:rFonts w:asciiTheme="minorHAnsi" w:hAnsiTheme="minorHAnsi" w:cs="Calibri"/>
          <w:spacing w:val="-1"/>
        </w:rPr>
        <w:tab/>
      </w:r>
      <w:r w:rsidR="000427A3" w:rsidRPr="00436D0E">
        <w:rPr>
          <w:rFonts w:asciiTheme="minorHAnsi" w:hAnsiTheme="minorHAnsi" w:cs="Calibri"/>
          <w:spacing w:val="-1"/>
        </w:rPr>
        <w:t xml:space="preserve">If the two (2) teams cannot agree on a suitable match official then it is the responsibility of the home team to provide a </w:t>
      </w:r>
      <w:r w:rsidRPr="00436D0E">
        <w:rPr>
          <w:rFonts w:asciiTheme="minorHAnsi" w:hAnsiTheme="minorHAnsi" w:cs="Calibri"/>
          <w:spacing w:val="-1"/>
        </w:rPr>
        <w:tab/>
      </w:r>
      <w:r w:rsidR="000427A3" w:rsidRPr="00436D0E">
        <w:rPr>
          <w:rFonts w:asciiTheme="minorHAnsi" w:hAnsiTheme="minorHAnsi" w:cs="Calibri"/>
          <w:spacing w:val="-1"/>
        </w:rPr>
        <w:t>match official for the CSL Cup match.</w:t>
      </w:r>
    </w:p>
    <w:p w:rsidR="0031475F" w:rsidRDefault="0031475F">
      <w:pPr>
        <w:spacing w:after="0" w:line="240" w:lineRule="auto"/>
        <w:rPr>
          <w:rFonts w:asciiTheme="minorHAnsi" w:hAnsiTheme="minorHAnsi" w:cs="Calibri"/>
          <w:b/>
        </w:rPr>
      </w:pPr>
    </w:p>
    <w:p w:rsidR="00B175BC" w:rsidRDefault="00B175BC">
      <w:pPr>
        <w:spacing w:after="0" w:line="240" w:lineRule="auto"/>
        <w:rPr>
          <w:rFonts w:asciiTheme="minorHAnsi" w:hAnsiTheme="minorHAnsi" w:cs="Calibri"/>
          <w:b/>
        </w:rPr>
      </w:pPr>
    </w:p>
    <w:p w:rsidR="005A244D" w:rsidRDefault="005A244D">
      <w:pPr>
        <w:spacing w:after="0" w:line="240" w:lineRule="auto"/>
        <w:rPr>
          <w:rFonts w:asciiTheme="minorHAnsi" w:hAnsiTheme="minorHAnsi" w:cs="Calibri"/>
          <w:b/>
        </w:rPr>
      </w:pPr>
      <w:r>
        <w:rPr>
          <w:rFonts w:asciiTheme="minorHAnsi" w:hAnsiTheme="minorHAnsi" w:cs="Calibri"/>
          <w:b/>
        </w:rPr>
        <w:br w:type="page"/>
      </w: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b/>
        </w:rPr>
      </w:pPr>
      <w:r w:rsidRPr="007B0376">
        <w:rPr>
          <w:rFonts w:asciiTheme="minorHAnsi" w:hAnsiTheme="minorHAnsi" w:cs="Calibri"/>
          <w:b/>
        </w:rPr>
        <w:t>MATCH SHEETS</w:t>
      </w:r>
    </w:p>
    <w:p w:rsidR="000427A3" w:rsidRPr="00436D0E" w:rsidRDefault="000427A3" w:rsidP="000427A3">
      <w:pPr>
        <w:widowControl w:val="0"/>
        <w:tabs>
          <w:tab w:val="left" w:pos="550"/>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w:t>
      </w:r>
      <w:r w:rsidRPr="00436D0E">
        <w:rPr>
          <w:rFonts w:asciiTheme="minorHAnsi" w:hAnsiTheme="minorHAnsi" w:cs="Calibri"/>
          <w:color w:val="000000"/>
        </w:rPr>
        <w:tab/>
        <w:t>Before the start of any match, each Club shall ensure that the Referee has received a completed match sheet containing:</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r w:rsidRPr="00436D0E">
        <w:rPr>
          <w:rFonts w:asciiTheme="minorHAnsi" w:hAnsiTheme="minorHAnsi" w:cs="Calibri"/>
          <w:color w:val="000000"/>
        </w:rPr>
        <w:tab/>
        <w:t>(i)</w:t>
      </w:r>
      <w:r w:rsidRPr="00436D0E">
        <w:rPr>
          <w:rFonts w:asciiTheme="minorHAnsi" w:hAnsiTheme="minorHAnsi" w:cs="Calibri"/>
          <w:color w:val="000000"/>
        </w:rPr>
        <w:tab/>
        <w:t>the correct names and initials in block letters of each player from each team taking part in the match;</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r w:rsidRPr="00436D0E">
        <w:rPr>
          <w:rFonts w:asciiTheme="minorHAnsi" w:hAnsiTheme="minorHAnsi" w:cs="Calibri"/>
          <w:color w:val="000000"/>
        </w:rPr>
        <w:tab/>
        <w:t>(ii)</w:t>
      </w:r>
      <w:r w:rsidRPr="00436D0E">
        <w:rPr>
          <w:rFonts w:asciiTheme="minorHAnsi" w:hAnsiTheme="minorHAnsi" w:cs="Calibri"/>
          <w:color w:val="000000"/>
        </w:rPr>
        <w:tab/>
        <w:t xml:space="preserve">the registered numbers and shirt numbers of the Clubs’ players taking part in the match; </w:t>
      </w:r>
    </w:p>
    <w:p w:rsidR="000427A3" w:rsidRPr="00436D0E" w:rsidRDefault="000427A3" w:rsidP="000427A3">
      <w:pPr>
        <w:widowControl w:val="0"/>
        <w:tabs>
          <w:tab w:val="left" w:pos="1100"/>
          <w:tab w:val="left" w:pos="165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50" w:hanging="110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(iii)</w:t>
      </w:r>
      <w:r w:rsidRPr="00436D0E">
        <w:rPr>
          <w:rFonts w:asciiTheme="minorHAnsi" w:hAnsiTheme="minorHAnsi" w:cs="Calibri"/>
          <w:color w:val="000000"/>
        </w:rPr>
        <w:tab/>
        <w:t xml:space="preserve">the Clubs’ nominated substitutes for the match;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(iv)</w:t>
      </w:r>
      <w:r w:rsidRPr="00436D0E">
        <w:rPr>
          <w:rFonts w:asciiTheme="minorHAnsi" w:hAnsiTheme="minorHAnsi" w:cs="Calibri"/>
          <w:color w:val="000000"/>
        </w:rPr>
        <w:tab/>
        <w:t xml:space="preserve">the name of the coach for each team.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ab/>
        <w:t>No game is to commence prior to the Referee receiving a completed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b)</w:t>
      </w:r>
      <w:r w:rsidRPr="00436D0E">
        <w:rPr>
          <w:rFonts w:asciiTheme="minorHAnsi" w:hAnsiTheme="minorHAnsi" w:cs="Calibri"/>
          <w:color w:val="000000"/>
        </w:rPr>
        <w:tab/>
        <w:t xml:space="preserve">A Club shall not play in any match a player who is not named on the match sheet for the match. If a player is not named on the match sheet and plays in the game, the team will be liable to disciplinary action as set out in Section </w:t>
      </w:r>
      <w:r w:rsidR="0016568B">
        <w:rPr>
          <w:rFonts w:asciiTheme="minorHAnsi" w:hAnsiTheme="minorHAnsi" w:cs="Calibri"/>
          <w:color w:val="000000"/>
        </w:rPr>
        <w:t>D</w:t>
      </w:r>
      <w:r w:rsidRPr="00436D0E">
        <w:rPr>
          <w:rFonts w:asciiTheme="minorHAnsi" w:hAnsiTheme="minorHAnsi" w:cs="Calibri"/>
          <w:color w:val="000000"/>
        </w:rPr>
        <w: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c)</w:t>
      </w:r>
      <w:r w:rsidRPr="00436D0E">
        <w:rPr>
          <w:rFonts w:asciiTheme="minorHAnsi" w:hAnsiTheme="minorHAnsi" w:cs="Calibri"/>
          <w:color w:val="000000"/>
        </w:rPr>
        <w:tab/>
        <w:t xml:space="preserve">The Referee shall enter the relevant information on the match sheets and dispatch them to the </w:t>
      </w:r>
      <w:r w:rsidRPr="00436D0E">
        <w:rPr>
          <w:rFonts w:asciiTheme="minorHAnsi" w:hAnsiTheme="minorHAnsi" w:cs="Calibri"/>
          <w:color w:val="000000"/>
          <w:spacing w:val="-1"/>
        </w:rPr>
        <w:t xml:space="preserve">CSL Executive Committee (or its nominee) </w:t>
      </w:r>
      <w:r w:rsidRPr="00436D0E">
        <w:rPr>
          <w:rFonts w:asciiTheme="minorHAnsi" w:hAnsiTheme="minorHAnsi" w:cs="Calibri"/>
          <w:color w:val="000000"/>
        </w:rPr>
        <w:t>as soon as practicable. At the completion of each match, an official from each competing Club shall confer with the Referee so as to:</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w:t>
      </w:r>
      <w:r w:rsidRPr="00436D0E">
        <w:rPr>
          <w:rFonts w:asciiTheme="minorHAnsi" w:hAnsiTheme="minorHAnsi" w:cs="Calibri"/>
          <w:color w:val="000000"/>
        </w:rPr>
        <w:tab/>
        <w:t xml:space="preserve">record on the match sheet any injuries to players of his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w:t>
      </w:r>
      <w:r w:rsidRPr="00436D0E">
        <w:rPr>
          <w:rFonts w:asciiTheme="minorHAnsi" w:hAnsiTheme="minorHAnsi" w:cs="Calibri"/>
          <w:color w:val="000000"/>
        </w:rPr>
        <w:tab/>
        <w:t xml:space="preserve">note any cautions or send off of players of their Club;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(iii)</w:t>
      </w:r>
      <w:r w:rsidRPr="00436D0E">
        <w:rPr>
          <w:rFonts w:asciiTheme="minorHAnsi" w:hAnsiTheme="minorHAnsi" w:cs="Calibri"/>
          <w:color w:val="000000"/>
        </w:rPr>
        <w:tab/>
        <w:t xml:space="preserve">receive any reports of players of his Club; and </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jc w:val="both"/>
        <w:rPr>
          <w:rFonts w:asciiTheme="minorHAnsi" w:hAnsiTheme="minorHAnsi" w:cs="Calibri"/>
          <w:color w:val="000000"/>
        </w:rPr>
      </w:pPr>
      <w:r w:rsidRPr="00436D0E">
        <w:rPr>
          <w:rFonts w:asciiTheme="minorHAnsi" w:hAnsiTheme="minorHAnsi" w:cs="Calibri"/>
          <w:color w:val="000000"/>
        </w:rPr>
        <w:t>(iv)</w:t>
      </w:r>
      <w:r w:rsidRPr="00436D0E">
        <w:rPr>
          <w:rFonts w:asciiTheme="minorHAnsi" w:hAnsiTheme="minorHAnsi" w:cs="Calibri"/>
          <w:color w:val="000000"/>
        </w:rPr>
        <w:tab/>
        <w:t>sign the match sheet.</w:t>
      </w:r>
    </w:p>
    <w:p w:rsidR="000427A3" w:rsidRPr="00436D0E" w:rsidRDefault="000427A3"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0427A3" w:rsidRPr="00436D0E" w:rsidRDefault="007F4C1E" w:rsidP="000427A3">
      <w:pPr>
        <w:widowControl w:val="0"/>
        <w:tabs>
          <w:tab w:val="left" w:pos="11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00" w:hanging="550"/>
        <w:jc w:val="both"/>
        <w:rPr>
          <w:rFonts w:asciiTheme="minorHAnsi" w:hAnsiTheme="minorHAnsi" w:cs="Calibri"/>
          <w:color w:val="000000"/>
        </w:rPr>
      </w:pPr>
      <w:r w:rsidRPr="00436D0E">
        <w:rPr>
          <w:rFonts w:asciiTheme="minorHAnsi" w:hAnsiTheme="minorHAnsi" w:cs="Calibri"/>
          <w:color w:val="000000"/>
        </w:rPr>
        <w:t>d</w:t>
      </w:r>
      <w:r w:rsidR="000427A3" w:rsidRPr="00436D0E">
        <w:rPr>
          <w:rFonts w:asciiTheme="minorHAnsi" w:hAnsiTheme="minorHAnsi" w:cs="Calibri"/>
          <w:color w:val="000000"/>
        </w:rPr>
        <w:t>)</w:t>
      </w:r>
      <w:r w:rsidR="000427A3" w:rsidRPr="00436D0E">
        <w:rPr>
          <w:rFonts w:asciiTheme="minorHAnsi" w:hAnsiTheme="minorHAnsi" w:cs="Calibri"/>
          <w:color w:val="000000"/>
        </w:rPr>
        <w:tab/>
        <w:t>Players may not be entitled to accident insurance benefits if their injuries are not noted on the match sheet.</w:t>
      </w:r>
    </w:p>
    <w:p w:rsidR="007F4C1E" w:rsidRPr="00436D0E" w:rsidRDefault="007F4C1E"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7F4C1E" w:rsidRPr="00436D0E" w:rsidRDefault="007F4C1E" w:rsidP="000427A3">
      <w:pPr>
        <w:widowControl w:val="0"/>
        <w:tabs>
          <w:tab w:val="left" w:pos="550"/>
        </w:tabs>
        <w:autoSpaceDE w:val="0"/>
        <w:autoSpaceDN w:val="0"/>
        <w:adjustRightInd w:val="0"/>
        <w:spacing w:after="0" w:line="240" w:lineRule="auto"/>
        <w:ind w:hanging="550"/>
        <w:jc w:val="both"/>
        <w:rPr>
          <w:rFonts w:asciiTheme="minorHAnsi" w:hAnsiTheme="minorHAnsi" w:cs="Calibri"/>
        </w:rPr>
      </w:pP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NOTIFICATION OF RESULTS</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0427A3" w:rsidP="000427A3">
      <w:pPr>
        <w:widowControl w:val="0"/>
        <w:tabs>
          <w:tab w:val="left" w:pos="1100"/>
        </w:tabs>
        <w:autoSpaceDE w:val="0"/>
        <w:autoSpaceDN w:val="0"/>
        <w:adjustRightInd w:val="0"/>
        <w:spacing w:after="0" w:line="240" w:lineRule="auto"/>
        <w:ind w:left="1090" w:hanging="540"/>
        <w:jc w:val="both"/>
        <w:rPr>
          <w:rFonts w:asciiTheme="minorHAnsi" w:hAnsiTheme="minorHAnsi" w:cs="Calibri"/>
        </w:rPr>
      </w:pPr>
      <w:r w:rsidRPr="00436D0E">
        <w:rPr>
          <w:rFonts w:asciiTheme="minorHAnsi" w:hAnsiTheme="minorHAnsi" w:cs="Calibri"/>
          <w:color w:val="000000"/>
          <w:spacing w:val="-1"/>
        </w:rPr>
        <w:t>a)</w:t>
      </w:r>
      <w:r w:rsidRPr="00436D0E">
        <w:rPr>
          <w:rFonts w:asciiTheme="minorHAnsi" w:hAnsiTheme="minorHAnsi" w:cs="Calibri"/>
          <w:color w:val="000000"/>
          <w:spacing w:val="-1"/>
        </w:rPr>
        <w:tab/>
        <w:t>Results shall be communicated by the home team to the designated person nominated by the CSL Executive Committee.</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992DE2" w:rsidRDefault="000427A3" w:rsidP="00992DE2">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r w:rsidRPr="00436D0E">
        <w:rPr>
          <w:rFonts w:asciiTheme="minorHAnsi" w:hAnsiTheme="minorHAnsi" w:cs="Calibri"/>
          <w:color w:val="000000"/>
          <w:spacing w:val="-1"/>
        </w:rPr>
        <w:t>b)</w:t>
      </w:r>
      <w:r w:rsidRPr="00436D0E">
        <w:rPr>
          <w:rFonts w:asciiTheme="minorHAnsi" w:hAnsiTheme="minorHAnsi" w:cs="Calibri"/>
          <w:color w:val="000000"/>
          <w:spacing w:val="-1"/>
        </w:rPr>
        <w:tab/>
        <w:t xml:space="preserve">Failure to notify the said chosen person as directed will result in the CSL Executive Committee issuing a fine to the home team as stated in Section </w:t>
      </w:r>
      <w:r w:rsidR="00992DE2">
        <w:rPr>
          <w:rFonts w:asciiTheme="minorHAnsi" w:hAnsiTheme="minorHAnsi" w:cs="Calibri"/>
          <w:color w:val="000000"/>
          <w:spacing w:val="-1"/>
        </w:rPr>
        <w:t>D</w:t>
      </w:r>
      <w:r w:rsidRPr="00436D0E">
        <w:rPr>
          <w:rFonts w:asciiTheme="minorHAnsi" w:hAnsiTheme="minorHAnsi" w:cs="Calibri"/>
          <w:color w:val="000000"/>
          <w:spacing w:val="-1"/>
        </w:rPr>
        <w:t>.</w:t>
      </w:r>
    </w:p>
    <w:p w:rsidR="00992DE2" w:rsidRDefault="00992DE2" w:rsidP="00992DE2">
      <w:pPr>
        <w:widowControl w:val="0"/>
        <w:tabs>
          <w:tab w:val="left" w:pos="1100"/>
        </w:tabs>
        <w:autoSpaceDE w:val="0"/>
        <w:autoSpaceDN w:val="0"/>
        <w:adjustRightInd w:val="0"/>
        <w:spacing w:after="0" w:line="240" w:lineRule="auto"/>
        <w:ind w:left="1090" w:hanging="540"/>
        <w:jc w:val="both"/>
        <w:rPr>
          <w:rFonts w:asciiTheme="minorHAnsi" w:hAnsiTheme="minorHAnsi" w:cs="Calibri"/>
          <w:color w:val="000000"/>
          <w:spacing w:val="-1"/>
        </w:rPr>
      </w:pPr>
    </w:p>
    <w:p w:rsidR="000427A3" w:rsidRPr="00992DE2" w:rsidRDefault="00992DE2" w:rsidP="00992DE2">
      <w:pPr>
        <w:widowControl w:val="0"/>
        <w:tabs>
          <w:tab w:val="left" w:pos="1100"/>
        </w:tabs>
        <w:autoSpaceDE w:val="0"/>
        <w:autoSpaceDN w:val="0"/>
        <w:adjustRightInd w:val="0"/>
        <w:spacing w:after="0" w:line="240" w:lineRule="auto"/>
        <w:ind w:left="1090" w:hanging="540"/>
        <w:jc w:val="both"/>
        <w:rPr>
          <w:rFonts w:asciiTheme="minorHAnsi" w:hAnsiTheme="minorHAnsi" w:cs="Calibri"/>
        </w:rPr>
      </w:pPr>
      <w:r>
        <w:rPr>
          <w:rFonts w:asciiTheme="minorHAnsi" w:hAnsiTheme="minorHAnsi" w:cs="Calibri"/>
          <w:color w:val="000000"/>
          <w:spacing w:val="-1"/>
        </w:rPr>
        <w:t>c)</w:t>
      </w:r>
      <w:r>
        <w:rPr>
          <w:rFonts w:asciiTheme="minorHAnsi" w:hAnsiTheme="minorHAnsi" w:cs="Calibri"/>
          <w:color w:val="000000"/>
          <w:spacing w:val="-1"/>
        </w:rPr>
        <w:tab/>
        <w:t>Clubs must upload to the CSL website team line-ups and any other information determined from time to time by the CSL Executive by no later than 5pm on the Tuesday afternoon immediately following a match.</w:t>
      </w:r>
    </w:p>
    <w:p w:rsidR="005A244D" w:rsidRDefault="005A244D">
      <w:pPr>
        <w:spacing w:after="0" w:line="240" w:lineRule="auto"/>
        <w:rPr>
          <w:rFonts w:asciiTheme="minorHAnsi" w:hAnsiTheme="minorHAnsi" w:cs="Calibri"/>
          <w:b/>
          <w:bCs/>
          <w:color w:val="000000"/>
          <w:spacing w:val="-1"/>
        </w:rPr>
      </w:pPr>
      <w:r>
        <w:rPr>
          <w:rFonts w:asciiTheme="minorHAnsi" w:hAnsiTheme="minorHAnsi" w:cs="Calibri"/>
          <w:b/>
          <w:bCs/>
          <w:color w:val="000000"/>
          <w:spacing w:val="-1"/>
        </w:rPr>
        <w:br w:type="page"/>
      </w:r>
    </w:p>
    <w:p w:rsidR="000427A3" w:rsidRPr="007B0376" w:rsidRDefault="000427A3" w:rsidP="007B0376">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hanging="1080"/>
        <w:jc w:val="both"/>
        <w:rPr>
          <w:rFonts w:asciiTheme="minorHAnsi" w:hAnsiTheme="minorHAnsi" w:cs="Calibri"/>
        </w:rPr>
      </w:pPr>
      <w:r w:rsidRPr="007B0376">
        <w:rPr>
          <w:rFonts w:asciiTheme="minorHAnsi" w:hAnsiTheme="minorHAnsi" w:cs="Calibri"/>
          <w:b/>
          <w:bCs/>
          <w:color w:val="000000"/>
          <w:spacing w:val="-1"/>
        </w:rPr>
        <w:t>FORFEITURE OF MATCH(ES)</w:t>
      </w:r>
    </w:p>
    <w:p w:rsidR="000427A3" w:rsidRPr="00436D0E" w:rsidRDefault="000427A3" w:rsidP="000427A3">
      <w:pPr>
        <w:widowControl w:val="0"/>
        <w:tabs>
          <w:tab w:val="left" w:pos="1100"/>
        </w:tabs>
        <w:autoSpaceDE w:val="0"/>
        <w:autoSpaceDN w:val="0"/>
        <w:adjustRightInd w:val="0"/>
        <w:spacing w:after="0" w:line="240" w:lineRule="auto"/>
        <w:jc w:val="both"/>
        <w:rPr>
          <w:rFonts w:asciiTheme="minorHAnsi" w:hAnsiTheme="minorHAnsi" w:cs="Calibri"/>
        </w:rPr>
      </w:pPr>
    </w:p>
    <w:p w:rsidR="000427A3" w:rsidRPr="00436D0E" w:rsidRDefault="007F4C1E" w:rsidP="00933424">
      <w:pPr>
        <w:pStyle w:val="ListParagraph"/>
        <w:tabs>
          <w:tab w:val="left" w:pos="567"/>
          <w:tab w:val="left" w:pos="1134"/>
        </w:tabs>
        <w:spacing w:after="0" w:line="240" w:lineRule="auto"/>
        <w:ind w:left="1134" w:hanging="567"/>
        <w:jc w:val="both"/>
        <w:rPr>
          <w:rFonts w:asciiTheme="minorHAnsi" w:hAnsiTheme="minorHAnsi" w:cs="Calibri"/>
        </w:rPr>
      </w:pPr>
      <w:r w:rsidRPr="00436D0E">
        <w:rPr>
          <w:rFonts w:asciiTheme="minorHAnsi" w:hAnsiTheme="minorHAnsi" w:cs="Calibri"/>
        </w:rPr>
        <w:t>a)</w:t>
      </w:r>
      <w:r w:rsidRPr="00436D0E">
        <w:rPr>
          <w:rFonts w:asciiTheme="minorHAnsi" w:hAnsiTheme="minorHAnsi" w:cs="Calibri"/>
        </w:rPr>
        <w:tab/>
      </w:r>
      <w:r w:rsidR="000427A3" w:rsidRPr="00436D0E">
        <w:rPr>
          <w:rFonts w:asciiTheme="minorHAnsi" w:hAnsiTheme="minorHAnsi" w:cs="Calibri"/>
        </w:rPr>
        <w:t>It is expected that CSL Clubs will make every reasonable effort to avoid forfeiting a match involving any of their teams.  In some instances this may necessitate players from a CSL Club participating in more than one match for that Club on a given day.</w:t>
      </w:r>
    </w:p>
    <w:p w:rsidR="000427A3" w:rsidRPr="00436D0E" w:rsidRDefault="000427A3" w:rsidP="000427A3">
      <w:pPr>
        <w:pStyle w:val="ListParagraph"/>
        <w:tabs>
          <w:tab w:val="left" w:pos="1100"/>
        </w:tabs>
        <w:spacing w:after="0" w:line="240" w:lineRule="auto"/>
        <w:ind w:left="550"/>
        <w:jc w:val="both"/>
        <w:rPr>
          <w:rFonts w:asciiTheme="minorHAnsi" w:hAnsiTheme="minorHAnsi" w:cs="Calibri"/>
        </w:rPr>
      </w:pPr>
    </w:p>
    <w:p w:rsidR="000427A3" w:rsidRPr="00436D0E" w:rsidRDefault="007F4C1E" w:rsidP="00933424">
      <w:pPr>
        <w:pStyle w:val="ListParagraph"/>
        <w:tabs>
          <w:tab w:val="left" w:pos="567"/>
          <w:tab w:val="left" w:pos="1134"/>
        </w:tabs>
        <w:spacing w:after="0" w:line="240" w:lineRule="auto"/>
        <w:ind w:left="1134" w:hanging="567"/>
        <w:jc w:val="both"/>
        <w:rPr>
          <w:rFonts w:asciiTheme="minorHAnsi" w:hAnsiTheme="minorHAnsi" w:cs="Calibri"/>
        </w:rPr>
      </w:pPr>
      <w:r w:rsidRPr="00436D0E">
        <w:rPr>
          <w:rFonts w:asciiTheme="minorHAnsi" w:hAnsiTheme="minorHAnsi" w:cs="Calibri"/>
        </w:rPr>
        <w:t>b)</w:t>
      </w:r>
      <w:r w:rsidRPr="00436D0E">
        <w:rPr>
          <w:rFonts w:asciiTheme="minorHAnsi" w:hAnsiTheme="minorHAnsi" w:cs="Calibri"/>
        </w:rPr>
        <w:tab/>
      </w:r>
      <w:r w:rsidR="000427A3" w:rsidRPr="00436D0E">
        <w:rPr>
          <w:rFonts w:asciiTheme="minorHAnsi" w:hAnsiTheme="minorHAnsi" w:cs="Calibri"/>
        </w:rPr>
        <w:t>In accordance with the Laws of the Game, a CSL Club cannot forfeit unless it is unable to field 7 players in a match.</w:t>
      </w:r>
    </w:p>
    <w:p w:rsidR="007F4C1E" w:rsidRPr="00436D0E" w:rsidRDefault="007F4C1E" w:rsidP="007F4C1E">
      <w:pPr>
        <w:pStyle w:val="ListParagraph"/>
        <w:tabs>
          <w:tab w:val="left" w:pos="567"/>
          <w:tab w:val="left" w:pos="1134"/>
        </w:tabs>
        <w:spacing w:after="0" w:line="240" w:lineRule="auto"/>
        <w:ind w:left="567"/>
        <w:jc w:val="both"/>
        <w:rPr>
          <w:rFonts w:asciiTheme="minorHAnsi" w:hAnsiTheme="minorHAnsi" w:cs="Calibri"/>
        </w:rPr>
      </w:pPr>
    </w:p>
    <w:p w:rsidR="000427A3" w:rsidRPr="00436D0E" w:rsidRDefault="007F4C1E" w:rsidP="00933424">
      <w:pPr>
        <w:pStyle w:val="ListParagraph"/>
        <w:tabs>
          <w:tab w:val="left" w:pos="1134"/>
        </w:tabs>
        <w:spacing w:after="0" w:line="240" w:lineRule="auto"/>
        <w:ind w:left="1134" w:hanging="567"/>
        <w:jc w:val="both"/>
        <w:rPr>
          <w:rFonts w:asciiTheme="minorHAnsi" w:hAnsiTheme="minorHAnsi" w:cs="Calibri"/>
        </w:rPr>
      </w:pPr>
      <w:r w:rsidRPr="00436D0E">
        <w:rPr>
          <w:rFonts w:asciiTheme="minorHAnsi" w:hAnsiTheme="minorHAnsi" w:cs="Calibri"/>
        </w:rPr>
        <w:t>c)</w:t>
      </w:r>
      <w:r w:rsidRPr="00436D0E">
        <w:rPr>
          <w:rFonts w:asciiTheme="minorHAnsi" w:hAnsiTheme="minorHAnsi" w:cs="Calibri"/>
        </w:rPr>
        <w:tab/>
      </w:r>
      <w:r w:rsidR="000427A3" w:rsidRPr="00436D0E">
        <w:rPr>
          <w:rFonts w:asciiTheme="minorHAnsi" w:hAnsiTheme="minorHAnsi" w:cs="Calibri"/>
        </w:rPr>
        <w:t>In the event that a CSL Club considers that it has no option but to forfeit a match involving any of its teams, the Club must notify the CSL Executive Committee as soon as possible and show just cause as to why a forfeit is unavoidable.</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7F4C1E" w:rsidP="007F4C1E">
      <w:pPr>
        <w:pStyle w:val="ListParagraph"/>
        <w:tabs>
          <w:tab w:val="left" w:pos="1134"/>
        </w:tabs>
        <w:spacing w:after="0" w:line="240" w:lineRule="auto"/>
        <w:ind w:left="567"/>
        <w:jc w:val="both"/>
        <w:rPr>
          <w:rFonts w:asciiTheme="minorHAnsi" w:hAnsiTheme="minorHAnsi" w:cs="Calibri"/>
        </w:rPr>
      </w:pPr>
      <w:r w:rsidRPr="00436D0E">
        <w:rPr>
          <w:rFonts w:asciiTheme="minorHAnsi" w:hAnsiTheme="minorHAnsi" w:cs="Calibri"/>
        </w:rPr>
        <w:t>d)</w:t>
      </w:r>
      <w:r w:rsidRPr="00436D0E">
        <w:rPr>
          <w:rFonts w:asciiTheme="minorHAnsi" w:hAnsiTheme="minorHAnsi" w:cs="Calibri"/>
        </w:rPr>
        <w:tab/>
      </w:r>
      <w:r w:rsidR="000427A3" w:rsidRPr="00436D0E">
        <w:rPr>
          <w:rFonts w:asciiTheme="minorHAnsi" w:hAnsiTheme="minorHAnsi" w:cs="Calibri"/>
        </w:rPr>
        <w:t>Should the CSL Executive Committee agree that a forfeit is unavoidable:</w:t>
      </w:r>
    </w:p>
    <w:p w:rsidR="007F4C1E" w:rsidRPr="00436D0E" w:rsidRDefault="007F4C1E" w:rsidP="007F4C1E">
      <w:pPr>
        <w:pStyle w:val="ListParagraph"/>
        <w:tabs>
          <w:tab w:val="left" w:pos="1100"/>
        </w:tabs>
        <w:spacing w:after="0" w:line="240" w:lineRule="auto"/>
        <w:ind w:left="1800"/>
        <w:jc w:val="both"/>
        <w:rPr>
          <w:rFonts w:asciiTheme="minorHAnsi" w:hAnsiTheme="minorHAnsi" w:cs="Calibri"/>
        </w:rPr>
      </w:pPr>
    </w:p>
    <w:p w:rsidR="000427A3" w:rsidRPr="00436D0E" w:rsidRDefault="007F4C1E" w:rsidP="007F4C1E">
      <w:pPr>
        <w:pStyle w:val="ListParagraph"/>
        <w:tabs>
          <w:tab w:val="left" w:pos="1100"/>
        </w:tabs>
        <w:spacing w:after="0" w:line="240" w:lineRule="auto"/>
        <w:ind w:left="1800" w:hanging="382"/>
        <w:jc w:val="both"/>
        <w:rPr>
          <w:rFonts w:asciiTheme="minorHAnsi" w:hAnsiTheme="minorHAnsi" w:cs="Calibri"/>
        </w:rPr>
      </w:pPr>
      <w:r w:rsidRPr="00436D0E">
        <w:rPr>
          <w:rFonts w:asciiTheme="minorHAnsi" w:hAnsiTheme="minorHAnsi" w:cs="Calibri"/>
        </w:rPr>
        <w:t>i)</w:t>
      </w:r>
      <w:r w:rsidRPr="00436D0E">
        <w:rPr>
          <w:rFonts w:asciiTheme="minorHAnsi" w:hAnsiTheme="minorHAnsi" w:cs="Calibri"/>
        </w:rPr>
        <w:tab/>
      </w:r>
      <w:r w:rsidR="007517F9">
        <w:rPr>
          <w:rFonts w:asciiTheme="minorHAnsi" w:hAnsiTheme="minorHAnsi" w:cs="Calibri"/>
        </w:rPr>
        <w:t>t</w:t>
      </w:r>
      <w:r w:rsidR="000427A3" w:rsidRPr="00436D0E">
        <w:rPr>
          <w:rFonts w:asciiTheme="minorHAnsi" w:hAnsiTheme="minorHAnsi" w:cs="Calibri"/>
        </w:rPr>
        <w:t xml:space="preserve">he forfeiting Club shall be issued with a fine as stated in Section </w:t>
      </w:r>
      <w:r w:rsidR="00992DE2">
        <w:rPr>
          <w:rFonts w:asciiTheme="minorHAnsi" w:hAnsiTheme="minorHAnsi" w:cs="Calibri"/>
        </w:rPr>
        <w:t>D</w:t>
      </w:r>
      <w:r w:rsidR="000427A3" w:rsidRPr="00436D0E">
        <w:rPr>
          <w:rFonts w:asciiTheme="minorHAnsi" w:hAnsiTheme="minorHAnsi" w:cs="Calibri"/>
        </w:rPr>
        <w:t>;</w:t>
      </w:r>
    </w:p>
    <w:p w:rsidR="007F4C1E" w:rsidRPr="00436D0E" w:rsidRDefault="007F4C1E" w:rsidP="007F4C1E">
      <w:pPr>
        <w:pStyle w:val="ListParagraph"/>
        <w:tabs>
          <w:tab w:val="left" w:pos="1100"/>
        </w:tabs>
        <w:spacing w:after="0" w:line="240" w:lineRule="auto"/>
        <w:ind w:left="1800"/>
        <w:jc w:val="both"/>
        <w:rPr>
          <w:rFonts w:asciiTheme="minorHAnsi" w:hAnsiTheme="minorHAnsi" w:cs="Calibri"/>
          <w:b/>
        </w:rPr>
      </w:pPr>
    </w:p>
    <w:p w:rsidR="000427A3" w:rsidRPr="00436D0E" w:rsidRDefault="007F4C1E" w:rsidP="007F4C1E">
      <w:pPr>
        <w:pStyle w:val="ListParagraph"/>
        <w:tabs>
          <w:tab w:val="left" w:pos="1100"/>
        </w:tabs>
        <w:spacing w:after="0" w:line="240" w:lineRule="auto"/>
        <w:ind w:left="1800" w:hanging="382"/>
        <w:jc w:val="both"/>
        <w:rPr>
          <w:rFonts w:asciiTheme="minorHAnsi" w:hAnsiTheme="minorHAnsi" w:cs="Calibri"/>
        </w:rPr>
      </w:pPr>
      <w:r w:rsidRPr="00436D0E">
        <w:rPr>
          <w:rFonts w:asciiTheme="minorHAnsi" w:hAnsiTheme="minorHAnsi" w:cs="Calibri"/>
        </w:rPr>
        <w:t>ii)</w:t>
      </w:r>
      <w:r w:rsidRPr="00436D0E">
        <w:rPr>
          <w:rFonts w:asciiTheme="minorHAnsi" w:hAnsiTheme="minorHAnsi" w:cs="Calibri"/>
        </w:rPr>
        <w:tab/>
      </w:r>
      <w:r w:rsidR="007517F9">
        <w:rPr>
          <w:rFonts w:asciiTheme="minorHAnsi" w:hAnsiTheme="minorHAnsi" w:cs="Calibri"/>
        </w:rPr>
        <w:t>i</w:t>
      </w:r>
      <w:r w:rsidR="000427A3" w:rsidRPr="00436D0E">
        <w:rPr>
          <w:rFonts w:asciiTheme="minorHAnsi" w:hAnsiTheme="minorHAnsi" w:cs="Calibri"/>
        </w:rPr>
        <w:t>f the forfeiting Club failed to contact the CSL Executive Committee no later than 48 hours before the scheduled match, the CSL Executive Committee shall consider at its absolute discretion whether an additional penalty is also warranted and/or whether any compensation should be paid by the forfeiting Club to the opposing Club;</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7F4C1E" w:rsidP="007F4C1E">
      <w:pPr>
        <w:pStyle w:val="ListParagraph"/>
        <w:tabs>
          <w:tab w:val="left" w:pos="1100"/>
        </w:tabs>
        <w:spacing w:after="0" w:line="240" w:lineRule="auto"/>
        <w:ind w:left="1800" w:hanging="382"/>
        <w:jc w:val="both"/>
        <w:rPr>
          <w:rFonts w:asciiTheme="minorHAnsi" w:hAnsiTheme="minorHAnsi" w:cs="Calibri"/>
        </w:rPr>
      </w:pPr>
      <w:r w:rsidRPr="00436D0E">
        <w:rPr>
          <w:rFonts w:asciiTheme="minorHAnsi" w:hAnsiTheme="minorHAnsi" w:cs="Calibri"/>
        </w:rPr>
        <w:t>iii)</w:t>
      </w:r>
      <w:r w:rsidRPr="00436D0E">
        <w:rPr>
          <w:rFonts w:asciiTheme="minorHAnsi" w:hAnsiTheme="minorHAnsi" w:cs="Calibri"/>
        </w:rPr>
        <w:tab/>
      </w:r>
      <w:r w:rsidR="007517F9">
        <w:rPr>
          <w:rFonts w:asciiTheme="minorHAnsi" w:hAnsiTheme="minorHAnsi" w:cs="Calibri"/>
        </w:rPr>
        <w:t>t</w:t>
      </w:r>
      <w:r w:rsidR="000427A3" w:rsidRPr="00436D0E">
        <w:rPr>
          <w:rFonts w:asciiTheme="minorHAnsi" w:hAnsiTheme="minorHAnsi" w:cs="Calibri"/>
        </w:rPr>
        <w:t>he result of the forfeited match shall be a 3-0 loss to the team which has forfeited;</w:t>
      </w:r>
    </w:p>
    <w:p w:rsidR="000427A3" w:rsidRPr="00436D0E" w:rsidRDefault="000427A3" w:rsidP="000427A3">
      <w:pPr>
        <w:pStyle w:val="ListParagraph"/>
        <w:tabs>
          <w:tab w:val="left" w:pos="1100"/>
        </w:tabs>
        <w:spacing w:after="0" w:line="240" w:lineRule="auto"/>
        <w:ind w:left="0"/>
        <w:jc w:val="both"/>
        <w:rPr>
          <w:rFonts w:asciiTheme="minorHAnsi" w:hAnsiTheme="minorHAnsi" w:cs="Calibri"/>
        </w:rPr>
      </w:pPr>
    </w:p>
    <w:p w:rsidR="000427A3" w:rsidRPr="00436D0E" w:rsidRDefault="007F4C1E" w:rsidP="007F4C1E">
      <w:pPr>
        <w:pStyle w:val="ListParagraph"/>
        <w:tabs>
          <w:tab w:val="left" w:pos="1100"/>
        </w:tabs>
        <w:spacing w:after="0" w:line="240" w:lineRule="auto"/>
        <w:ind w:left="1800" w:hanging="382"/>
        <w:jc w:val="both"/>
        <w:rPr>
          <w:rFonts w:asciiTheme="minorHAnsi" w:hAnsiTheme="minorHAnsi" w:cs="Calibri"/>
        </w:rPr>
      </w:pPr>
      <w:r w:rsidRPr="00436D0E">
        <w:rPr>
          <w:rFonts w:asciiTheme="minorHAnsi" w:hAnsiTheme="minorHAnsi" w:cs="Calibri"/>
        </w:rPr>
        <w:t>iv)</w:t>
      </w:r>
      <w:r w:rsidRPr="00436D0E">
        <w:rPr>
          <w:rFonts w:asciiTheme="minorHAnsi" w:hAnsiTheme="minorHAnsi" w:cs="Calibri"/>
        </w:rPr>
        <w:tab/>
      </w:r>
      <w:r w:rsidR="007517F9">
        <w:rPr>
          <w:rFonts w:asciiTheme="minorHAnsi" w:hAnsiTheme="minorHAnsi" w:cs="Calibri"/>
        </w:rPr>
        <w:t>w</w:t>
      </w:r>
      <w:r w:rsidR="000427A3" w:rsidRPr="00436D0E">
        <w:rPr>
          <w:rFonts w:asciiTheme="minorHAnsi" w:hAnsiTheme="minorHAnsi" w:cs="Calibri"/>
        </w:rPr>
        <w:t>here the forfeiting Club has more than one team still competing in the CSL Cup that Club shall forfeit its lowest competing team(s) and shall be required to reorganize its players to field its team(s) from higher competing divisions which are still competing in the CSL Cup. If that cannot be done then all teams from the forfeiting Club shall be required to forfeit and a fine shall apply in respect of each match which is forfeited.</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rPr>
      </w:pPr>
    </w:p>
    <w:p w:rsidR="007F4C1E" w:rsidRPr="00436D0E" w:rsidRDefault="007F4C1E" w:rsidP="000427A3">
      <w:pPr>
        <w:pStyle w:val="ListParagraph"/>
        <w:tabs>
          <w:tab w:val="left" w:pos="550"/>
        </w:tabs>
        <w:spacing w:after="0" w:line="240" w:lineRule="auto"/>
        <w:ind w:left="0"/>
        <w:jc w:val="both"/>
        <w:rPr>
          <w:rFonts w:asciiTheme="minorHAnsi" w:hAnsiTheme="minorHAnsi" w:cs="Calibri"/>
          <w:b/>
        </w:rPr>
      </w:pPr>
    </w:p>
    <w:p w:rsidR="007077E1" w:rsidRPr="007B0376" w:rsidRDefault="007077E1" w:rsidP="007B0376">
      <w:pPr>
        <w:pStyle w:val="ListParagraph"/>
        <w:widowControl w:val="0"/>
        <w:numPr>
          <w:ilvl w:val="0"/>
          <w:numId w:val="20"/>
        </w:numPr>
        <w:pBdr>
          <w:bottom w:val="single" w:sz="4" w:space="1" w:color="auto"/>
        </w:pBdr>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jc w:val="both"/>
        <w:rPr>
          <w:rFonts w:asciiTheme="minorHAnsi" w:hAnsiTheme="minorHAnsi" w:cs="Calibri"/>
          <w:b/>
          <w:color w:val="000000"/>
        </w:rPr>
      </w:pPr>
      <w:r w:rsidRPr="007B0376">
        <w:rPr>
          <w:rFonts w:asciiTheme="minorHAnsi" w:hAnsiTheme="minorHAnsi" w:cs="Calibri"/>
          <w:b/>
          <w:color w:val="000000"/>
        </w:rPr>
        <w:t>ABANDONED MATCHES, DISTURBANCES AND WALK OFFS</w:t>
      </w:r>
    </w:p>
    <w:p w:rsidR="007077E1" w:rsidRPr="00436D0E" w:rsidRDefault="007077E1" w:rsidP="007077E1">
      <w:pPr>
        <w:widowControl w:val="0"/>
        <w:tabs>
          <w:tab w:val="left" w:pos="5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0" w:hanging="550"/>
        <w:jc w:val="both"/>
        <w:rPr>
          <w:rFonts w:asciiTheme="minorHAnsi" w:hAnsiTheme="minorHAnsi" w:cs="Calibri"/>
          <w:color w:val="000000"/>
        </w:rPr>
      </w:pPr>
    </w:p>
    <w:p w:rsidR="007077E1" w:rsidRDefault="007077E1"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All Clubs shall be responsible for the behaviour of their players</w:t>
      </w:r>
      <w:r>
        <w:rPr>
          <w:rFonts w:asciiTheme="minorHAnsi" w:hAnsiTheme="minorHAnsi" w:cs="Calibri"/>
          <w:color w:val="000000"/>
        </w:rPr>
        <w:t xml:space="preserve"> and</w:t>
      </w:r>
      <w:r w:rsidRPr="003270DE">
        <w:rPr>
          <w:rFonts w:asciiTheme="minorHAnsi" w:hAnsiTheme="minorHAnsi" w:cs="Calibri"/>
          <w:color w:val="000000"/>
        </w:rPr>
        <w:t xml:space="preserve"> </w:t>
      </w:r>
      <w:r>
        <w:rPr>
          <w:rFonts w:asciiTheme="minorHAnsi" w:hAnsiTheme="minorHAnsi" w:cs="Calibri"/>
          <w:color w:val="000000"/>
        </w:rPr>
        <w:t>officials</w:t>
      </w:r>
      <w:r w:rsidRPr="003270DE">
        <w:rPr>
          <w:rFonts w:asciiTheme="minorHAnsi" w:hAnsiTheme="minorHAnsi" w:cs="Calibri"/>
          <w:color w:val="000000"/>
        </w:rPr>
        <w:t>.</w:t>
      </w:r>
    </w:p>
    <w:p w:rsidR="007077E1" w:rsidRDefault="007077E1" w:rsidP="007077E1">
      <w:pPr>
        <w:pStyle w:val="ListParagraph"/>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jc w:val="both"/>
        <w:rPr>
          <w:rFonts w:asciiTheme="minorHAnsi" w:hAnsiTheme="minorHAnsi" w:cs="Calibri"/>
          <w:color w:val="000000"/>
        </w:rPr>
      </w:pPr>
    </w:p>
    <w:p w:rsidR="007077E1" w:rsidRDefault="007077E1"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Each Club shall be responsible for taking all possible measures to ensure the orderly behaviour of the their own supporters and the safety of the Referees, players and the officials of the participating teams</w:t>
      </w:r>
      <w:r w:rsidRPr="00A23E94">
        <w:rPr>
          <w:rFonts w:asciiTheme="minorHAnsi" w:hAnsiTheme="minorHAnsi" w:cs="Calibri"/>
          <w:color w:val="000000"/>
        </w:rPr>
        <w:t xml:space="preserve"> </w:t>
      </w:r>
      <w:r w:rsidRPr="003270DE">
        <w:rPr>
          <w:rFonts w:asciiTheme="minorHAnsi" w:hAnsiTheme="minorHAnsi" w:cs="Calibri"/>
          <w:color w:val="000000"/>
        </w:rPr>
        <w:t>regardless of the venue at which a match is taking place</w:t>
      </w:r>
      <w:r>
        <w:rPr>
          <w:rFonts w:asciiTheme="minorHAnsi" w:hAnsiTheme="minorHAnsi" w:cs="Calibri"/>
          <w:color w:val="000000"/>
        </w:rPr>
        <w:t>.</w:t>
      </w:r>
    </w:p>
    <w:p w:rsidR="007077E1" w:rsidRPr="00A23E94" w:rsidRDefault="007077E1" w:rsidP="007077E1">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inorHAnsi" w:hAnsiTheme="minorHAnsi" w:cs="Calibri"/>
          <w:color w:val="000000"/>
        </w:rPr>
      </w:pPr>
    </w:p>
    <w:p w:rsidR="007077E1" w:rsidRPr="003270DE" w:rsidRDefault="007077E1"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No Club shall walk off, or refuse to allow play to continue for the full duration of the time specified in the Laws of the Game.</w:t>
      </w:r>
    </w:p>
    <w:p w:rsidR="007077E1" w:rsidRPr="003270DE" w:rsidRDefault="007077E1" w:rsidP="007077E1">
      <w:pPr>
        <w:pStyle w:val="ListParagraph"/>
        <w:tabs>
          <w:tab w:val="left" w:pos="1134"/>
        </w:tabs>
        <w:ind w:left="1134" w:hanging="567"/>
        <w:rPr>
          <w:rFonts w:asciiTheme="minorHAnsi" w:hAnsiTheme="minorHAnsi" w:cs="Calibri"/>
          <w:color w:val="000000"/>
        </w:rPr>
      </w:pPr>
    </w:p>
    <w:p w:rsidR="007077E1" w:rsidRPr="003270DE" w:rsidRDefault="007077E1" w:rsidP="007B0376">
      <w:pPr>
        <w:pStyle w:val="ListParagraph"/>
        <w:widowControl w:val="0"/>
        <w:numPr>
          <w:ilvl w:val="1"/>
          <w:numId w:val="11"/>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sidRPr="003270DE">
        <w:rPr>
          <w:rFonts w:asciiTheme="minorHAnsi" w:hAnsiTheme="minorHAnsi" w:cs="Calibri"/>
          <w:color w:val="000000"/>
        </w:rPr>
        <w:t>If any fixture is abandoned or terminated before the completion of the time specified in the Laws of the Game for any reason whatsoever</w:t>
      </w:r>
      <w:r>
        <w:rPr>
          <w:rFonts w:asciiTheme="minorHAnsi" w:hAnsiTheme="minorHAnsi" w:cs="Calibri"/>
          <w:color w:val="000000"/>
        </w:rPr>
        <w:t xml:space="preserve"> (other than the weather)</w:t>
      </w:r>
      <w:r w:rsidRPr="003270DE">
        <w:rPr>
          <w:rFonts w:asciiTheme="minorHAnsi" w:hAnsiTheme="minorHAnsi" w:cs="Calibri"/>
          <w:color w:val="000000"/>
        </w:rPr>
        <w:t>,</w:t>
      </w:r>
      <w:r>
        <w:rPr>
          <w:rFonts w:asciiTheme="minorHAnsi" w:hAnsiTheme="minorHAnsi" w:cs="Calibri"/>
          <w:color w:val="000000"/>
        </w:rPr>
        <w:t>the</w:t>
      </w:r>
      <w:r w:rsidRPr="003270DE">
        <w:rPr>
          <w:rFonts w:asciiTheme="minorHAnsi" w:hAnsiTheme="minorHAnsi" w:cs="Calibri"/>
          <w:color w:val="000000"/>
        </w:rPr>
        <w:t xml:space="preserve"> referee and the Clubs whose teams took part in the fixture shall within 48 hours submit a report to the CSL Executive Committee.</w:t>
      </w:r>
    </w:p>
    <w:p w:rsidR="007077E1"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436D0E"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e</w:t>
      </w:r>
      <w:r w:rsidRPr="00436D0E">
        <w:rPr>
          <w:rFonts w:asciiTheme="minorHAnsi" w:hAnsiTheme="minorHAnsi" w:cs="Calibri"/>
          <w:color w:val="000000"/>
        </w:rPr>
        <w:t>)</w:t>
      </w:r>
      <w:r w:rsidRPr="00436D0E">
        <w:rPr>
          <w:rFonts w:asciiTheme="minorHAnsi" w:hAnsiTheme="minorHAnsi" w:cs="Calibri"/>
          <w:color w:val="000000"/>
        </w:rPr>
        <w:tab/>
        <w:t>If any match is abandoned or terminated before the completion of the time specified in the Laws of the Game because of a disturbance involving players, officials or spectators, or because a team walks-off or refuses to allow play to continue</w:t>
      </w:r>
      <w:r>
        <w:rPr>
          <w:rFonts w:asciiTheme="minorHAnsi" w:hAnsiTheme="minorHAnsi" w:cs="Calibri"/>
          <w:color w:val="000000"/>
        </w:rPr>
        <w:t xml:space="preserve"> or commence,</w:t>
      </w:r>
      <w:r w:rsidRPr="00436D0E">
        <w:rPr>
          <w:rFonts w:asciiTheme="minorHAnsi" w:hAnsiTheme="minorHAnsi" w:cs="Calibri"/>
          <w:color w:val="000000"/>
        </w:rPr>
        <w:t xml:space="preserve"> the case shall be referred to the CSL </w:t>
      </w:r>
      <w:r>
        <w:rPr>
          <w:rFonts w:asciiTheme="minorHAnsi" w:hAnsiTheme="minorHAnsi" w:cs="Calibri"/>
          <w:color w:val="000000"/>
        </w:rPr>
        <w:t>Disciplinary Tribunal</w:t>
      </w:r>
      <w:r w:rsidRPr="00436D0E">
        <w:rPr>
          <w:rFonts w:asciiTheme="minorHAnsi" w:hAnsiTheme="minorHAnsi" w:cs="Calibri"/>
          <w:color w:val="000000"/>
        </w:rPr>
        <w:t xml:space="preserve"> for determination.</w:t>
      </w:r>
    </w:p>
    <w:p w:rsidR="007077E1" w:rsidRPr="00436D0E"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A23E94"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f)</w:t>
      </w:r>
      <w:r>
        <w:rPr>
          <w:rFonts w:asciiTheme="minorHAnsi" w:hAnsiTheme="minorHAnsi" w:cs="Calibri"/>
          <w:color w:val="000000"/>
        </w:rPr>
        <w:tab/>
      </w:r>
      <w:r w:rsidRPr="00A23E94">
        <w:rPr>
          <w:rFonts w:asciiTheme="minorHAnsi" w:hAnsiTheme="minorHAnsi" w:cs="Calibri"/>
          <w:color w:val="000000"/>
        </w:rPr>
        <w:tab/>
        <w:t>The CSL Disciplinary Tribunal will review the reports and may convene a hearing.</w:t>
      </w:r>
    </w:p>
    <w:p w:rsidR="007077E1" w:rsidRPr="00092CCC" w:rsidRDefault="007077E1" w:rsidP="007077E1">
      <w:pPr>
        <w:pStyle w:val="ListParagraph"/>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Default="007077E1" w:rsidP="007077E1">
      <w:pPr>
        <w:pStyle w:val="ListParagraph"/>
        <w:widowControl w:val="0"/>
        <w:numPr>
          <w:ilvl w:val="0"/>
          <w:numId w:val="6"/>
        </w:numPr>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The CSL Disciplinary Tribunal will determine:</w:t>
      </w:r>
    </w:p>
    <w:p w:rsidR="007077E1" w:rsidRPr="00092CCC" w:rsidRDefault="007077E1" w:rsidP="007077E1">
      <w:pPr>
        <w:pStyle w:val="ListParagraph"/>
        <w:tabs>
          <w:tab w:val="left" w:pos="1134"/>
        </w:tabs>
        <w:ind w:left="1134" w:hanging="567"/>
        <w:rPr>
          <w:rFonts w:asciiTheme="minorHAnsi" w:hAnsiTheme="minorHAnsi" w:cs="Calibri"/>
          <w:color w:val="000000"/>
        </w:rPr>
      </w:pPr>
    </w:p>
    <w:p w:rsidR="007077E1" w:rsidRDefault="007077E1" w:rsidP="007077E1">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Whether it was appropriate for the match to be abandoned;</w:t>
      </w:r>
    </w:p>
    <w:p w:rsidR="007077E1" w:rsidRDefault="007077E1" w:rsidP="007077E1">
      <w:pPr>
        <w:pStyle w:val="ListParagraph"/>
        <w:widowControl w:val="0"/>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p>
    <w:p w:rsidR="007077E1" w:rsidRDefault="007077E1" w:rsidP="007077E1">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What was the cause of the match being abandoned;</w:t>
      </w:r>
    </w:p>
    <w:p w:rsidR="007077E1" w:rsidRPr="00A23E94" w:rsidRDefault="007077E1" w:rsidP="007077E1">
      <w:pPr>
        <w:pStyle w:val="ListParagraph"/>
        <w:tabs>
          <w:tab w:val="left" w:pos="1701"/>
        </w:tabs>
        <w:ind w:left="1701" w:hanging="567"/>
        <w:rPr>
          <w:rFonts w:asciiTheme="minorHAnsi" w:hAnsiTheme="minorHAnsi" w:cs="Calibri"/>
          <w:color w:val="000000"/>
        </w:rPr>
      </w:pPr>
    </w:p>
    <w:p w:rsidR="007077E1" w:rsidRDefault="007077E1" w:rsidP="007077E1">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The outcome of the match (which may involve allowing the score to stand, awarding a forfeit to one side, ordering a replay of the match or any other outcome that the Tribunal deems appropriate); and</w:t>
      </w:r>
    </w:p>
    <w:p w:rsidR="007077E1" w:rsidRPr="00A23E94" w:rsidRDefault="007077E1" w:rsidP="007077E1">
      <w:pPr>
        <w:pStyle w:val="ListParagraph"/>
        <w:tabs>
          <w:tab w:val="left" w:pos="1701"/>
        </w:tabs>
        <w:ind w:left="1701" w:hanging="567"/>
        <w:rPr>
          <w:rFonts w:asciiTheme="minorHAnsi" w:hAnsiTheme="minorHAnsi" w:cs="Calibri"/>
          <w:color w:val="000000"/>
        </w:rPr>
      </w:pPr>
    </w:p>
    <w:p w:rsidR="007077E1" w:rsidRPr="00A23E94" w:rsidRDefault="007077E1" w:rsidP="007077E1">
      <w:pPr>
        <w:pStyle w:val="ListParagraph"/>
        <w:widowControl w:val="0"/>
        <w:numPr>
          <w:ilvl w:val="5"/>
          <w:numId w:val="6"/>
        </w:numPr>
        <w:tabs>
          <w:tab w:val="left" w:pos="1134"/>
          <w:tab w:val="left" w:pos="1701"/>
          <w:tab w:val="left" w:pos="224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701" w:hanging="567"/>
        <w:jc w:val="both"/>
        <w:rPr>
          <w:rFonts w:asciiTheme="minorHAnsi" w:hAnsiTheme="minorHAnsi" w:cs="Calibri"/>
          <w:color w:val="000000"/>
        </w:rPr>
      </w:pPr>
      <w:r w:rsidRPr="00A23E94">
        <w:rPr>
          <w:rFonts w:asciiTheme="minorHAnsi" w:hAnsiTheme="minorHAnsi" w:cs="Calibri"/>
          <w:color w:val="000000"/>
        </w:rPr>
        <w:t>Any penalties to be applied against the club’s or players involved.</w:t>
      </w:r>
    </w:p>
    <w:p w:rsidR="007077E1" w:rsidRPr="00436D0E"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p>
    <w:p w:rsidR="007077E1" w:rsidRPr="00436D0E" w:rsidRDefault="007077E1" w:rsidP="007077E1">
      <w:pPr>
        <w:widowControl w:val="0"/>
        <w:tabs>
          <w:tab w:val="left" w:pos="110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heme="minorHAnsi" w:hAnsiTheme="minorHAnsi" w:cs="Calibri"/>
          <w:color w:val="000000"/>
        </w:rPr>
      </w:pPr>
      <w:r>
        <w:rPr>
          <w:rFonts w:asciiTheme="minorHAnsi" w:hAnsiTheme="minorHAnsi" w:cs="Calibri"/>
          <w:color w:val="000000"/>
        </w:rPr>
        <w:t>h</w:t>
      </w:r>
      <w:r w:rsidRPr="00436D0E">
        <w:rPr>
          <w:rFonts w:asciiTheme="minorHAnsi" w:hAnsiTheme="minorHAnsi" w:cs="Calibri"/>
          <w:color w:val="000000"/>
        </w:rPr>
        <w:t>)</w:t>
      </w:r>
      <w:r w:rsidRPr="00436D0E">
        <w:rPr>
          <w:rFonts w:asciiTheme="minorHAnsi" w:hAnsiTheme="minorHAnsi" w:cs="Calibri"/>
          <w:color w:val="000000"/>
        </w:rPr>
        <w:tab/>
        <w:t>If a match is abandoned, all match officials are entitled to receive 100% of their normal match fee.</w:t>
      </w:r>
    </w:p>
    <w:p w:rsidR="007077E1" w:rsidRDefault="007077E1">
      <w:pPr>
        <w:spacing w:after="0" w:line="240" w:lineRule="auto"/>
        <w:rPr>
          <w:rFonts w:asciiTheme="minorHAnsi" w:hAnsiTheme="minorHAnsi" w:cs="Calibri"/>
          <w:caps/>
        </w:rPr>
      </w:pPr>
      <w:r>
        <w:rPr>
          <w:rFonts w:asciiTheme="minorHAnsi" w:hAnsiTheme="minorHAnsi" w:cs="Calibri"/>
          <w:caps/>
        </w:rPr>
        <w:br w:type="page"/>
      </w:r>
    </w:p>
    <w:p w:rsidR="00B175BC" w:rsidRPr="00B175BC" w:rsidRDefault="00B175BC" w:rsidP="00B175BC">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jc w:val="center"/>
        <w:rPr>
          <w:rFonts w:asciiTheme="minorHAnsi" w:hAnsiTheme="minorHAnsi" w:cs="Calibri"/>
          <w:b/>
          <w:caps/>
          <w:sz w:val="32"/>
          <w:szCs w:val="32"/>
        </w:rPr>
      </w:pPr>
      <w:r w:rsidRPr="00B175BC">
        <w:rPr>
          <w:rFonts w:asciiTheme="minorHAnsi" w:hAnsiTheme="minorHAnsi" w:cs="Calibri"/>
          <w:b/>
          <w:caps/>
          <w:sz w:val="32"/>
          <w:szCs w:val="32"/>
        </w:rPr>
        <w:t xml:space="preserve">SECTION D:     tHE DISCIPLINARY Tribunal, DISCIPLINARY MATTERS </w:t>
      </w:r>
      <w:r w:rsidR="00992DE2">
        <w:rPr>
          <w:rFonts w:asciiTheme="minorHAnsi" w:hAnsiTheme="minorHAnsi" w:cs="Calibri"/>
          <w:b/>
          <w:caps/>
          <w:sz w:val="32"/>
          <w:szCs w:val="32"/>
        </w:rPr>
        <w:br/>
      </w:r>
      <w:r w:rsidRPr="00B175BC">
        <w:rPr>
          <w:rFonts w:asciiTheme="minorHAnsi" w:hAnsiTheme="minorHAnsi" w:cs="Calibri"/>
          <w:b/>
          <w:caps/>
          <w:sz w:val="32"/>
          <w:szCs w:val="32"/>
        </w:rPr>
        <w:t>AND PENALTIES</w:t>
      </w:r>
    </w:p>
    <w:p w:rsidR="00B175BC" w:rsidRDefault="00B175BC" w:rsidP="00B175BC">
      <w:pPr>
        <w:pStyle w:val="ListParagraph"/>
        <w:tabs>
          <w:tab w:val="left" w:pos="550"/>
        </w:tabs>
        <w:spacing w:after="0" w:line="240" w:lineRule="auto"/>
        <w:ind w:left="1080"/>
        <w:jc w:val="both"/>
        <w:rPr>
          <w:rFonts w:asciiTheme="minorHAnsi" w:hAnsiTheme="minorHAnsi" w:cs="Calibri"/>
          <w:b/>
          <w:caps/>
        </w:rPr>
      </w:pPr>
    </w:p>
    <w:p w:rsidR="000427A3" w:rsidRPr="007B0376" w:rsidRDefault="000427A3" w:rsidP="007B0376">
      <w:pPr>
        <w:pStyle w:val="ListParagraph"/>
        <w:numPr>
          <w:ilvl w:val="0"/>
          <w:numId w:val="20"/>
        </w:numPr>
        <w:pBdr>
          <w:bottom w:val="single" w:sz="4" w:space="1" w:color="auto"/>
        </w:pBdr>
        <w:tabs>
          <w:tab w:val="left" w:pos="550"/>
        </w:tabs>
        <w:spacing w:after="0" w:line="240" w:lineRule="auto"/>
        <w:ind w:hanging="1080"/>
        <w:jc w:val="both"/>
        <w:rPr>
          <w:rFonts w:asciiTheme="minorHAnsi" w:hAnsiTheme="minorHAnsi" w:cs="Calibri"/>
          <w:b/>
          <w:caps/>
        </w:rPr>
      </w:pPr>
      <w:r w:rsidRPr="007B0376">
        <w:rPr>
          <w:rFonts w:asciiTheme="minorHAnsi" w:hAnsiTheme="minorHAnsi" w:cs="Calibri"/>
          <w:b/>
          <w:caps/>
        </w:rPr>
        <w:t xml:space="preserve">THE Disciplinary </w:t>
      </w:r>
      <w:r w:rsidR="006E5C26" w:rsidRPr="007B0376">
        <w:rPr>
          <w:rFonts w:asciiTheme="minorHAnsi" w:hAnsiTheme="minorHAnsi" w:cs="Calibri"/>
          <w:b/>
          <w:caps/>
        </w:rPr>
        <w:t>tribunal</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caps/>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noProof/>
          <w:spacing w:val="-1"/>
        </w:rPr>
      </w:pPr>
      <w:r w:rsidRPr="00436D0E">
        <w:rPr>
          <w:rFonts w:asciiTheme="minorHAnsi" w:hAnsiTheme="minorHAnsi" w:cs="Calibri"/>
        </w:rPr>
        <w:t xml:space="preserve">The CSL Executive Committee shall appoint a </w:t>
      </w:r>
      <w:r w:rsidR="00F13812" w:rsidRPr="00436D0E">
        <w:rPr>
          <w:rFonts w:asciiTheme="minorHAnsi" w:hAnsiTheme="minorHAnsi" w:cs="Calibri"/>
        </w:rPr>
        <w:t xml:space="preserve">Chairman of the </w:t>
      </w:r>
      <w:r w:rsidRPr="00436D0E">
        <w:rPr>
          <w:rFonts w:asciiTheme="minorHAnsi" w:hAnsiTheme="minorHAnsi" w:cs="Calibri"/>
        </w:rPr>
        <w:t xml:space="preserve">Disciplinary </w:t>
      </w:r>
      <w:r w:rsidR="00F13812" w:rsidRPr="00436D0E">
        <w:rPr>
          <w:rFonts w:asciiTheme="minorHAnsi" w:hAnsiTheme="minorHAnsi" w:cs="Calibri"/>
        </w:rPr>
        <w:t xml:space="preserve">Tribunal </w:t>
      </w:r>
      <w:r w:rsidRPr="00436D0E">
        <w:rPr>
          <w:rFonts w:asciiTheme="minorHAnsi" w:hAnsiTheme="minorHAnsi" w:cs="Calibri"/>
        </w:rPr>
        <w:t>to act on behalf of the CSL in all disciplinary matters.</w:t>
      </w:r>
    </w:p>
    <w:p w:rsidR="000427A3" w:rsidRPr="00436D0E" w:rsidRDefault="000427A3" w:rsidP="000427A3">
      <w:pPr>
        <w:pStyle w:val="ListParagraph"/>
        <w:tabs>
          <w:tab w:val="left" w:pos="1100"/>
        </w:tabs>
        <w:spacing w:after="0" w:line="240" w:lineRule="auto"/>
        <w:ind w:left="1100" w:hanging="550"/>
        <w:jc w:val="both"/>
        <w:rPr>
          <w:rFonts w:asciiTheme="minorHAnsi" w:hAnsiTheme="minorHAnsi" w:cs="Calibri"/>
          <w:noProof/>
          <w:spacing w:val="-1"/>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noProof/>
          <w:spacing w:val="-1"/>
        </w:rPr>
      </w:pPr>
      <w:r w:rsidRPr="00436D0E">
        <w:rPr>
          <w:rFonts w:asciiTheme="minorHAnsi" w:hAnsiTheme="minorHAnsi" w:cs="Calibri"/>
          <w:noProof/>
          <w:spacing w:val="-1"/>
        </w:rPr>
        <w:t xml:space="preserve">The </w:t>
      </w:r>
      <w:r w:rsidR="00F13812" w:rsidRPr="00436D0E">
        <w:rPr>
          <w:rFonts w:asciiTheme="minorHAnsi" w:hAnsiTheme="minorHAnsi" w:cs="Calibri"/>
          <w:noProof/>
          <w:spacing w:val="-1"/>
        </w:rPr>
        <w:t xml:space="preserve">Chariman of the </w:t>
      </w:r>
      <w:r w:rsidRPr="00436D0E">
        <w:rPr>
          <w:rFonts w:asciiTheme="minorHAnsi" w:hAnsiTheme="minorHAnsi" w:cs="Calibri"/>
          <w:noProof/>
          <w:spacing w:val="-1"/>
        </w:rPr>
        <w:t xml:space="preserve">Disciplinary </w:t>
      </w:r>
      <w:r w:rsidR="00F13812" w:rsidRPr="00436D0E">
        <w:rPr>
          <w:rFonts w:asciiTheme="minorHAnsi" w:hAnsiTheme="minorHAnsi" w:cs="Calibri"/>
          <w:noProof/>
          <w:spacing w:val="-1"/>
        </w:rPr>
        <w:t xml:space="preserve">Tribunal may from time to time </w:t>
      </w:r>
      <w:r w:rsidR="00811CD5" w:rsidRPr="00436D0E">
        <w:rPr>
          <w:rFonts w:asciiTheme="minorHAnsi" w:hAnsiTheme="minorHAnsi" w:cs="Calibri"/>
          <w:noProof/>
          <w:spacing w:val="-1"/>
        </w:rPr>
        <w:t>convene</w:t>
      </w:r>
      <w:r w:rsidR="00F13812" w:rsidRPr="00436D0E">
        <w:rPr>
          <w:rFonts w:asciiTheme="minorHAnsi" w:hAnsiTheme="minorHAnsi" w:cs="Calibri"/>
          <w:noProof/>
          <w:spacing w:val="-1"/>
        </w:rPr>
        <w:t xml:space="preserve"> </w:t>
      </w:r>
      <w:r w:rsidR="006E5C26" w:rsidRPr="00436D0E">
        <w:rPr>
          <w:rFonts w:asciiTheme="minorHAnsi" w:hAnsiTheme="minorHAnsi" w:cs="Calibri"/>
          <w:noProof/>
          <w:spacing w:val="-1"/>
        </w:rPr>
        <w:t>a</w:t>
      </w:r>
      <w:r w:rsidR="00F13812" w:rsidRPr="00436D0E">
        <w:rPr>
          <w:rFonts w:asciiTheme="minorHAnsi" w:hAnsiTheme="minorHAnsi" w:cs="Calibri"/>
          <w:noProof/>
          <w:spacing w:val="-1"/>
        </w:rPr>
        <w:t xml:space="preserve"> Discplinary </w:t>
      </w:r>
      <w:r w:rsidR="009D3603" w:rsidRPr="00436D0E">
        <w:rPr>
          <w:rFonts w:asciiTheme="minorHAnsi" w:hAnsiTheme="minorHAnsi" w:cs="Calibri"/>
          <w:noProof/>
          <w:spacing w:val="-1"/>
        </w:rPr>
        <w:t>Trbunal</w:t>
      </w:r>
      <w:r w:rsidR="00F13812" w:rsidRPr="00436D0E">
        <w:rPr>
          <w:rFonts w:asciiTheme="minorHAnsi" w:hAnsiTheme="minorHAnsi" w:cs="Calibri"/>
          <w:noProof/>
          <w:spacing w:val="-1"/>
        </w:rPr>
        <w:t xml:space="preserve"> to deal with disciplinary matters.</w:t>
      </w:r>
    </w:p>
    <w:p w:rsidR="000427A3" w:rsidRPr="00436D0E" w:rsidRDefault="000427A3" w:rsidP="000427A3">
      <w:pPr>
        <w:pStyle w:val="ListParagraph"/>
        <w:tabs>
          <w:tab w:val="left" w:pos="1100"/>
        </w:tabs>
        <w:spacing w:after="0" w:line="240" w:lineRule="auto"/>
        <w:ind w:left="1100" w:hanging="550"/>
        <w:jc w:val="both"/>
        <w:rPr>
          <w:rFonts w:asciiTheme="minorHAnsi" w:hAnsiTheme="minorHAnsi" w:cs="Calibri"/>
          <w:noProof/>
          <w:spacing w:val="-1"/>
        </w:rPr>
      </w:pPr>
    </w:p>
    <w:p w:rsidR="000427A3" w:rsidRPr="00436D0E" w:rsidRDefault="000427A3" w:rsidP="007B0376">
      <w:pPr>
        <w:pStyle w:val="ListParagraph"/>
        <w:numPr>
          <w:ilvl w:val="1"/>
          <w:numId w:val="20"/>
        </w:numPr>
        <w:tabs>
          <w:tab w:val="left" w:pos="1100"/>
        </w:tabs>
        <w:spacing w:after="0" w:line="240" w:lineRule="auto"/>
        <w:ind w:left="1100" w:hanging="550"/>
        <w:jc w:val="both"/>
        <w:rPr>
          <w:rFonts w:asciiTheme="minorHAnsi" w:hAnsiTheme="minorHAnsi" w:cs="Calibri"/>
          <w:noProof/>
          <w:spacing w:val="-1"/>
        </w:rPr>
      </w:pPr>
      <w:r w:rsidRPr="00436D0E">
        <w:rPr>
          <w:rFonts w:asciiTheme="minorHAnsi" w:hAnsiTheme="minorHAnsi" w:cs="Calibri"/>
          <w:noProof/>
          <w:spacing w:val="-1"/>
        </w:rPr>
        <w:t>In any disputes or matters that are unable to be concluded the Chairman</w:t>
      </w:r>
      <w:r w:rsidR="00F13812" w:rsidRPr="00436D0E">
        <w:rPr>
          <w:rFonts w:asciiTheme="minorHAnsi" w:hAnsiTheme="minorHAnsi" w:cs="Calibri"/>
          <w:noProof/>
          <w:spacing w:val="-1"/>
        </w:rPr>
        <w:t xml:space="preserve"> of the Disciplinary Tribunal</w:t>
      </w:r>
      <w:r w:rsidRPr="00436D0E">
        <w:rPr>
          <w:rFonts w:asciiTheme="minorHAnsi" w:hAnsiTheme="minorHAnsi" w:cs="Calibri"/>
          <w:noProof/>
          <w:spacing w:val="-1"/>
        </w:rPr>
        <w:t xml:space="preserve"> will have the deciding vote.</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noProof/>
          <w:spacing w:val="-1"/>
        </w:rPr>
      </w:pPr>
    </w:p>
    <w:p w:rsidR="007F4C1E" w:rsidRPr="00436D0E" w:rsidRDefault="007F4C1E" w:rsidP="000427A3">
      <w:pPr>
        <w:pStyle w:val="ListParagraph"/>
        <w:tabs>
          <w:tab w:val="left" w:pos="550"/>
        </w:tabs>
        <w:spacing w:after="0" w:line="240" w:lineRule="auto"/>
        <w:ind w:left="0"/>
        <w:jc w:val="both"/>
        <w:rPr>
          <w:rFonts w:asciiTheme="minorHAnsi" w:hAnsiTheme="minorHAnsi" w:cs="Calibri"/>
          <w:noProof/>
          <w:spacing w:val="-1"/>
        </w:rPr>
      </w:pPr>
    </w:p>
    <w:p w:rsidR="000427A3" w:rsidRPr="00436D0E" w:rsidRDefault="000427A3" w:rsidP="007B0376">
      <w:pPr>
        <w:pStyle w:val="ListParagraph"/>
        <w:numPr>
          <w:ilvl w:val="0"/>
          <w:numId w:val="20"/>
        </w:numPr>
        <w:pBdr>
          <w:bottom w:val="single" w:sz="4" w:space="1" w:color="auto"/>
        </w:pBdr>
        <w:tabs>
          <w:tab w:val="left" w:pos="550"/>
        </w:tabs>
        <w:spacing w:after="0" w:line="240" w:lineRule="auto"/>
        <w:ind w:left="550" w:hanging="550"/>
        <w:jc w:val="both"/>
        <w:rPr>
          <w:rFonts w:asciiTheme="minorHAnsi" w:hAnsiTheme="minorHAnsi" w:cs="Calibri"/>
          <w:b/>
          <w:caps/>
        </w:rPr>
      </w:pPr>
      <w:r w:rsidRPr="00436D0E">
        <w:rPr>
          <w:rFonts w:asciiTheme="minorHAnsi" w:hAnsiTheme="minorHAnsi" w:cs="Calibri"/>
          <w:b/>
          <w:caps/>
        </w:rPr>
        <w:t>DISCIPLINARY MATTERS</w:t>
      </w:r>
    </w:p>
    <w:p w:rsidR="000427A3" w:rsidRPr="00436D0E" w:rsidRDefault="000427A3" w:rsidP="000427A3">
      <w:pPr>
        <w:pStyle w:val="ListParagraph"/>
        <w:tabs>
          <w:tab w:val="left" w:pos="550"/>
        </w:tabs>
        <w:spacing w:after="0" w:line="240" w:lineRule="auto"/>
        <w:ind w:left="0"/>
        <w:jc w:val="both"/>
        <w:rPr>
          <w:rFonts w:asciiTheme="minorHAnsi" w:hAnsiTheme="minorHAnsi" w:cs="Calibri"/>
          <w:b/>
          <w:caps/>
        </w:rPr>
      </w:pPr>
    </w:p>
    <w:p w:rsidR="00956708" w:rsidRPr="004657D0" w:rsidRDefault="004657D0" w:rsidP="004657D0">
      <w:pPr>
        <w:tabs>
          <w:tab w:val="left" w:pos="1100"/>
        </w:tabs>
        <w:spacing w:after="0" w:line="240" w:lineRule="auto"/>
        <w:ind w:left="1134" w:hanging="567"/>
        <w:jc w:val="both"/>
        <w:rPr>
          <w:rFonts w:asciiTheme="minorHAnsi" w:hAnsiTheme="minorHAnsi" w:cs="Calibri"/>
          <w:caps/>
        </w:rPr>
      </w:pPr>
      <w:r>
        <w:rPr>
          <w:rFonts w:asciiTheme="minorHAnsi" w:hAnsiTheme="minorHAnsi" w:cs="Calibri"/>
        </w:rPr>
        <w:t>a)</w:t>
      </w:r>
      <w:r>
        <w:rPr>
          <w:rFonts w:asciiTheme="minorHAnsi" w:hAnsiTheme="minorHAnsi" w:cs="Calibri"/>
        </w:rPr>
        <w:tab/>
      </w:r>
      <w:r w:rsidR="000427A3" w:rsidRPr="004657D0">
        <w:rPr>
          <w:rFonts w:asciiTheme="minorHAnsi" w:hAnsiTheme="minorHAnsi" w:cs="Calibri"/>
        </w:rPr>
        <w:t>The CSL shall deal with any infringements of the Laws of the Game in accordance with the rules enacted by FIFA.</w:t>
      </w:r>
    </w:p>
    <w:p w:rsidR="009D3603" w:rsidRPr="00436D0E" w:rsidRDefault="009D3603" w:rsidP="009D3603">
      <w:pPr>
        <w:pStyle w:val="ListParagraph"/>
        <w:tabs>
          <w:tab w:val="left" w:pos="1100"/>
        </w:tabs>
        <w:spacing w:after="0" w:line="240" w:lineRule="auto"/>
        <w:ind w:left="1100"/>
        <w:jc w:val="both"/>
        <w:rPr>
          <w:rFonts w:asciiTheme="minorHAnsi" w:hAnsiTheme="minorHAnsi" w:cs="Calibri"/>
          <w:caps/>
        </w:rPr>
      </w:pPr>
    </w:p>
    <w:p w:rsidR="009D3603" w:rsidRPr="004657D0" w:rsidRDefault="009D3603" w:rsidP="004657D0">
      <w:pPr>
        <w:pStyle w:val="ListParagraph"/>
        <w:numPr>
          <w:ilvl w:val="1"/>
          <w:numId w:val="6"/>
        </w:numPr>
        <w:tabs>
          <w:tab w:val="left" w:pos="1100"/>
        </w:tabs>
        <w:spacing w:after="0" w:line="240" w:lineRule="auto"/>
        <w:ind w:left="1134" w:hanging="567"/>
        <w:jc w:val="both"/>
        <w:rPr>
          <w:rFonts w:asciiTheme="minorHAnsi" w:hAnsiTheme="minorHAnsi" w:cs="Calibri"/>
        </w:rPr>
      </w:pPr>
      <w:r w:rsidRPr="004657D0">
        <w:rPr>
          <w:rFonts w:asciiTheme="minorHAnsi" w:hAnsiTheme="minorHAnsi" w:cs="Calibri"/>
        </w:rPr>
        <w:t xml:space="preserve">Where a serious disturbance occurs or there are allegations of racial vilification or in any other circumstances deemed appropriate, the </w:t>
      </w:r>
      <w:r w:rsidRPr="004657D0">
        <w:rPr>
          <w:rFonts w:asciiTheme="minorHAnsi" w:hAnsiTheme="minorHAnsi" w:cs="Calibri"/>
          <w:color w:val="000000"/>
          <w:spacing w:val="-1"/>
        </w:rPr>
        <w:t xml:space="preserve">Chairman of the Disciplinary Tribunal will convene a Disciplinary Tribunal to consider sanctions against </w:t>
      </w:r>
      <w:r w:rsidR="006E5C26" w:rsidRPr="004657D0">
        <w:rPr>
          <w:rFonts w:asciiTheme="minorHAnsi" w:hAnsiTheme="minorHAnsi" w:cs="Calibri"/>
          <w:color w:val="000000"/>
          <w:spacing w:val="-1"/>
        </w:rPr>
        <w:t xml:space="preserve">the </w:t>
      </w:r>
      <w:r w:rsidRPr="004657D0">
        <w:rPr>
          <w:rFonts w:asciiTheme="minorHAnsi" w:hAnsiTheme="minorHAnsi" w:cs="Calibri"/>
          <w:color w:val="000000"/>
          <w:spacing w:val="-1"/>
        </w:rPr>
        <w:t>player</w:t>
      </w:r>
      <w:r w:rsidR="00EE205F" w:rsidRPr="004657D0">
        <w:rPr>
          <w:rFonts w:asciiTheme="minorHAnsi" w:hAnsiTheme="minorHAnsi" w:cs="Calibri"/>
          <w:color w:val="000000"/>
          <w:spacing w:val="-1"/>
        </w:rPr>
        <w:t>(</w:t>
      </w:r>
      <w:r w:rsidRPr="004657D0">
        <w:rPr>
          <w:rFonts w:asciiTheme="minorHAnsi" w:hAnsiTheme="minorHAnsi" w:cs="Calibri"/>
          <w:color w:val="000000"/>
          <w:spacing w:val="-1"/>
        </w:rPr>
        <w:t>s</w:t>
      </w:r>
      <w:r w:rsidR="00EE205F" w:rsidRPr="004657D0">
        <w:rPr>
          <w:rFonts w:asciiTheme="minorHAnsi" w:hAnsiTheme="minorHAnsi" w:cs="Calibri"/>
          <w:color w:val="000000"/>
          <w:spacing w:val="-1"/>
        </w:rPr>
        <w:t>)</w:t>
      </w:r>
      <w:r w:rsidRPr="004657D0">
        <w:rPr>
          <w:rFonts w:asciiTheme="minorHAnsi" w:hAnsiTheme="minorHAnsi" w:cs="Calibri"/>
          <w:color w:val="000000"/>
          <w:spacing w:val="-1"/>
        </w:rPr>
        <w:t xml:space="preserve"> and/or club</w:t>
      </w:r>
      <w:r w:rsidR="00EE205F" w:rsidRPr="004657D0">
        <w:rPr>
          <w:rFonts w:asciiTheme="minorHAnsi" w:hAnsiTheme="minorHAnsi" w:cs="Calibri"/>
          <w:color w:val="000000"/>
          <w:spacing w:val="-1"/>
        </w:rPr>
        <w:t>(</w:t>
      </w:r>
      <w:r w:rsidRPr="004657D0">
        <w:rPr>
          <w:rFonts w:asciiTheme="minorHAnsi" w:hAnsiTheme="minorHAnsi" w:cs="Calibri"/>
          <w:color w:val="000000"/>
          <w:spacing w:val="-1"/>
        </w:rPr>
        <w:t>s</w:t>
      </w:r>
      <w:r w:rsidR="00EE205F" w:rsidRPr="004657D0">
        <w:rPr>
          <w:rFonts w:asciiTheme="minorHAnsi" w:hAnsiTheme="minorHAnsi" w:cs="Calibri"/>
          <w:color w:val="000000"/>
          <w:spacing w:val="-1"/>
        </w:rPr>
        <w:t>)</w:t>
      </w:r>
      <w:r w:rsidR="006E5C26" w:rsidRPr="004657D0">
        <w:rPr>
          <w:rFonts w:asciiTheme="minorHAnsi" w:hAnsiTheme="minorHAnsi" w:cs="Calibri"/>
          <w:color w:val="000000"/>
          <w:spacing w:val="-1"/>
        </w:rPr>
        <w:t xml:space="preserve"> involved</w:t>
      </w:r>
      <w:r w:rsidRPr="004657D0">
        <w:rPr>
          <w:rFonts w:asciiTheme="minorHAnsi" w:hAnsiTheme="minorHAnsi" w:cs="Calibri"/>
          <w:color w:val="000000"/>
          <w:spacing w:val="-1"/>
        </w:rPr>
        <w:t>.</w:t>
      </w:r>
    </w:p>
    <w:p w:rsidR="000427A3" w:rsidRPr="00436D0E" w:rsidRDefault="000427A3" w:rsidP="000427A3">
      <w:pPr>
        <w:pStyle w:val="ListParagraph"/>
        <w:tabs>
          <w:tab w:val="left" w:pos="1100"/>
        </w:tabs>
        <w:spacing w:after="0" w:line="240" w:lineRule="auto"/>
        <w:ind w:left="1100" w:hanging="550"/>
        <w:jc w:val="both"/>
        <w:rPr>
          <w:rFonts w:asciiTheme="minorHAnsi" w:hAnsiTheme="minorHAnsi" w:cs="Calibri"/>
        </w:rPr>
      </w:pPr>
    </w:p>
    <w:p w:rsidR="00956708" w:rsidRPr="00436D0E" w:rsidRDefault="00956708" w:rsidP="004657D0">
      <w:pPr>
        <w:pStyle w:val="ListParagraph"/>
        <w:numPr>
          <w:ilvl w:val="1"/>
          <w:numId w:val="6"/>
        </w:numPr>
        <w:tabs>
          <w:tab w:val="left" w:pos="1100"/>
        </w:tabs>
        <w:spacing w:after="0" w:line="240" w:lineRule="auto"/>
        <w:ind w:left="1100" w:hanging="550"/>
        <w:jc w:val="both"/>
        <w:rPr>
          <w:rFonts w:asciiTheme="minorHAnsi" w:hAnsiTheme="minorHAnsi" w:cs="Calibri"/>
        </w:rPr>
      </w:pPr>
      <w:r w:rsidRPr="00436D0E">
        <w:rPr>
          <w:rFonts w:asciiTheme="minorHAnsi" w:hAnsiTheme="minorHAnsi" w:cs="Calibri"/>
        </w:rPr>
        <w:t>Red cards will be issued in accordance with the Offences Code attached at Appendix A.</w:t>
      </w:r>
    </w:p>
    <w:p w:rsidR="00956708" w:rsidRPr="00436D0E" w:rsidRDefault="00956708" w:rsidP="00956708">
      <w:pPr>
        <w:pStyle w:val="ListParagraph"/>
        <w:rPr>
          <w:rFonts w:asciiTheme="minorHAnsi" w:hAnsiTheme="minorHAnsi" w:cs="Calibri"/>
          <w:color w:val="000000"/>
          <w:spacing w:val="-1"/>
        </w:rPr>
      </w:pPr>
    </w:p>
    <w:p w:rsidR="000427A3" w:rsidRPr="004657D0" w:rsidRDefault="004657D0" w:rsidP="004657D0">
      <w:pPr>
        <w:tabs>
          <w:tab w:val="left" w:pos="1100"/>
        </w:tabs>
        <w:spacing w:after="0" w:line="240" w:lineRule="auto"/>
        <w:ind w:left="1080" w:hanging="513"/>
        <w:jc w:val="both"/>
        <w:rPr>
          <w:rFonts w:asciiTheme="minorHAnsi" w:hAnsiTheme="minorHAnsi" w:cs="Calibri"/>
          <w:caps/>
        </w:rPr>
      </w:pPr>
      <w:r>
        <w:rPr>
          <w:rFonts w:asciiTheme="minorHAnsi" w:hAnsiTheme="minorHAnsi" w:cs="Calibri"/>
          <w:color w:val="000000"/>
          <w:spacing w:val="-1"/>
        </w:rPr>
        <w:t>d)</w:t>
      </w:r>
      <w:r>
        <w:rPr>
          <w:rFonts w:asciiTheme="minorHAnsi" w:hAnsiTheme="minorHAnsi" w:cs="Calibri"/>
          <w:color w:val="000000"/>
          <w:spacing w:val="-1"/>
        </w:rPr>
        <w:tab/>
      </w:r>
      <w:r w:rsidR="000427A3" w:rsidRPr="004657D0">
        <w:rPr>
          <w:rFonts w:asciiTheme="minorHAnsi" w:hAnsiTheme="minorHAnsi" w:cs="Calibri"/>
          <w:color w:val="000000"/>
          <w:spacing w:val="-1"/>
        </w:rPr>
        <w:t>The CSL shall keep a record of all red and yellow cards issued by match officials throughout the CSL season.</w:t>
      </w:r>
    </w:p>
    <w:p w:rsidR="000427A3" w:rsidRPr="00436D0E" w:rsidRDefault="000427A3" w:rsidP="000427A3">
      <w:pPr>
        <w:pStyle w:val="ListParagraph"/>
        <w:tabs>
          <w:tab w:val="left" w:pos="1100"/>
        </w:tabs>
        <w:spacing w:after="0" w:line="240" w:lineRule="auto"/>
        <w:ind w:left="1100" w:hanging="550"/>
        <w:jc w:val="both"/>
        <w:rPr>
          <w:rFonts w:asciiTheme="minorHAnsi" w:hAnsiTheme="minorHAnsi" w:cs="Calibri"/>
          <w:caps/>
        </w:rPr>
      </w:pPr>
    </w:p>
    <w:p w:rsidR="000427A3" w:rsidRPr="00436D0E" w:rsidRDefault="004657D0" w:rsidP="004657D0">
      <w:pPr>
        <w:widowControl w:val="0"/>
        <w:tabs>
          <w:tab w:val="left" w:pos="1100"/>
        </w:tabs>
        <w:autoSpaceDE w:val="0"/>
        <w:autoSpaceDN w:val="0"/>
        <w:adjustRightInd w:val="0"/>
        <w:spacing w:after="0" w:line="240" w:lineRule="auto"/>
        <w:ind w:left="1080" w:hanging="513"/>
        <w:jc w:val="both"/>
        <w:rPr>
          <w:rFonts w:asciiTheme="minorHAnsi" w:hAnsiTheme="minorHAnsi" w:cs="Calibri"/>
        </w:rPr>
      </w:pPr>
      <w:r>
        <w:rPr>
          <w:rFonts w:asciiTheme="minorHAnsi" w:hAnsiTheme="minorHAnsi" w:cs="Calibri"/>
          <w:color w:val="000000"/>
          <w:spacing w:val="-1"/>
        </w:rPr>
        <w:t>e)</w:t>
      </w:r>
      <w:r>
        <w:rPr>
          <w:rFonts w:asciiTheme="minorHAnsi" w:hAnsiTheme="minorHAnsi" w:cs="Calibri"/>
          <w:color w:val="000000"/>
          <w:spacing w:val="-1"/>
        </w:rPr>
        <w:tab/>
      </w:r>
      <w:r w:rsidR="000427A3" w:rsidRPr="00436D0E">
        <w:rPr>
          <w:rFonts w:asciiTheme="minorHAnsi" w:hAnsiTheme="minorHAnsi" w:cs="Calibri"/>
          <w:color w:val="000000"/>
          <w:spacing w:val="-1"/>
        </w:rPr>
        <w:t>If a player receives a red card during the CSL season, the following shall apply:</w:t>
      </w:r>
    </w:p>
    <w:p w:rsidR="000427A3" w:rsidRPr="00436D0E" w:rsidRDefault="000427A3" w:rsidP="000427A3">
      <w:pPr>
        <w:widowControl w:val="0"/>
        <w:tabs>
          <w:tab w:val="left" w:pos="550"/>
        </w:tabs>
        <w:autoSpaceDE w:val="0"/>
        <w:autoSpaceDN w:val="0"/>
        <w:adjustRightInd w:val="0"/>
        <w:spacing w:after="0" w:line="240" w:lineRule="auto"/>
        <w:jc w:val="both"/>
        <w:rPr>
          <w:rFonts w:asciiTheme="minorHAnsi" w:hAnsiTheme="minorHAnsi" w:cs="Calibri"/>
        </w:rPr>
      </w:pP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r w:rsidRPr="00436D0E">
        <w:rPr>
          <w:rFonts w:asciiTheme="minorHAnsi" w:hAnsiTheme="minorHAnsi" w:cs="Calibri"/>
          <w:color w:val="000000"/>
          <w:spacing w:val="-1"/>
        </w:rPr>
        <w:t>(i)</w:t>
      </w:r>
      <w:r w:rsidRPr="00436D0E">
        <w:rPr>
          <w:rFonts w:asciiTheme="minorHAnsi" w:hAnsiTheme="minorHAnsi" w:cs="Calibri"/>
          <w:color w:val="000000"/>
          <w:spacing w:val="-1"/>
        </w:rPr>
        <w:tab/>
        <w:t xml:space="preserve">the CSL Club for whom the player plays shall be fined in accordance with Section </w:t>
      </w:r>
      <w:r w:rsidR="00992DE2">
        <w:rPr>
          <w:rFonts w:asciiTheme="minorHAnsi" w:hAnsiTheme="minorHAnsi" w:cs="Calibri"/>
          <w:color w:val="000000"/>
          <w:spacing w:val="-1"/>
        </w:rPr>
        <w:t>51</w:t>
      </w:r>
      <w:r w:rsidRPr="00436D0E">
        <w:rPr>
          <w:rFonts w:asciiTheme="minorHAnsi" w:hAnsiTheme="minorHAnsi" w:cs="Calibri"/>
          <w:color w:val="000000"/>
          <w:spacing w:val="-1"/>
        </w:rPr>
        <w:t>;</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r w:rsidRPr="00436D0E">
        <w:rPr>
          <w:rFonts w:asciiTheme="minorHAnsi" w:hAnsiTheme="minorHAnsi" w:cs="Calibri"/>
          <w:color w:val="000000"/>
          <w:spacing w:val="-1"/>
        </w:rPr>
        <w:t>(ii)</w:t>
      </w:r>
      <w:r w:rsidRPr="00436D0E">
        <w:rPr>
          <w:rFonts w:asciiTheme="minorHAnsi" w:hAnsiTheme="minorHAnsi" w:cs="Calibri"/>
          <w:color w:val="000000"/>
          <w:spacing w:val="-1"/>
        </w:rPr>
        <w:tab/>
        <w:t>the player shall be automatically suspended for the following round of matches (whether cup or league) and will be ineligible to play in any further matches for the remainder of the day on which the red card was received;</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p>
    <w:p w:rsidR="00811CD5" w:rsidRPr="00436D0E" w:rsidRDefault="000427A3" w:rsidP="00811CD5">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r w:rsidRPr="00436D0E">
        <w:rPr>
          <w:rFonts w:asciiTheme="minorHAnsi" w:hAnsiTheme="minorHAnsi" w:cs="Calibri"/>
          <w:color w:val="000000"/>
          <w:spacing w:val="-1"/>
        </w:rPr>
        <w:t>(iii)</w:t>
      </w:r>
      <w:r w:rsidRPr="00436D0E">
        <w:rPr>
          <w:rFonts w:asciiTheme="minorHAnsi" w:hAnsiTheme="minorHAnsi" w:cs="Calibri"/>
          <w:color w:val="000000"/>
          <w:spacing w:val="-1"/>
        </w:rPr>
        <w:tab/>
        <w:t>the relevant competition administrator will review any report provided to it by the relevant match official(s)</w:t>
      </w:r>
      <w:r w:rsidR="00811CD5" w:rsidRPr="00436D0E">
        <w:rPr>
          <w:rFonts w:asciiTheme="minorHAnsi" w:hAnsiTheme="minorHAnsi" w:cs="Calibri"/>
          <w:color w:val="000000"/>
          <w:spacing w:val="-1"/>
        </w:rPr>
        <w:t>;</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p>
    <w:p w:rsidR="00811CD5"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r w:rsidRPr="00436D0E">
        <w:rPr>
          <w:rFonts w:asciiTheme="minorHAnsi" w:hAnsiTheme="minorHAnsi" w:cs="Calibri"/>
          <w:color w:val="000000"/>
          <w:spacing w:val="-1"/>
        </w:rPr>
        <w:t>(iv)</w:t>
      </w:r>
      <w:r w:rsidRPr="00436D0E">
        <w:rPr>
          <w:rFonts w:asciiTheme="minorHAnsi" w:hAnsiTheme="minorHAnsi" w:cs="Calibri"/>
          <w:color w:val="000000"/>
          <w:spacing w:val="-1"/>
        </w:rPr>
        <w:tab/>
      </w:r>
      <w:r w:rsidR="00811CD5" w:rsidRPr="00436D0E">
        <w:rPr>
          <w:rFonts w:asciiTheme="minorHAnsi" w:hAnsiTheme="minorHAnsi" w:cs="Calibri"/>
          <w:color w:val="000000"/>
          <w:spacing w:val="-1"/>
        </w:rPr>
        <w:t xml:space="preserve">if the offence is categorized as a serious infringement the Chairman of the Disciplinary </w:t>
      </w:r>
      <w:r w:rsidR="009D3603" w:rsidRPr="00436D0E">
        <w:rPr>
          <w:rFonts w:asciiTheme="minorHAnsi" w:hAnsiTheme="minorHAnsi" w:cs="Calibri"/>
          <w:color w:val="000000"/>
          <w:spacing w:val="-1"/>
        </w:rPr>
        <w:t>Tribunal</w:t>
      </w:r>
      <w:r w:rsidR="00811CD5" w:rsidRPr="00436D0E">
        <w:rPr>
          <w:rFonts w:asciiTheme="minorHAnsi" w:hAnsiTheme="minorHAnsi" w:cs="Calibri"/>
          <w:color w:val="000000"/>
          <w:spacing w:val="-1"/>
        </w:rPr>
        <w:t xml:space="preserve"> may apply the automat</w:t>
      </w:r>
      <w:r w:rsidR="00903F48" w:rsidRPr="00436D0E">
        <w:rPr>
          <w:rFonts w:asciiTheme="minorHAnsi" w:hAnsiTheme="minorHAnsi" w:cs="Calibri"/>
          <w:color w:val="000000"/>
          <w:spacing w:val="-1"/>
        </w:rPr>
        <w:t>ic</w:t>
      </w:r>
      <w:r w:rsidR="00811CD5" w:rsidRPr="00436D0E">
        <w:rPr>
          <w:rFonts w:asciiTheme="minorHAnsi" w:hAnsiTheme="minorHAnsi" w:cs="Calibri"/>
          <w:color w:val="000000"/>
          <w:spacing w:val="-1"/>
        </w:rPr>
        <w:t xml:space="preserve"> sanction applicable in accordance with the Recommended Sanctions for Serious Infringement </w:t>
      </w:r>
      <w:r w:rsidR="00903F48" w:rsidRPr="00436D0E">
        <w:rPr>
          <w:rFonts w:asciiTheme="minorHAnsi" w:hAnsiTheme="minorHAnsi" w:cs="Calibri"/>
          <w:color w:val="000000"/>
          <w:spacing w:val="-1"/>
        </w:rPr>
        <w:t xml:space="preserve">in Appendix B </w:t>
      </w:r>
      <w:r w:rsidR="00811CD5" w:rsidRPr="00436D0E">
        <w:rPr>
          <w:rFonts w:asciiTheme="minorHAnsi" w:hAnsiTheme="minorHAnsi" w:cs="Calibri"/>
          <w:color w:val="000000"/>
          <w:spacing w:val="-1"/>
        </w:rPr>
        <w:t>or convene a Disciplinary Tribunal to deal with the matter.</w:t>
      </w:r>
    </w:p>
    <w:p w:rsidR="00811CD5" w:rsidRPr="00436D0E" w:rsidRDefault="00811CD5"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p>
    <w:p w:rsidR="000427A3" w:rsidRPr="00436D0E" w:rsidRDefault="00811CD5"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r w:rsidRPr="00436D0E">
        <w:rPr>
          <w:rFonts w:asciiTheme="minorHAnsi" w:hAnsiTheme="minorHAnsi" w:cs="Calibri"/>
          <w:color w:val="000000"/>
          <w:spacing w:val="-1"/>
        </w:rPr>
        <w:t>(v)</w:t>
      </w:r>
      <w:r w:rsidRPr="00436D0E">
        <w:rPr>
          <w:rFonts w:asciiTheme="minorHAnsi" w:hAnsiTheme="minorHAnsi" w:cs="Calibri"/>
          <w:color w:val="000000"/>
          <w:spacing w:val="-1"/>
        </w:rPr>
        <w:tab/>
      </w:r>
      <w:r w:rsidR="000427A3" w:rsidRPr="00436D0E">
        <w:rPr>
          <w:rFonts w:asciiTheme="minorHAnsi" w:hAnsiTheme="minorHAnsi" w:cs="Calibri"/>
          <w:color w:val="000000"/>
          <w:spacing w:val="-1"/>
        </w:rPr>
        <w:t xml:space="preserve">the </w:t>
      </w:r>
      <w:r w:rsidR="00903F48" w:rsidRPr="00436D0E">
        <w:rPr>
          <w:rFonts w:asciiTheme="minorHAnsi" w:hAnsiTheme="minorHAnsi" w:cs="Calibri"/>
          <w:color w:val="000000"/>
          <w:spacing w:val="-1"/>
        </w:rPr>
        <w:t xml:space="preserve">Chairman of the Disciplinary </w:t>
      </w:r>
      <w:r w:rsidR="009D3603" w:rsidRPr="00436D0E">
        <w:rPr>
          <w:rFonts w:asciiTheme="minorHAnsi" w:hAnsiTheme="minorHAnsi" w:cs="Calibri"/>
          <w:color w:val="000000"/>
          <w:spacing w:val="-1"/>
        </w:rPr>
        <w:t>Tribunal</w:t>
      </w:r>
      <w:r w:rsidR="00903F48" w:rsidRPr="00436D0E">
        <w:rPr>
          <w:rFonts w:asciiTheme="minorHAnsi" w:hAnsiTheme="minorHAnsi" w:cs="Calibri"/>
          <w:color w:val="000000"/>
          <w:spacing w:val="-1"/>
        </w:rPr>
        <w:t xml:space="preserve"> </w:t>
      </w:r>
      <w:r w:rsidR="000427A3" w:rsidRPr="00436D0E">
        <w:rPr>
          <w:rFonts w:asciiTheme="minorHAnsi" w:hAnsiTheme="minorHAnsi" w:cs="Calibri"/>
          <w:color w:val="000000"/>
          <w:spacing w:val="-1"/>
        </w:rPr>
        <w:t>may undertake any further investigations that they deem appropriate before making a determination to suspend the player for additional matches;</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r w:rsidRPr="00436D0E">
        <w:rPr>
          <w:rFonts w:asciiTheme="minorHAnsi" w:hAnsiTheme="minorHAnsi" w:cs="Calibri"/>
          <w:color w:val="000000"/>
          <w:spacing w:val="-1"/>
        </w:rPr>
        <w:t>(v</w:t>
      </w:r>
      <w:r w:rsidR="00903F48" w:rsidRPr="00436D0E">
        <w:rPr>
          <w:rFonts w:asciiTheme="minorHAnsi" w:hAnsiTheme="minorHAnsi" w:cs="Calibri"/>
          <w:color w:val="000000"/>
          <w:spacing w:val="-1"/>
        </w:rPr>
        <w:t>i</w:t>
      </w:r>
      <w:r w:rsidRPr="00436D0E">
        <w:rPr>
          <w:rFonts w:asciiTheme="minorHAnsi" w:hAnsiTheme="minorHAnsi" w:cs="Calibri"/>
          <w:color w:val="000000"/>
          <w:spacing w:val="-1"/>
        </w:rPr>
        <w:t>)</w:t>
      </w:r>
      <w:r w:rsidRPr="00436D0E">
        <w:rPr>
          <w:rFonts w:asciiTheme="minorHAnsi" w:hAnsiTheme="minorHAnsi" w:cs="Calibri"/>
          <w:color w:val="000000"/>
          <w:spacing w:val="-1"/>
        </w:rPr>
        <w:tab/>
        <w:t xml:space="preserve">if the </w:t>
      </w:r>
      <w:r w:rsidR="00903F48" w:rsidRPr="00436D0E">
        <w:rPr>
          <w:rFonts w:asciiTheme="minorHAnsi" w:hAnsiTheme="minorHAnsi" w:cs="Calibri"/>
          <w:color w:val="000000"/>
          <w:spacing w:val="-1"/>
        </w:rPr>
        <w:t xml:space="preserve">Chairman of the Disciplinary </w:t>
      </w:r>
      <w:r w:rsidR="00F06A4B">
        <w:rPr>
          <w:rFonts w:asciiTheme="minorHAnsi" w:hAnsiTheme="minorHAnsi" w:cs="Calibri"/>
          <w:color w:val="000000"/>
          <w:spacing w:val="-1"/>
        </w:rPr>
        <w:t>Tribunal</w:t>
      </w:r>
      <w:r w:rsidR="00903F48" w:rsidRPr="00436D0E">
        <w:rPr>
          <w:rFonts w:asciiTheme="minorHAnsi" w:hAnsiTheme="minorHAnsi" w:cs="Calibri"/>
          <w:color w:val="000000"/>
          <w:spacing w:val="-1"/>
        </w:rPr>
        <w:t xml:space="preserve"> </w:t>
      </w:r>
      <w:r w:rsidR="006E5C26" w:rsidRPr="00436D0E">
        <w:rPr>
          <w:rFonts w:asciiTheme="minorHAnsi" w:hAnsiTheme="minorHAnsi" w:cs="Calibri"/>
          <w:color w:val="000000"/>
          <w:spacing w:val="-1"/>
        </w:rPr>
        <w:t>makes a determination</w:t>
      </w:r>
      <w:r w:rsidRPr="00436D0E">
        <w:rPr>
          <w:rFonts w:asciiTheme="minorHAnsi" w:hAnsiTheme="minorHAnsi" w:cs="Calibri"/>
          <w:color w:val="000000"/>
          <w:spacing w:val="-1"/>
        </w:rPr>
        <w:t xml:space="preserve"> to </w:t>
      </w:r>
      <w:r w:rsidR="00903F48" w:rsidRPr="00436D0E">
        <w:rPr>
          <w:rFonts w:asciiTheme="minorHAnsi" w:hAnsiTheme="minorHAnsi" w:cs="Calibri"/>
          <w:color w:val="000000"/>
          <w:spacing w:val="-1"/>
        </w:rPr>
        <w:t xml:space="preserve">automatically </w:t>
      </w:r>
      <w:r w:rsidRPr="00436D0E">
        <w:rPr>
          <w:rFonts w:asciiTheme="minorHAnsi" w:hAnsiTheme="minorHAnsi" w:cs="Calibri"/>
          <w:color w:val="000000"/>
          <w:spacing w:val="-1"/>
        </w:rPr>
        <w:t>suspend the player for additional matches</w:t>
      </w:r>
      <w:r w:rsidR="009D3603" w:rsidRPr="00436D0E">
        <w:rPr>
          <w:rFonts w:asciiTheme="minorHAnsi" w:hAnsiTheme="minorHAnsi" w:cs="Calibri"/>
          <w:color w:val="000000"/>
          <w:spacing w:val="-1"/>
        </w:rPr>
        <w:t xml:space="preserve"> in accordance with the Recommended Sanctions for Serious Infringement in Appendix B</w:t>
      </w:r>
      <w:r w:rsidRPr="00436D0E">
        <w:rPr>
          <w:rFonts w:asciiTheme="minorHAnsi" w:hAnsiTheme="minorHAnsi" w:cs="Calibri"/>
          <w:color w:val="000000"/>
          <w:spacing w:val="-1"/>
        </w:rPr>
        <w:t xml:space="preserve">, the player is entitled to appeal the imposition of the additional matches </w:t>
      </w:r>
      <w:r w:rsidRPr="00436D0E">
        <w:rPr>
          <w:rFonts w:asciiTheme="minorHAnsi" w:hAnsiTheme="minorHAnsi" w:cs="Calibri"/>
          <w:spacing w:val="-1"/>
        </w:rPr>
        <w:t>only via the CSL Club for whom the player plays;</w:t>
      </w:r>
      <w:r w:rsidR="00903F48" w:rsidRPr="00436D0E">
        <w:rPr>
          <w:rFonts w:asciiTheme="minorHAnsi" w:hAnsiTheme="minorHAnsi" w:cs="Calibri"/>
          <w:spacing w:val="-1"/>
        </w:rPr>
        <w:t xml:space="preserve"> </w:t>
      </w:r>
    </w:p>
    <w:p w:rsidR="000427A3" w:rsidRPr="00436D0E" w:rsidRDefault="000427A3" w:rsidP="000427A3">
      <w:pPr>
        <w:widowControl w:val="0"/>
        <w:tabs>
          <w:tab w:val="left" w:pos="550"/>
        </w:tabs>
        <w:autoSpaceDE w:val="0"/>
        <w:autoSpaceDN w:val="0"/>
        <w:adjustRightInd w:val="0"/>
        <w:spacing w:after="0" w:line="240" w:lineRule="auto"/>
        <w:ind w:left="550" w:hanging="550"/>
        <w:jc w:val="both"/>
        <w:rPr>
          <w:rFonts w:asciiTheme="minorHAnsi" w:hAnsiTheme="minorHAnsi" w:cs="Calibri"/>
        </w:rPr>
      </w:pP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spacing w:val="-1"/>
        </w:rPr>
      </w:pPr>
      <w:r w:rsidRPr="00436D0E">
        <w:rPr>
          <w:rFonts w:asciiTheme="minorHAnsi" w:hAnsiTheme="minorHAnsi" w:cs="Calibri"/>
          <w:spacing w:val="-1"/>
        </w:rPr>
        <w:t>(vi</w:t>
      </w:r>
      <w:r w:rsidR="00903F48" w:rsidRPr="00436D0E">
        <w:rPr>
          <w:rFonts w:asciiTheme="minorHAnsi" w:hAnsiTheme="minorHAnsi" w:cs="Calibri"/>
          <w:spacing w:val="-1"/>
        </w:rPr>
        <w:t>i</w:t>
      </w:r>
      <w:r w:rsidRPr="00436D0E">
        <w:rPr>
          <w:rFonts w:asciiTheme="minorHAnsi" w:hAnsiTheme="minorHAnsi" w:cs="Calibri"/>
          <w:spacing w:val="-1"/>
        </w:rPr>
        <w:t>)</w:t>
      </w:r>
      <w:r w:rsidRPr="00436D0E">
        <w:rPr>
          <w:rFonts w:asciiTheme="minorHAnsi" w:hAnsiTheme="minorHAnsi" w:cs="Calibri"/>
          <w:spacing w:val="-1"/>
        </w:rPr>
        <w:tab/>
        <w:t xml:space="preserve">an appeal by a player referred to in </w:t>
      </w:r>
      <w:r w:rsidR="0016568B">
        <w:rPr>
          <w:rFonts w:asciiTheme="minorHAnsi" w:hAnsiTheme="minorHAnsi" w:cs="Calibri"/>
          <w:spacing w:val="-1"/>
        </w:rPr>
        <w:t>rule</w:t>
      </w:r>
      <w:r w:rsidRPr="00436D0E">
        <w:rPr>
          <w:rFonts w:asciiTheme="minorHAnsi" w:hAnsiTheme="minorHAnsi" w:cs="Calibri"/>
          <w:spacing w:val="-1"/>
        </w:rPr>
        <w:t xml:space="preserve"> </w:t>
      </w:r>
      <w:r w:rsidR="00992DE2">
        <w:rPr>
          <w:rFonts w:asciiTheme="minorHAnsi" w:hAnsiTheme="minorHAnsi" w:cs="Calibri"/>
          <w:spacing w:val="-1"/>
        </w:rPr>
        <w:t>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)(v</w:t>
      </w:r>
      <w:r w:rsidR="00903F48" w:rsidRPr="00436D0E">
        <w:rPr>
          <w:rFonts w:asciiTheme="minorHAnsi" w:hAnsiTheme="minorHAnsi" w:cs="Calibri"/>
          <w:spacing w:val="-1"/>
        </w:rPr>
        <w:t>i</w:t>
      </w:r>
      <w:r w:rsidRPr="00436D0E">
        <w:rPr>
          <w:rFonts w:asciiTheme="minorHAnsi" w:hAnsiTheme="minorHAnsi" w:cs="Calibri"/>
          <w:spacing w:val="-1"/>
        </w:rPr>
        <w:t xml:space="preserve">) shall be </w:t>
      </w:r>
      <w:r w:rsidR="00903F48" w:rsidRPr="00436D0E">
        <w:rPr>
          <w:rFonts w:asciiTheme="minorHAnsi" w:hAnsiTheme="minorHAnsi" w:cs="Calibri"/>
          <w:spacing w:val="-1"/>
        </w:rPr>
        <w:t xml:space="preserve">heard </w:t>
      </w:r>
      <w:r w:rsidRPr="00436D0E">
        <w:rPr>
          <w:rFonts w:asciiTheme="minorHAnsi" w:hAnsiTheme="minorHAnsi" w:cs="Calibri"/>
          <w:spacing w:val="-1"/>
        </w:rPr>
        <w:t xml:space="preserve">by the </w:t>
      </w:r>
      <w:r w:rsidR="00903F48" w:rsidRPr="00436D0E">
        <w:rPr>
          <w:rFonts w:asciiTheme="minorHAnsi" w:hAnsiTheme="minorHAnsi" w:cs="Calibri"/>
          <w:spacing w:val="-1"/>
        </w:rPr>
        <w:t>Disciplinary Tribunal</w:t>
      </w:r>
      <w:r w:rsidRPr="00436D0E">
        <w:rPr>
          <w:rFonts w:asciiTheme="minorHAnsi" w:hAnsiTheme="minorHAnsi" w:cs="Calibri"/>
          <w:spacing w:val="-1"/>
        </w:rPr>
        <w:t>;</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p>
    <w:p w:rsidR="000427A3" w:rsidRPr="00436D0E" w:rsidRDefault="000427A3" w:rsidP="000427A3">
      <w:pPr>
        <w:pStyle w:val="ListParagraph"/>
        <w:tabs>
          <w:tab w:val="left" w:pos="1650"/>
        </w:tabs>
        <w:spacing w:after="0" w:line="240" w:lineRule="auto"/>
        <w:ind w:left="1650" w:hanging="550"/>
        <w:jc w:val="both"/>
        <w:rPr>
          <w:rFonts w:asciiTheme="minorHAnsi" w:hAnsiTheme="minorHAnsi" w:cs="Calibri"/>
          <w:caps/>
        </w:rPr>
      </w:pPr>
      <w:r w:rsidRPr="00436D0E">
        <w:rPr>
          <w:rFonts w:asciiTheme="minorHAnsi" w:hAnsiTheme="minorHAnsi" w:cs="Calibri"/>
          <w:spacing w:val="-1"/>
        </w:rPr>
        <w:t>(vi</w:t>
      </w:r>
      <w:r w:rsidR="00903F48" w:rsidRPr="00436D0E">
        <w:rPr>
          <w:rFonts w:asciiTheme="minorHAnsi" w:hAnsiTheme="minorHAnsi" w:cs="Calibri"/>
          <w:spacing w:val="-1"/>
        </w:rPr>
        <w:t>i</w:t>
      </w:r>
      <w:r w:rsidRPr="00436D0E">
        <w:rPr>
          <w:rFonts w:asciiTheme="minorHAnsi" w:hAnsiTheme="minorHAnsi" w:cs="Calibri"/>
          <w:spacing w:val="-1"/>
        </w:rPr>
        <w:t>i)</w:t>
      </w:r>
      <w:r w:rsidRPr="00436D0E">
        <w:rPr>
          <w:rFonts w:asciiTheme="minorHAnsi" w:hAnsiTheme="minorHAnsi" w:cs="Calibri"/>
          <w:spacing w:val="-1"/>
        </w:rPr>
        <w:tab/>
        <w:t xml:space="preserve">in considering an appeal by a player referred to in </w:t>
      </w:r>
      <w:r w:rsidR="0016568B">
        <w:rPr>
          <w:rFonts w:asciiTheme="minorHAnsi" w:hAnsiTheme="minorHAnsi" w:cs="Calibri"/>
          <w:spacing w:val="-1"/>
        </w:rPr>
        <w:t>rule</w:t>
      </w:r>
      <w:r w:rsidRPr="00436D0E">
        <w:rPr>
          <w:rFonts w:asciiTheme="minorHAnsi" w:hAnsiTheme="minorHAnsi" w:cs="Calibri"/>
          <w:spacing w:val="-1"/>
        </w:rPr>
        <w:t xml:space="preserve"> </w:t>
      </w:r>
      <w:r w:rsidR="00992DE2">
        <w:rPr>
          <w:rFonts w:asciiTheme="minorHAnsi" w:hAnsiTheme="minorHAnsi" w:cs="Calibri"/>
          <w:spacing w:val="-1"/>
        </w:rPr>
        <w:t>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 xml:space="preserve">)(v), the </w:t>
      </w:r>
      <w:r w:rsidR="00903F48" w:rsidRPr="00436D0E">
        <w:rPr>
          <w:rFonts w:asciiTheme="minorHAnsi" w:hAnsiTheme="minorHAnsi" w:cs="Calibri"/>
          <w:color w:val="000000"/>
          <w:spacing w:val="-1"/>
        </w:rPr>
        <w:t xml:space="preserve">Disciplinary Tribunal </w:t>
      </w:r>
      <w:r w:rsidRPr="00436D0E">
        <w:rPr>
          <w:rFonts w:asciiTheme="minorHAnsi" w:hAnsiTheme="minorHAnsi" w:cs="Calibri"/>
          <w:spacing w:val="-1"/>
        </w:rPr>
        <w:t>may undertake any further investigations that the</w:t>
      </w:r>
      <w:r w:rsidR="00903F48" w:rsidRPr="00436D0E">
        <w:rPr>
          <w:rFonts w:asciiTheme="minorHAnsi" w:hAnsiTheme="minorHAnsi" w:cs="Calibri"/>
          <w:spacing w:val="-1"/>
        </w:rPr>
        <w:t>y</w:t>
      </w:r>
      <w:r w:rsidRPr="00436D0E">
        <w:rPr>
          <w:rFonts w:asciiTheme="minorHAnsi" w:hAnsiTheme="minorHAnsi" w:cs="Calibri"/>
          <w:spacing w:val="-1"/>
        </w:rPr>
        <w:t xml:space="preserve"> deem appropriate,</w:t>
      </w:r>
      <w:r w:rsidR="009D3603" w:rsidRPr="00436D0E">
        <w:rPr>
          <w:rFonts w:asciiTheme="minorHAnsi" w:hAnsiTheme="minorHAnsi" w:cs="Calibri"/>
          <w:spacing w:val="-1"/>
        </w:rPr>
        <w:t xml:space="preserve"> including scheduling a hearing</w:t>
      </w:r>
      <w:r w:rsidRPr="00436D0E">
        <w:rPr>
          <w:rFonts w:asciiTheme="minorHAnsi" w:hAnsiTheme="minorHAnsi" w:cs="Calibri"/>
          <w:spacing w:val="-1"/>
        </w:rPr>
        <w:t>;</w:t>
      </w: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spacing w:val="-1"/>
        </w:rPr>
      </w:pPr>
    </w:p>
    <w:p w:rsidR="000427A3"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rPr>
      </w:pPr>
      <w:r w:rsidRPr="00436D0E">
        <w:rPr>
          <w:rFonts w:asciiTheme="minorHAnsi" w:hAnsiTheme="minorHAnsi" w:cs="Calibri"/>
          <w:spacing w:val="-1"/>
        </w:rPr>
        <w:t>(</w:t>
      </w:r>
      <w:r w:rsidR="00903F48" w:rsidRPr="00436D0E">
        <w:rPr>
          <w:rFonts w:asciiTheme="minorHAnsi" w:hAnsiTheme="minorHAnsi" w:cs="Calibri"/>
          <w:spacing w:val="-1"/>
        </w:rPr>
        <w:t>ix</w:t>
      </w:r>
      <w:r w:rsidR="006E5C26" w:rsidRPr="00436D0E">
        <w:rPr>
          <w:rFonts w:asciiTheme="minorHAnsi" w:hAnsiTheme="minorHAnsi" w:cs="Calibri"/>
          <w:spacing w:val="-1"/>
        </w:rPr>
        <w:t>)</w:t>
      </w:r>
      <w:r w:rsidRPr="00436D0E">
        <w:rPr>
          <w:rFonts w:asciiTheme="minorHAnsi" w:hAnsiTheme="minorHAnsi" w:cs="Calibri"/>
          <w:spacing w:val="-1"/>
        </w:rPr>
        <w:tab/>
      </w:r>
      <w:r w:rsidR="006E5C26" w:rsidRPr="00436D0E">
        <w:rPr>
          <w:rFonts w:asciiTheme="minorHAnsi" w:hAnsiTheme="minorHAnsi" w:cs="Calibri"/>
          <w:spacing w:val="-1"/>
        </w:rPr>
        <w:t>when an appeal</w:t>
      </w:r>
      <w:r w:rsidRPr="00436D0E">
        <w:rPr>
          <w:rFonts w:asciiTheme="minorHAnsi" w:hAnsiTheme="minorHAnsi" w:cs="Calibri"/>
          <w:spacing w:val="-1"/>
        </w:rPr>
        <w:t xml:space="preserve"> referred to in </w:t>
      </w:r>
      <w:r w:rsidR="0016568B">
        <w:rPr>
          <w:rFonts w:asciiTheme="minorHAnsi" w:hAnsiTheme="minorHAnsi" w:cs="Calibri"/>
          <w:spacing w:val="-1"/>
        </w:rPr>
        <w:t>rule</w:t>
      </w:r>
      <w:r w:rsidR="00992DE2">
        <w:rPr>
          <w:rFonts w:asciiTheme="minorHAnsi" w:hAnsiTheme="minorHAnsi" w:cs="Calibri"/>
          <w:spacing w:val="-1"/>
        </w:rPr>
        <w:t xml:space="preserve"> 49</w:t>
      </w:r>
      <w:r w:rsidRPr="00436D0E">
        <w:rPr>
          <w:rFonts w:asciiTheme="minorHAnsi" w:hAnsiTheme="minorHAnsi" w:cs="Calibri"/>
          <w:spacing w:val="-1"/>
        </w:rPr>
        <w:t>(</w:t>
      </w:r>
      <w:r w:rsidR="00463CD9" w:rsidRPr="00436D0E">
        <w:rPr>
          <w:rFonts w:asciiTheme="minorHAnsi" w:hAnsiTheme="minorHAnsi" w:cs="Calibri"/>
          <w:spacing w:val="-1"/>
        </w:rPr>
        <w:t>e</w:t>
      </w:r>
      <w:r w:rsidRPr="00436D0E">
        <w:rPr>
          <w:rFonts w:asciiTheme="minorHAnsi" w:hAnsiTheme="minorHAnsi" w:cs="Calibri"/>
          <w:spacing w:val="-1"/>
        </w:rPr>
        <w:t>)(v</w:t>
      </w:r>
      <w:r w:rsidR="009D3603" w:rsidRPr="00436D0E">
        <w:rPr>
          <w:rFonts w:asciiTheme="minorHAnsi" w:hAnsiTheme="minorHAnsi" w:cs="Calibri"/>
          <w:spacing w:val="-1"/>
        </w:rPr>
        <w:t>i</w:t>
      </w:r>
      <w:r w:rsidRPr="00436D0E">
        <w:rPr>
          <w:rFonts w:asciiTheme="minorHAnsi" w:hAnsiTheme="minorHAnsi" w:cs="Calibri"/>
          <w:spacing w:val="-1"/>
        </w:rPr>
        <w:t xml:space="preserve">) </w:t>
      </w:r>
      <w:r w:rsidR="006E5C26" w:rsidRPr="00436D0E">
        <w:rPr>
          <w:rFonts w:asciiTheme="minorHAnsi" w:hAnsiTheme="minorHAnsi" w:cs="Calibri"/>
          <w:spacing w:val="-1"/>
        </w:rPr>
        <w:t xml:space="preserve">is lodged the player involved </w:t>
      </w:r>
      <w:r w:rsidRPr="00436D0E">
        <w:rPr>
          <w:rFonts w:asciiTheme="minorHAnsi" w:hAnsiTheme="minorHAnsi" w:cs="Calibri"/>
          <w:spacing w:val="-1"/>
        </w:rPr>
        <w:t xml:space="preserve">shall have the additional suspension lifted until the appeal has been heard and determined; </w:t>
      </w:r>
    </w:p>
    <w:p w:rsidR="000427A3" w:rsidRPr="00436D0E" w:rsidRDefault="000427A3" w:rsidP="000427A3">
      <w:pPr>
        <w:widowControl w:val="0"/>
        <w:tabs>
          <w:tab w:val="left" w:pos="1650"/>
          <w:tab w:val="left" w:pos="7462"/>
        </w:tabs>
        <w:autoSpaceDE w:val="0"/>
        <w:autoSpaceDN w:val="0"/>
        <w:adjustRightInd w:val="0"/>
        <w:spacing w:after="0" w:line="240" w:lineRule="auto"/>
        <w:ind w:left="1650" w:hanging="550"/>
        <w:jc w:val="both"/>
        <w:rPr>
          <w:rFonts w:asciiTheme="minorHAnsi" w:hAnsiTheme="minorHAnsi" w:cs="Calibri"/>
          <w:color w:val="548DD4"/>
        </w:rPr>
      </w:pPr>
    </w:p>
    <w:p w:rsidR="00903F48" w:rsidRPr="00436D0E" w:rsidRDefault="000427A3"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r w:rsidRPr="00436D0E">
        <w:rPr>
          <w:rFonts w:asciiTheme="minorHAnsi" w:hAnsiTheme="minorHAnsi" w:cs="Calibri"/>
          <w:color w:val="000000"/>
          <w:spacing w:val="-1"/>
        </w:rPr>
        <w:t>(x)</w:t>
      </w:r>
      <w:r w:rsidRPr="00436D0E">
        <w:rPr>
          <w:rFonts w:asciiTheme="minorHAnsi" w:hAnsiTheme="minorHAnsi" w:cs="Calibri"/>
          <w:color w:val="000000"/>
          <w:spacing w:val="-1"/>
        </w:rPr>
        <w:tab/>
      </w:r>
      <w:r w:rsidR="00903F48" w:rsidRPr="00436D0E">
        <w:rPr>
          <w:rFonts w:asciiTheme="minorHAnsi" w:hAnsiTheme="minorHAnsi" w:cs="Calibri"/>
          <w:color w:val="000000"/>
          <w:spacing w:val="-1"/>
        </w:rPr>
        <w:t xml:space="preserve">if </w:t>
      </w:r>
      <w:r w:rsidR="009D3603" w:rsidRPr="00436D0E">
        <w:rPr>
          <w:rFonts w:asciiTheme="minorHAnsi" w:hAnsiTheme="minorHAnsi" w:cs="Calibri"/>
          <w:color w:val="000000"/>
          <w:spacing w:val="-1"/>
        </w:rPr>
        <w:t xml:space="preserve">the Disciplinary Tribunal finds the player guilty of the serious infringement </w:t>
      </w:r>
      <w:r w:rsidR="006E5C26" w:rsidRPr="00436D0E">
        <w:rPr>
          <w:rFonts w:asciiTheme="minorHAnsi" w:hAnsiTheme="minorHAnsi" w:cs="Calibri"/>
          <w:color w:val="000000"/>
          <w:spacing w:val="-1"/>
        </w:rPr>
        <w:t xml:space="preserve">that they are appealing against, the player </w:t>
      </w:r>
      <w:r w:rsidR="009D3603" w:rsidRPr="00436D0E">
        <w:rPr>
          <w:rFonts w:asciiTheme="minorHAnsi" w:hAnsiTheme="minorHAnsi" w:cs="Calibri"/>
          <w:color w:val="000000"/>
          <w:spacing w:val="-1"/>
        </w:rPr>
        <w:t xml:space="preserve">will receive a minimum of one </w:t>
      </w:r>
      <w:r w:rsidR="006E5C26" w:rsidRPr="00436D0E">
        <w:rPr>
          <w:rFonts w:asciiTheme="minorHAnsi" w:hAnsiTheme="minorHAnsi" w:cs="Calibri"/>
          <w:color w:val="000000"/>
          <w:spacing w:val="-1"/>
        </w:rPr>
        <w:t xml:space="preserve">additional </w:t>
      </w:r>
      <w:r w:rsidR="009D3603" w:rsidRPr="00436D0E">
        <w:rPr>
          <w:rFonts w:asciiTheme="minorHAnsi" w:hAnsiTheme="minorHAnsi" w:cs="Calibri"/>
          <w:color w:val="000000"/>
          <w:spacing w:val="-1"/>
        </w:rPr>
        <w:t>match suspension over and above the automatic sanction they are appealing against;</w:t>
      </w:r>
    </w:p>
    <w:p w:rsidR="00903F48" w:rsidRPr="00436D0E" w:rsidRDefault="00903F48"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p>
    <w:p w:rsidR="009D3603" w:rsidRPr="00436D0E" w:rsidRDefault="00903F48" w:rsidP="000427A3">
      <w:pPr>
        <w:widowControl w:val="0"/>
        <w:tabs>
          <w:tab w:val="left" w:pos="1650"/>
        </w:tabs>
        <w:autoSpaceDE w:val="0"/>
        <w:autoSpaceDN w:val="0"/>
        <w:adjustRightInd w:val="0"/>
        <w:spacing w:after="0" w:line="240" w:lineRule="auto"/>
        <w:ind w:left="1650" w:hanging="550"/>
        <w:jc w:val="both"/>
        <w:rPr>
          <w:rFonts w:asciiTheme="minorHAnsi" w:hAnsiTheme="minorHAnsi" w:cs="Calibri"/>
          <w:color w:val="000000"/>
          <w:spacing w:val="-1"/>
        </w:rPr>
      </w:pPr>
      <w:r w:rsidRPr="00436D0E">
        <w:rPr>
          <w:rFonts w:asciiTheme="minorHAnsi" w:hAnsiTheme="minorHAnsi" w:cs="Calibri"/>
          <w:color w:val="000000"/>
          <w:spacing w:val="-1"/>
        </w:rPr>
        <w:t>(xi)</w:t>
      </w:r>
      <w:r w:rsidRPr="00436D0E">
        <w:rPr>
          <w:rFonts w:asciiTheme="minorHAnsi" w:hAnsiTheme="minorHAnsi" w:cs="Calibri"/>
          <w:color w:val="000000"/>
          <w:spacing w:val="-1"/>
        </w:rPr>
        <w:tab/>
      </w:r>
      <w:r w:rsidR="009D3603" w:rsidRPr="00436D0E">
        <w:rPr>
          <w:rFonts w:asciiTheme="minorHAnsi" w:hAnsiTheme="minorHAnsi" w:cs="Calibri"/>
          <w:color w:val="000000"/>
          <w:spacing w:val="-1"/>
        </w:rPr>
        <w:t>An appeal from a determination of the Disciplinary Tribunal will lie to the Chairman of the CSL and will only be considered in extraordinary circumstances.</w:t>
      </w:r>
    </w:p>
    <w:p w:rsidR="000427A3" w:rsidRPr="00436D0E" w:rsidRDefault="000427A3" w:rsidP="000427A3">
      <w:pPr>
        <w:pStyle w:val="ListParagraph"/>
        <w:tabs>
          <w:tab w:val="left" w:pos="550"/>
        </w:tabs>
        <w:spacing w:after="0" w:line="240" w:lineRule="auto"/>
        <w:ind w:left="550" w:hanging="550"/>
        <w:jc w:val="both"/>
        <w:rPr>
          <w:rFonts w:asciiTheme="minorHAnsi" w:hAnsiTheme="minorHAnsi" w:cs="Calibri"/>
        </w:rPr>
      </w:pPr>
    </w:p>
    <w:p w:rsidR="000427A3" w:rsidRPr="00436D0E" w:rsidRDefault="000427A3" w:rsidP="004657D0">
      <w:pPr>
        <w:widowControl w:val="0"/>
        <w:numPr>
          <w:ilvl w:val="1"/>
          <w:numId w:val="21"/>
        </w:numPr>
        <w:tabs>
          <w:tab w:val="left" w:pos="1100"/>
        </w:tabs>
        <w:autoSpaceDE w:val="0"/>
        <w:autoSpaceDN w:val="0"/>
        <w:adjustRightInd w:val="0"/>
        <w:spacing w:after="0" w:line="240" w:lineRule="auto"/>
        <w:ind w:left="1134" w:hanging="567"/>
        <w:jc w:val="both"/>
        <w:rPr>
          <w:rFonts w:asciiTheme="minorHAnsi" w:hAnsiTheme="minorHAnsi" w:cs="Calibri"/>
        </w:rPr>
      </w:pPr>
      <w:r w:rsidRPr="00436D0E">
        <w:rPr>
          <w:rFonts w:asciiTheme="minorHAnsi" w:hAnsiTheme="minorHAnsi" w:cs="Calibri"/>
          <w:color w:val="000000"/>
          <w:spacing w:val="-1"/>
        </w:rPr>
        <w:t>A player who accumulates five (5) yellow cards in a season shall be automatically suspended for the following round of matches.</w:t>
      </w:r>
    </w:p>
    <w:p w:rsidR="000427A3" w:rsidRPr="00436D0E" w:rsidRDefault="000427A3" w:rsidP="000427A3">
      <w:pPr>
        <w:widowControl w:val="0"/>
        <w:tabs>
          <w:tab w:val="left" w:pos="550"/>
        </w:tabs>
        <w:autoSpaceDE w:val="0"/>
        <w:autoSpaceDN w:val="0"/>
        <w:adjustRightInd w:val="0"/>
        <w:spacing w:after="0" w:line="240" w:lineRule="auto"/>
        <w:jc w:val="both"/>
        <w:rPr>
          <w:rFonts w:asciiTheme="minorHAnsi" w:hAnsiTheme="minorHAnsi" w:cs="Calibri"/>
        </w:rPr>
      </w:pPr>
    </w:p>
    <w:p w:rsidR="000427A3" w:rsidRPr="00436D0E" w:rsidRDefault="000427A3" w:rsidP="004657D0">
      <w:pPr>
        <w:widowControl w:val="0"/>
        <w:numPr>
          <w:ilvl w:val="1"/>
          <w:numId w:val="21"/>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The </w:t>
      </w:r>
      <w:r w:rsidR="00813D2D" w:rsidRPr="00436D0E">
        <w:rPr>
          <w:rFonts w:asciiTheme="minorHAnsi" w:hAnsiTheme="minorHAnsi" w:cs="Calibri"/>
          <w:color w:val="000000"/>
          <w:spacing w:val="-1"/>
        </w:rPr>
        <w:t xml:space="preserve">monetary </w:t>
      </w:r>
      <w:r w:rsidRPr="00436D0E">
        <w:rPr>
          <w:rFonts w:asciiTheme="minorHAnsi" w:hAnsiTheme="minorHAnsi" w:cs="Calibri"/>
          <w:color w:val="000000"/>
          <w:spacing w:val="-1"/>
        </w:rPr>
        <w:t xml:space="preserve">penalties for red and yellow card offences are specified in Section </w:t>
      </w:r>
      <w:r w:rsidR="00992DE2">
        <w:rPr>
          <w:rFonts w:asciiTheme="minorHAnsi" w:hAnsiTheme="minorHAnsi" w:cs="Calibri"/>
          <w:color w:val="000000"/>
          <w:spacing w:val="-1"/>
        </w:rPr>
        <w:t>51</w:t>
      </w:r>
      <w:r w:rsidRPr="00436D0E">
        <w:rPr>
          <w:rFonts w:asciiTheme="minorHAnsi" w:hAnsiTheme="minorHAnsi" w:cs="Calibri"/>
          <w:color w:val="000000"/>
          <w:spacing w:val="-1"/>
        </w:rPr>
        <w:t>.</w:t>
      </w:r>
    </w:p>
    <w:p w:rsidR="000427A3" w:rsidRPr="00436D0E" w:rsidRDefault="000427A3" w:rsidP="000427A3">
      <w:pPr>
        <w:widowControl w:val="0"/>
        <w:tabs>
          <w:tab w:val="left" w:pos="1100"/>
        </w:tabs>
        <w:autoSpaceDE w:val="0"/>
        <w:autoSpaceDN w:val="0"/>
        <w:adjustRightInd w:val="0"/>
        <w:spacing w:after="0" w:line="240" w:lineRule="auto"/>
        <w:ind w:left="1100" w:hanging="550"/>
        <w:jc w:val="both"/>
        <w:rPr>
          <w:rFonts w:asciiTheme="minorHAnsi" w:hAnsiTheme="minorHAnsi" w:cs="Calibri"/>
        </w:rPr>
      </w:pPr>
    </w:p>
    <w:p w:rsidR="000427A3" w:rsidRPr="00436D0E" w:rsidRDefault="000427A3" w:rsidP="004657D0">
      <w:pPr>
        <w:widowControl w:val="0"/>
        <w:numPr>
          <w:ilvl w:val="1"/>
          <w:numId w:val="21"/>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All Clubs and players must abide by these Rules, the laws of football (soccer) as specified by FIFA, and any other rules that may be imposed by the Executive Committee from time to time.  Failure to comply with these Rules </w:t>
      </w:r>
      <w:r w:rsidR="00813D2D" w:rsidRPr="00436D0E">
        <w:rPr>
          <w:rFonts w:asciiTheme="minorHAnsi" w:hAnsiTheme="minorHAnsi" w:cs="Calibri"/>
          <w:color w:val="000000"/>
          <w:spacing w:val="-1"/>
        </w:rPr>
        <w:t>may</w:t>
      </w:r>
      <w:r w:rsidRPr="00436D0E">
        <w:rPr>
          <w:rFonts w:asciiTheme="minorHAnsi" w:hAnsiTheme="minorHAnsi" w:cs="Calibri"/>
          <w:color w:val="000000"/>
          <w:spacing w:val="-1"/>
        </w:rPr>
        <w:t xml:space="preserve"> result in a </w:t>
      </w:r>
      <w:r w:rsidR="00813D2D" w:rsidRPr="00436D0E">
        <w:rPr>
          <w:rFonts w:asciiTheme="minorHAnsi" w:hAnsiTheme="minorHAnsi" w:cs="Calibri"/>
          <w:color w:val="000000"/>
          <w:spacing w:val="-1"/>
        </w:rPr>
        <w:t>sanction</w:t>
      </w:r>
      <w:r w:rsidRPr="00436D0E">
        <w:rPr>
          <w:rFonts w:asciiTheme="minorHAnsi" w:hAnsiTheme="minorHAnsi" w:cs="Calibri"/>
          <w:color w:val="000000"/>
          <w:spacing w:val="-1"/>
        </w:rPr>
        <w:t xml:space="preserve"> being applied against either or both the offending Cl</w:t>
      </w:r>
      <w:r w:rsidR="00813D2D" w:rsidRPr="00436D0E">
        <w:rPr>
          <w:rFonts w:asciiTheme="minorHAnsi" w:hAnsiTheme="minorHAnsi" w:cs="Calibri"/>
          <w:color w:val="000000"/>
          <w:spacing w:val="-1"/>
        </w:rPr>
        <w:t>ub and the offending player(s).</w:t>
      </w:r>
    </w:p>
    <w:p w:rsidR="000427A3" w:rsidRPr="00436D0E" w:rsidRDefault="000427A3" w:rsidP="000427A3">
      <w:pPr>
        <w:widowControl w:val="0"/>
        <w:tabs>
          <w:tab w:val="left" w:pos="1100"/>
        </w:tabs>
        <w:autoSpaceDE w:val="0"/>
        <w:autoSpaceDN w:val="0"/>
        <w:adjustRightInd w:val="0"/>
        <w:spacing w:after="0" w:line="240" w:lineRule="auto"/>
        <w:ind w:left="1100" w:hanging="550"/>
        <w:jc w:val="both"/>
        <w:rPr>
          <w:rFonts w:asciiTheme="minorHAnsi" w:hAnsiTheme="minorHAnsi" w:cs="Calibri"/>
        </w:rPr>
      </w:pPr>
    </w:p>
    <w:p w:rsidR="000427A3" w:rsidRPr="00436D0E" w:rsidRDefault="000427A3" w:rsidP="004657D0">
      <w:pPr>
        <w:widowControl w:val="0"/>
        <w:numPr>
          <w:ilvl w:val="1"/>
          <w:numId w:val="21"/>
        </w:numPr>
        <w:tabs>
          <w:tab w:val="left" w:pos="1100"/>
        </w:tabs>
        <w:autoSpaceDE w:val="0"/>
        <w:autoSpaceDN w:val="0"/>
        <w:adjustRightInd w:val="0"/>
        <w:spacing w:after="0" w:line="240" w:lineRule="auto"/>
        <w:ind w:left="1100" w:hanging="550"/>
        <w:jc w:val="both"/>
        <w:rPr>
          <w:rFonts w:asciiTheme="minorHAnsi" w:hAnsiTheme="minorHAnsi" w:cs="Calibri"/>
        </w:rPr>
      </w:pPr>
      <w:r w:rsidRPr="00436D0E">
        <w:rPr>
          <w:rFonts w:asciiTheme="minorHAnsi" w:hAnsiTheme="minorHAnsi" w:cs="Calibri"/>
          <w:color w:val="000000"/>
          <w:spacing w:val="-1"/>
        </w:rPr>
        <w:t xml:space="preserve">The Executive Committee has sole discretion in relation to the enforcement of the penalties specified in section </w:t>
      </w:r>
      <w:r w:rsidR="001B5887">
        <w:rPr>
          <w:rFonts w:asciiTheme="minorHAnsi" w:hAnsiTheme="minorHAnsi" w:cs="Calibri"/>
          <w:color w:val="000000"/>
          <w:spacing w:val="-1"/>
        </w:rPr>
        <w:t>51</w:t>
      </w:r>
      <w:r w:rsidRPr="00436D0E">
        <w:rPr>
          <w:rFonts w:asciiTheme="minorHAnsi" w:hAnsiTheme="minorHAnsi" w:cs="Calibri"/>
          <w:color w:val="000000"/>
          <w:spacing w:val="-1"/>
        </w:rPr>
        <w:t>, and may waive or reduce such penalties where the CSL Executive Committee is of the opinion that the circumstances of a case warrant such action.</w:t>
      </w:r>
    </w:p>
    <w:p w:rsidR="009436B0" w:rsidRDefault="009436B0">
      <w:pPr>
        <w:spacing w:after="0" w:line="240" w:lineRule="auto"/>
        <w:rPr>
          <w:rFonts w:asciiTheme="minorHAnsi" w:hAnsiTheme="minorHAnsi" w:cs="Calibri"/>
          <w:b/>
        </w:rPr>
      </w:pPr>
    </w:p>
    <w:p w:rsidR="005D3121" w:rsidRPr="00436D0E" w:rsidRDefault="005D3121">
      <w:pPr>
        <w:spacing w:after="0" w:line="240" w:lineRule="auto"/>
        <w:rPr>
          <w:rFonts w:asciiTheme="minorHAnsi" w:hAnsiTheme="minorHAnsi" w:cs="Calibri"/>
          <w:b/>
        </w:rPr>
      </w:pPr>
    </w:p>
    <w:p w:rsidR="00C51F0B" w:rsidRPr="004657D0" w:rsidRDefault="00C51F0B" w:rsidP="004657D0">
      <w:pPr>
        <w:pStyle w:val="ListParagraph"/>
        <w:numPr>
          <w:ilvl w:val="0"/>
          <w:numId w:val="20"/>
        </w:numPr>
        <w:pBdr>
          <w:bottom w:val="single" w:sz="4" w:space="1" w:color="auto"/>
        </w:pBdr>
        <w:tabs>
          <w:tab w:val="left" w:pos="567"/>
        </w:tabs>
        <w:spacing w:after="0" w:line="240" w:lineRule="auto"/>
        <w:ind w:left="567" w:hanging="567"/>
        <w:jc w:val="both"/>
        <w:rPr>
          <w:rFonts w:asciiTheme="minorHAnsi" w:hAnsiTheme="minorHAnsi" w:cs="Calibri"/>
          <w:b/>
        </w:rPr>
      </w:pPr>
      <w:r w:rsidRPr="004657D0">
        <w:rPr>
          <w:rFonts w:asciiTheme="minorHAnsi" w:hAnsiTheme="minorHAnsi" w:cs="Calibri"/>
          <w:b/>
        </w:rPr>
        <w:t>PLAYER SUSPENSIONS</w:t>
      </w:r>
    </w:p>
    <w:p w:rsidR="00C51F0B" w:rsidRPr="00436D0E" w:rsidRDefault="00C51F0B" w:rsidP="00C51F0B">
      <w:pPr>
        <w:pStyle w:val="ListParagraph"/>
        <w:tabs>
          <w:tab w:val="left" w:pos="550"/>
        </w:tabs>
        <w:spacing w:after="0" w:line="240" w:lineRule="auto"/>
        <w:ind w:left="0"/>
        <w:jc w:val="both"/>
        <w:rPr>
          <w:rFonts w:asciiTheme="minorHAnsi" w:hAnsiTheme="minorHAnsi" w:cs="Calibri"/>
          <w:b/>
        </w:rPr>
      </w:pPr>
    </w:p>
    <w:p w:rsidR="00026A89" w:rsidRDefault="00C51F0B" w:rsidP="004657D0">
      <w:pPr>
        <w:pStyle w:val="ListParagraph"/>
        <w:widowControl w:val="0"/>
        <w:numPr>
          <w:ilvl w:val="1"/>
          <w:numId w:val="22"/>
        </w:numPr>
        <w:tabs>
          <w:tab w:val="left" w:pos="1100"/>
        </w:tabs>
        <w:autoSpaceDE w:val="0"/>
        <w:autoSpaceDN w:val="0"/>
        <w:adjustRightInd w:val="0"/>
        <w:spacing w:after="0" w:line="240" w:lineRule="auto"/>
        <w:ind w:left="1134" w:hanging="567"/>
        <w:jc w:val="both"/>
        <w:rPr>
          <w:rFonts w:asciiTheme="minorHAnsi" w:hAnsiTheme="minorHAnsi" w:cs="Calibri"/>
        </w:rPr>
      </w:pPr>
      <w:r w:rsidRPr="00026A89">
        <w:rPr>
          <w:rFonts w:asciiTheme="minorHAnsi" w:hAnsiTheme="minorHAnsi" w:cs="Calibri"/>
        </w:rPr>
        <w:t xml:space="preserve">When a player is suspended </w:t>
      </w:r>
      <w:r w:rsidR="00225DAB">
        <w:rPr>
          <w:rFonts w:asciiTheme="minorHAnsi" w:hAnsiTheme="minorHAnsi" w:cs="Calibri"/>
        </w:rPr>
        <w:t xml:space="preserve">pursuant to </w:t>
      </w:r>
      <w:r w:rsidR="00026A89">
        <w:rPr>
          <w:rFonts w:asciiTheme="minorHAnsi" w:hAnsiTheme="minorHAnsi" w:cs="Calibri"/>
        </w:rPr>
        <w:t>sub-</w:t>
      </w:r>
      <w:r w:rsidR="0016568B">
        <w:rPr>
          <w:rFonts w:asciiTheme="minorHAnsi" w:hAnsiTheme="minorHAnsi" w:cs="Calibri"/>
        </w:rPr>
        <w:t>rule</w:t>
      </w:r>
      <w:r w:rsidR="00026A89" w:rsidRPr="00026A89">
        <w:rPr>
          <w:rFonts w:asciiTheme="minorHAnsi" w:hAnsiTheme="minorHAnsi" w:cs="Calibri"/>
        </w:rPr>
        <w:t xml:space="preserve"> </w:t>
      </w:r>
      <w:r w:rsidR="001B5887">
        <w:rPr>
          <w:rFonts w:asciiTheme="minorHAnsi" w:hAnsiTheme="minorHAnsi" w:cs="Calibri"/>
        </w:rPr>
        <w:t>49</w:t>
      </w:r>
      <w:r w:rsidR="00026A89">
        <w:rPr>
          <w:rFonts w:asciiTheme="minorHAnsi" w:hAnsiTheme="minorHAnsi" w:cs="Calibri"/>
        </w:rPr>
        <w:t xml:space="preserve"> above, </w:t>
      </w:r>
      <w:r w:rsidRPr="00026A89">
        <w:rPr>
          <w:rFonts w:asciiTheme="minorHAnsi" w:hAnsiTheme="minorHAnsi" w:cs="Calibri"/>
        </w:rPr>
        <w:t xml:space="preserve">the suspension must be served on the subsequent match day(s) on which the team </w:t>
      </w:r>
      <w:r w:rsidR="00026A89">
        <w:rPr>
          <w:rFonts w:asciiTheme="minorHAnsi" w:hAnsiTheme="minorHAnsi" w:cs="Calibri"/>
        </w:rPr>
        <w:t>in which</w:t>
      </w:r>
      <w:r w:rsidRPr="00026A89">
        <w:rPr>
          <w:rFonts w:asciiTheme="minorHAnsi" w:hAnsiTheme="minorHAnsi" w:cs="Calibri"/>
        </w:rPr>
        <w:t xml:space="preserve"> the suspension was incurred plays</w:t>
      </w:r>
      <w:r w:rsidR="00026A89" w:rsidRPr="00026A89">
        <w:rPr>
          <w:rFonts w:asciiTheme="minorHAnsi" w:hAnsiTheme="minorHAnsi" w:cs="Calibri"/>
        </w:rPr>
        <w:t>. For example, if a player is suspended for one match playing for team X, they are ineligible to play for the entire day that team X plays their next game.</w:t>
      </w:r>
    </w:p>
    <w:p w:rsidR="00026A89" w:rsidRDefault="00026A89" w:rsidP="00026A89">
      <w:pPr>
        <w:pStyle w:val="ListParagraph"/>
        <w:widowControl w:val="0"/>
        <w:tabs>
          <w:tab w:val="left" w:pos="1100"/>
        </w:tabs>
        <w:autoSpaceDE w:val="0"/>
        <w:autoSpaceDN w:val="0"/>
        <w:adjustRightInd w:val="0"/>
        <w:spacing w:after="0" w:line="240" w:lineRule="auto"/>
        <w:ind w:left="1134"/>
        <w:jc w:val="both"/>
        <w:rPr>
          <w:rFonts w:asciiTheme="minorHAnsi" w:hAnsiTheme="minorHAnsi" w:cs="Calibri"/>
        </w:rPr>
      </w:pPr>
    </w:p>
    <w:p w:rsidR="00C51F0B" w:rsidRPr="00026A89" w:rsidRDefault="00C51F0B" w:rsidP="004657D0">
      <w:pPr>
        <w:pStyle w:val="ListParagraph"/>
        <w:widowControl w:val="0"/>
        <w:numPr>
          <w:ilvl w:val="1"/>
          <w:numId w:val="22"/>
        </w:numPr>
        <w:tabs>
          <w:tab w:val="left" w:pos="1100"/>
        </w:tabs>
        <w:autoSpaceDE w:val="0"/>
        <w:autoSpaceDN w:val="0"/>
        <w:adjustRightInd w:val="0"/>
        <w:spacing w:after="0" w:line="240" w:lineRule="auto"/>
        <w:ind w:left="1134" w:hanging="567"/>
        <w:jc w:val="both"/>
        <w:rPr>
          <w:rFonts w:asciiTheme="minorHAnsi" w:hAnsiTheme="minorHAnsi" w:cs="Calibri"/>
        </w:rPr>
      </w:pPr>
      <w:r w:rsidRPr="00026A89">
        <w:rPr>
          <w:rFonts w:asciiTheme="minorHAnsi" w:hAnsiTheme="minorHAnsi" w:cs="Calibri"/>
          <w:color w:val="000000"/>
          <w:spacing w:val="-1"/>
        </w:rPr>
        <w:t>Suspensions not served at the completion of a season shall carry over to the following CSL season (and shall apply to Cup or League matches) unless otherwise determined by the CSL Executive Committee.</w:t>
      </w:r>
    </w:p>
    <w:p w:rsidR="00813D2D" w:rsidRDefault="00813D2D">
      <w:pPr>
        <w:spacing w:after="0" w:line="240" w:lineRule="auto"/>
        <w:rPr>
          <w:rFonts w:asciiTheme="minorHAnsi" w:hAnsiTheme="minorHAnsi" w:cs="Calibri"/>
          <w:b/>
        </w:rPr>
      </w:pPr>
    </w:p>
    <w:p w:rsidR="00F06A4B" w:rsidRPr="00436D0E" w:rsidRDefault="00F06A4B">
      <w:pPr>
        <w:spacing w:after="0" w:line="240" w:lineRule="auto"/>
        <w:rPr>
          <w:rFonts w:asciiTheme="minorHAnsi" w:hAnsiTheme="minorHAnsi" w:cs="Calibri"/>
          <w:b/>
        </w:rPr>
      </w:pPr>
    </w:p>
    <w:p w:rsidR="000427A3" w:rsidRPr="004657D0" w:rsidRDefault="000427A3" w:rsidP="004657D0">
      <w:pPr>
        <w:pStyle w:val="ListParagraph"/>
        <w:widowControl w:val="0"/>
        <w:numPr>
          <w:ilvl w:val="0"/>
          <w:numId w:val="20"/>
        </w:numPr>
        <w:pBdr>
          <w:bottom w:val="single" w:sz="4" w:space="1" w:color="auto"/>
        </w:pBdr>
        <w:tabs>
          <w:tab w:val="left" w:pos="550"/>
        </w:tabs>
        <w:autoSpaceDE w:val="0"/>
        <w:autoSpaceDN w:val="0"/>
        <w:adjustRightInd w:val="0"/>
        <w:spacing w:after="0" w:line="240" w:lineRule="auto"/>
        <w:ind w:left="567" w:hanging="567"/>
        <w:jc w:val="both"/>
        <w:rPr>
          <w:rFonts w:asciiTheme="minorHAnsi" w:hAnsiTheme="minorHAnsi" w:cs="Calibri"/>
          <w:b/>
        </w:rPr>
      </w:pPr>
      <w:r w:rsidRPr="004657D0">
        <w:rPr>
          <w:rFonts w:asciiTheme="minorHAnsi" w:hAnsiTheme="minorHAnsi" w:cs="Calibri"/>
          <w:b/>
        </w:rPr>
        <w:t>PENALTIES</w:t>
      </w:r>
    </w:p>
    <w:p w:rsidR="000427A3" w:rsidRPr="00436D0E" w:rsidRDefault="000427A3" w:rsidP="00813D2D">
      <w:pPr>
        <w:widowControl w:val="0"/>
        <w:tabs>
          <w:tab w:val="left" w:pos="550"/>
        </w:tabs>
        <w:autoSpaceDE w:val="0"/>
        <w:autoSpaceDN w:val="0"/>
        <w:adjustRightInd w:val="0"/>
        <w:spacing w:after="0" w:line="240" w:lineRule="auto"/>
        <w:jc w:val="both"/>
        <w:rPr>
          <w:rFonts w:asciiTheme="minorHAnsi" w:hAnsiTheme="minorHAnsi" w:cs="Calibri"/>
        </w:rPr>
      </w:pPr>
      <w:r w:rsidRPr="00436D0E">
        <w:rPr>
          <w:rFonts w:asciiTheme="minorHAnsi" w:hAnsiTheme="minorHAnsi" w:cs="Calibri"/>
        </w:rPr>
        <w:tab/>
      </w:r>
    </w:p>
    <w:p w:rsidR="000427A3" w:rsidRPr="00436D0E" w:rsidRDefault="00813D2D" w:rsidP="00933424">
      <w:pPr>
        <w:widowControl w:val="0"/>
        <w:tabs>
          <w:tab w:val="left" w:pos="550"/>
        </w:tabs>
        <w:autoSpaceDE w:val="0"/>
        <w:autoSpaceDN w:val="0"/>
        <w:adjustRightInd w:val="0"/>
        <w:spacing w:after="0" w:line="240" w:lineRule="auto"/>
        <w:ind w:left="1134" w:hanging="584"/>
        <w:jc w:val="both"/>
        <w:rPr>
          <w:rFonts w:asciiTheme="minorHAnsi" w:hAnsiTheme="minorHAnsi" w:cs="Calibri"/>
        </w:rPr>
      </w:pPr>
      <w:r w:rsidRPr="00436D0E">
        <w:rPr>
          <w:rFonts w:asciiTheme="minorHAnsi" w:hAnsiTheme="minorHAnsi" w:cs="Calibri"/>
        </w:rPr>
        <w:t>a</w:t>
      </w:r>
      <w:r w:rsidR="000427A3" w:rsidRPr="00436D0E">
        <w:rPr>
          <w:rFonts w:asciiTheme="minorHAnsi" w:hAnsiTheme="minorHAnsi" w:cs="Calibri"/>
        </w:rPr>
        <w:t>)</w:t>
      </w:r>
      <w:r w:rsidR="000427A3" w:rsidRPr="00436D0E">
        <w:rPr>
          <w:rFonts w:asciiTheme="minorHAnsi" w:hAnsiTheme="minorHAnsi" w:cs="Calibri"/>
        </w:rPr>
        <w:tab/>
        <w:t xml:space="preserve">The following </w:t>
      </w:r>
      <w:r w:rsidR="000427A3" w:rsidRPr="00436D0E">
        <w:rPr>
          <w:rFonts w:asciiTheme="minorHAnsi" w:hAnsiTheme="minorHAnsi" w:cs="Calibri"/>
          <w:u w:val="single"/>
        </w:rPr>
        <w:t>minimum</w:t>
      </w:r>
      <w:r w:rsidR="000427A3" w:rsidRPr="00436D0E">
        <w:rPr>
          <w:rFonts w:asciiTheme="minorHAnsi" w:hAnsiTheme="minorHAnsi" w:cs="Calibri"/>
        </w:rPr>
        <w:t xml:space="preserve"> mandatory penalties and fines shall apply for the corresponding disc</w:t>
      </w:r>
      <w:r w:rsidRPr="00436D0E">
        <w:rPr>
          <w:rFonts w:asciiTheme="minorHAnsi" w:hAnsiTheme="minorHAnsi" w:cs="Calibri"/>
        </w:rPr>
        <w:t xml:space="preserve">iplinary offences or breaches </w:t>
      </w:r>
      <w:r w:rsidR="000427A3" w:rsidRPr="00436D0E">
        <w:rPr>
          <w:rFonts w:asciiTheme="minorHAnsi" w:hAnsiTheme="minorHAnsi" w:cs="Calibri"/>
        </w:rPr>
        <w:t xml:space="preserve">of the CSL League Competition, CSL Cup Competition and CSL Pre Season Competition Rules. </w:t>
      </w:r>
    </w:p>
    <w:p w:rsidR="000427A3" w:rsidRPr="00436D0E" w:rsidRDefault="000427A3" w:rsidP="000427A3">
      <w:pPr>
        <w:widowControl w:val="0"/>
        <w:tabs>
          <w:tab w:val="left" w:pos="550"/>
        </w:tabs>
        <w:autoSpaceDE w:val="0"/>
        <w:autoSpaceDN w:val="0"/>
        <w:adjustRightInd w:val="0"/>
        <w:spacing w:after="0" w:line="240" w:lineRule="auto"/>
        <w:ind w:left="550"/>
        <w:jc w:val="both"/>
        <w:rPr>
          <w:rFonts w:asciiTheme="minorHAnsi" w:hAnsiTheme="minorHAnsi" w:cs="Calibri"/>
        </w:rPr>
      </w:pPr>
    </w:p>
    <w:p w:rsidR="000427A3" w:rsidRPr="00436D0E" w:rsidRDefault="00813D2D" w:rsidP="00933424">
      <w:pPr>
        <w:widowControl w:val="0"/>
        <w:tabs>
          <w:tab w:val="left" w:pos="1134"/>
        </w:tabs>
        <w:autoSpaceDE w:val="0"/>
        <w:autoSpaceDN w:val="0"/>
        <w:adjustRightInd w:val="0"/>
        <w:spacing w:after="0" w:line="240" w:lineRule="auto"/>
        <w:ind w:left="1134" w:hanging="584"/>
        <w:jc w:val="both"/>
        <w:rPr>
          <w:rFonts w:asciiTheme="minorHAnsi" w:hAnsiTheme="minorHAnsi" w:cs="Calibri"/>
        </w:rPr>
      </w:pPr>
      <w:r w:rsidRPr="00436D0E">
        <w:rPr>
          <w:rFonts w:asciiTheme="minorHAnsi" w:hAnsiTheme="minorHAnsi" w:cs="Calibri"/>
        </w:rPr>
        <w:t>b</w:t>
      </w:r>
      <w:r w:rsidR="000427A3" w:rsidRPr="00436D0E">
        <w:rPr>
          <w:rFonts w:asciiTheme="minorHAnsi" w:hAnsiTheme="minorHAnsi" w:cs="Calibri"/>
        </w:rPr>
        <w:t>)</w:t>
      </w:r>
      <w:r w:rsidR="000427A3" w:rsidRPr="00436D0E">
        <w:rPr>
          <w:rFonts w:asciiTheme="minorHAnsi" w:hAnsiTheme="minorHAnsi" w:cs="Calibri"/>
        </w:rPr>
        <w:tab/>
        <w:t xml:space="preserve">In each case, the CSL Disciplinary Committee and/or the CSL Executive Committee </w:t>
      </w:r>
      <w:r w:rsidR="001B5887" w:rsidRPr="00436D0E">
        <w:rPr>
          <w:rFonts w:asciiTheme="minorHAnsi" w:hAnsiTheme="minorHAnsi" w:cs="Calibri"/>
        </w:rPr>
        <w:t>have</w:t>
      </w:r>
      <w:r w:rsidR="000427A3" w:rsidRPr="00436D0E">
        <w:rPr>
          <w:rFonts w:asciiTheme="minorHAnsi" w:hAnsiTheme="minorHAnsi" w:cs="Calibri"/>
        </w:rPr>
        <w:t xml:space="preserve"> the </w:t>
      </w:r>
      <w:r w:rsidRPr="00436D0E">
        <w:rPr>
          <w:rFonts w:asciiTheme="minorHAnsi" w:hAnsiTheme="minorHAnsi" w:cs="Calibri"/>
        </w:rPr>
        <w:t xml:space="preserve">discretion to impose a greater </w:t>
      </w:r>
      <w:r w:rsidR="000427A3" w:rsidRPr="00436D0E">
        <w:rPr>
          <w:rFonts w:asciiTheme="minorHAnsi" w:hAnsiTheme="minorHAnsi" w:cs="Calibri"/>
        </w:rPr>
        <w:t>penalty or fine should it consider that the circumstances warrant it.</w:t>
      </w:r>
    </w:p>
    <w:p w:rsidR="000427A3" w:rsidRPr="00436D0E" w:rsidRDefault="000427A3" w:rsidP="000427A3">
      <w:pPr>
        <w:widowControl w:val="0"/>
        <w:tabs>
          <w:tab w:val="left" w:pos="550"/>
        </w:tabs>
        <w:autoSpaceDE w:val="0"/>
        <w:autoSpaceDN w:val="0"/>
        <w:adjustRightInd w:val="0"/>
        <w:spacing w:after="0" w:line="240" w:lineRule="auto"/>
        <w:ind w:left="550"/>
        <w:jc w:val="both"/>
        <w:rPr>
          <w:rFonts w:asciiTheme="minorHAnsi" w:hAnsiTheme="minorHAns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3456"/>
        <w:gridCol w:w="1779"/>
      </w:tblGrid>
      <w:tr w:rsidR="000427A3" w:rsidRPr="00B175BC" w:rsidTr="00EE205F">
        <w:tc>
          <w:tcPr>
            <w:tcW w:w="2402" w:type="pct"/>
          </w:tcPr>
          <w:p w:rsidR="000427A3" w:rsidRPr="00B175BC" w:rsidRDefault="000427A3" w:rsidP="00B175BC">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rPr>
              <w:br w:type="page"/>
            </w:r>
            <w:r w:rsidRPr="00B175BC">
              <w:rPr>
                <w:rFonts w:asciiTheme="minorHAnsi" w:hAnsiTheme="minorHAnsi" w:cs="Calibri"/>
                <w:b/>
                <w:bCs/>
                <w:color w:val="000000"/>
                <w:spacing w:val="-1"/>
              </w:rPr>
              <w:t xml:space="preserve">BREACH </w:t>
            </w:r>
          </w:p>
        </w:tc>
        <w:tc>
          <w:tcPr>
            <w:tcW w:w="1715" w:type="pct"/>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b/>
                <w:bCs/>
                <w:color w:val="000000"/>
                <w:spacing w:val="-1"/>
              </w:rPr>
              <w:t>PLAYER AND/OR CLUB PENALTY</w:t>
            </w:r>
          </w:p>
        </w:tc>
        <w:tc>
          <w:tcPr>
            <w:tcW w:w="883" w:type="pct"/>
          </w:tcPr>
          <w:p w:rsidR="000427A3" w:rsidRPr="00B175BC" w:rsidRDefault="007B675F" w:rsidP="007B675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b/>
                <w:bCs/>
                <w:color w:val="000000"/>
                <w:spacing w:val="-1"/>
              </w:rPr>
              <w:t>FINE</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Red card (whether two (2) yellow cards or a straight red card).</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 and the player is unable to participate in any further matches on the day the red card is received</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Second or subsequent red card in a season for the same player (whether two (2) yellow cards or a straight red card).</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2 week suspension and the player is unable to participate in any further matches on the day the red card is received</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4</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Five (5) yellow cards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Eight (8) yellow cards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Ten (10) yellow cards or more accumulated by a player in a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1 week suspension</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w:t>
            </w:r>
            <w:r w:rsidR="000427A3" w:rsidRPr="00B175BC">
              <w:rPr>
                <w:rFonts w:asciiTheme="minorHAnsi" w:hAnsiTheme="minorHAnsi" w:cs="Calibri"/>
              </w:rPr>
              <w:t>2</w:t>
            </w:r>
            <w:r w:rsidRPr="00B175BC">
              <w:rPr>
                <w:rFonts w:asciiTheme="minorHAnsi" w:hAnsiTheme="minorHAnsi" w:cs="Calibri"/>
              </w:rPr>
              <w:t>0</w:t>
            </w:r>
          </w:p>
        </w:tc>
      </w:tr>
      <w:tr w:rsidR="00753E35" w:rsidRPr="00B175BC" w:rsidTr="00EE205F">
        <w:tc>
          <w:tcPr>
            <w:tcW w:w="2402" w:type="pct"/>
            <w:vAlign w:val="center"/>
          </w:tcPr>
          <w:p w:rsidR="00753E35" w:rsidRPr="00B175BC" w:rsidRDefault="00753E35"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Failure to attend the Disciplinary Tribunal if summonsed</w:t>
            </w:r>
          </w:p>
        </w:tc>
        <w:tc>
          <w:tcPr>
            <w:tcW w:w="1715" w:type="pct"/>
            <w:vAlign w:val="center"/>
          </w:tcPr>
          <w:p w:rsidR="00753E35" w:rsidRPr="00B175BC" w:rsidRDefault="00753E35"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p>
        </w:tc>
        <w:tc>
          <w:tcPr>
            <w:tcW w:w="883" w:type="pct"/>
            <w:vAlign w:val="center"/>
          </w:tcPr>
          <w:p w:rsidR="00753E35" w:rsidRPr="00B175BC" w:rsidRDefault="00753E35"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$40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pay the CSL Affiliation Fee by a Nominated Date.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Deduction of three (3) points, with a further three (3) points deducted each fortnight until payment is made</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$200</w:t>
            </w:r>
          </w:p>
        </w:tc>
      </w:tr>
      <w:tr w:rsidR="000427A3" w:rsidRPr="00B175BC" w:rsidTr="00EE205F">
        <w:tc>
          <w:tcPr>
            <w:tcW w:w="2402" w:type="pct"/>
            <w:vAlign w:val="center"/>
          </w:tcPr>
          <w:p w:rsidR="000427A3" w:rsidRPr="00B175BC" w:rsidRDefault="000427A3" w:rsidP="00B175BC">
            <w:pPr>
              <w:widowControl w:val="0"/>
              <w:tabs>
                <w:tab w:val="left" w:pos="34"/>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Forfeiture of a match with more than 48 hours’ notice provided to the CSL and the opposing team.</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 xml:space="preserve">$200 </w:t>
            </w:r>
            <w:r w:rsidR="000427A3" w:rsidRPr="00B175BC">
              <w:rPr>
                <w:rFonts w:asciiTheme="minorHAnsi" w:hAnsiTheme="minorHAnsi" w:cs="Calibri"/>
                <w:color w:val="000000"/>
                <w:spacing w:val="-1"/>
              </w:rPr>
              <w:t>per match</w:t>
            </w:r>
          </w:p>
        </w:tc>
      </w:tr>
      <w:tr w:rsidR="000427A3" w:rsidRPr="00B175BC" w:rsidTr="00EE205F">
        <w:tc>
          <w:tcPr>
            <w:tcW w:w="2402" w:type="pct"/>
            <w:vAlign w:val="center"/>
          </w:tcPr>
          <w:p w:rsidR="000427A3" w:rsidRPr="00B175BC" w:rsidRDefault="000427A3" w:rsidP="00B175BC">
            <w:pPr>
              <w:widowControl w:val="0"/>
              <w:tabs>
                <w:tab w:val="left" w:pos="34"/>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Forfeitur</w:t>
            </w:r>
            <w:r w:rsidR="009436B0" w:rsidRPr="00B175BC">
              <w:rPr>
                <w:rFonts w:asciiTheme="minorHAnsi" w:hAnsiTheme="minorHAnsi" w:cs="Calibri"/>
                <w:color w:val="000000"/>
                <w:spacing w:val="-1"/>
              </w:rPr>
              <w:t xml:space="preserve">e of a match within forty-eight </w:t>
            </w:r>
            <w:r w:rsidRPr="00B175BC">
              <w:rPr>
                <w:rFonts w:asciiTheme="minorHAnsi" w:hAnsiTheme="minorHAnsi" w:cs="Calibri"/>
                <w:color w:val="000000"/>
                <w:spacing w:val="-1"/>
              </w:rPr>
              <w:t>(48)</w:t>
            </w:r>
            <w:r w:rsidR="007517F9">
              <w:rPr>
                <w:rFonts w:asciiTheme="minorHAnsi" w:hAnsiTheme="minorHAnsi" w:cs="Calibri"/>
                <w:color w:val="000000"/>
                <w:spacing w:val="-1"/>
              </w:rPr>
              <w:t xml:space="preserve"> </w:t>
            </w:r>
            <w:r w:rsidRPr="00B175BC">
              <w:rPr>
                <w:rFonts w:asciiTheme="minorHAnsi" w:hAnsiTheme="minorHAnsi" w:cs="Calibri"/>
                <w:color w:val="000000"/>
                <w:spacing w:val="-1"/>
              </w:rPr>
              <w:t>hours before the scheduled start of the match.</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 xml:space="preserve">$200 </w:t>
            </w:r>
            <w:r w:rsidR="000427A3" w:rsidRPr="00B175BC">
              <w:rPr>
                <w:rFonts w:asciiTheme="minorHAnsi" w:hAnsiTheme="minorHAnsi" w:cs="Calibri"/>
                <w:color w:val="000000"/>
                <w:spacing w:val="-1"/>
              </w:rPr>
              <w:t>per match plus</w:t>
            </w:r>
          </w:p>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any additional</w:t>
            </w:r>
          </w:p>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penalty as determined by the Executive Committee</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attend the CSL Annual General Meeting.</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First failure to attend a General Meeting during the CSL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Second or subsequent fail</w:t>
            </w:r>
            <w:r w:rsidR="00436D0E" w:rsidRPr="00B175BC">
              <w:rPr>
                <w:rFonts w:asciiTheme="minorHAnsi" w:hAnsiTheme="minorHAnsi" w:cs="Calibri"/>
                <w:color w:val="000000"/>
                <w:spacing w:val="-1"/>
              </w:rPr>
              <w:t>ure to attend a General Meeting</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during the CSL season.</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463CD9">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 xml:space="preserve">$100 </w:t>
            </w:r>
            <w:r w:rsidR="000427A3" w:rsidRPr="00B175BC">
              <w:rPr>
                <w:rFonts w:asciiTheme="minorHAnsi" w:hAnsiTheme="minorHAnsi" w:cs="Calibri"/>
              </w:rPr>
              <w:t>per meeting</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 xml:space="preserve">Failure to provide match results as nominated by the </w:t>
            </w:r>
          </w:p>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CSL Executive Committee.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 xml:space="preserve">$10 </w:t>
            </w:r>
            <w:r w:rsidR="000427A3" w:rsidRPr="00B175BC">
              <w:rPr>
                <w:rFonts w:asciiTheme="minorHAnsi" w:hAnsiTheme="minorHAnsi" w:cs="Calibri"/>
              </w:rPr>
              <w:t>per team</w:t>
            </w:r>
          </w:p>
        </w:tc>
      </w:tr>
      <w:tr w:rsidR="000427A3" w:rsidRPr="00B175BC" w:rsidTr="00EE205F">
        <w:tc>
          <w:tcPr>
            <w:tcW w:w="2402" w:type="pct"/>
            <w:vAlign w:val="center"/>
          </w:tcPr>
          <w:p w:rsidR="000427A3" w:rsidRPr="00B175BC" w:rsidRDefault="000427A3" w:rsidP="00B175BC">
            <w:pPr>
              <w:widowControl w:val="0"/>
              <w:tabs>
                <w:tab w:val="left" w:pos="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Failure to respond to a r</w:t>
            </w:r>
            <w:r w:rsidR="00436D0E" w:rsidRPr="00B175BC">
              <w:rPr>
                <w:rFonts w:asciiTheme="minorHAnsi" w:hAnsiTheme="minorHAnsi" w:cs="Calibri"/>
                <w:color w:val="000000"/>
                <w:spacing w:val="-1"/>
              </w:rPr>
              <w:t>equest from the CSL Chairman or</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any member of the</w:t>
            </w:r>
            <w:r w:rsidR="00436D0E" w:rsidRPr="00B175BC">
              <w:rPr>
                <w:rFonts w:asciiTheme="minorHAnsi" w:hAnsiTheme="minorHAnsi" w:cs="Calibri"/>
                <w:color w:val="000000"/>
                <w:spacing w:val="-1"/>
              </w:rPr>
              <w:t xml:space="preserve"> CSL Executive Committee by the</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the CSL Club Registration Form by the</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$100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th</w:t>
            </w:r>
            <w:r w:rsidR="00B175BC">
              <w:rPr>
                <w:rFonts w:asciiTheme="minorHAnsi" w:hAnsiTheme="minorHAnsi" w:cs="Calibri"/>
                <w:color w:val="000000"/>
                <w:spacing w:val="-1"/>
              </w:rPr>
              <w:t xml:space="preserve">e CSL Club Directory details by </w:t>
            </w:r>
            <w:r w:rsidRPr="00B175BC">
              <w:rPr>
                <w:rFonts w:asciiTheme="minorHAnsi" w:hAnsiTheme="minorHAnsi" w:cs="Calibri"/>
                <w:color w:val="000000"/>
                <w:spacing w:val="-1"/>
              </w:rPr>
              <w:t>the</w:t>
            </w:r>
            <w:r w:rsidR="00B175BC">
              <w:rPr>
                <w:rFonts w:asciiTheme="minorHAnsi" w:hAnsiTheme="minorHAnsi" w:cs="Calibri"/>
                <w:color w:val="000000"/>
                <w:spacing w:val="-1"/>
              </w:rPr>
              <w:t xml:space="preserve"> </w:t>
            </w:r>
            <w:r w:rsidRPr="00B175BC">
              <w:rPr>
                <w:rFonts w:asciiTheme="minorHAnsi" w:hAnsiTheme="minorHAnsi" w:cs="Calibri"/>
                <w:color w:val="000000"/>
                <w:spacing w:val="-1"/>
              </w:rPr>
              <w:t>stipulated time.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Failure to provide the first batch of Player</w:t>
            </w:r>
            <w:r w:rsidRPr="00B175BC">
              <w:rPr>
                <w:rFonts w:asciiTheme="minorHAnsi" w:hAnsiTheme="minorHAnsi" w:cs="Calibri"/>
              </w:rPr>
              <w:t xml:space="preserve"> </w:t>
            </w:r>
            <w:r w:rsidRPr="00B175BC">
              <w:rPr>
                <w:rFonts w:asciiTheme="minorHAnsi" w:hAnsiTheme="minorHAnsi" w:cs="Calibri"/>
                <w:color w:val="000000"/>
                <w:spacing w:val="-1"/>
              </w:rPr>
              <w:t>Registration forms by the stipulated time.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rPr>
              <w:t>$50</w:t>
            </w: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rPr>
            </w:pPr>
            <w:r w:rsidRPr="00B175BC">
              <w:rPr>
                <w:rFonts w:asciiTheme="minorHAnsi" w:hAnsiTheme="minorHAnsi" w:cs="Calibri"/>
                <w:color w:val="000000"/>
                <w:spacing w:val="-1"/>
              </w:rPr>
              <w:t>Fielding a Player that is not registered with the CSL.</w:t>
            </w:r>
          </w:p>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rPr>
            </w:pPr>
            <w:r w:rsidRPr="00B175BC">
              <w:rPr>
                <w:rFonts w:asciiTheme="minorHAnsi" w:hAnsiTheme="minorHAnsi" w:cs="Calibri"/>
                <w:color w:val="000000"/>
                <w:spacing w:val="-1"/>
              </w:rPr>
              <w:t>A 0-3 loss is recorded against the offending team (i.e. the opposing team is awarded a 3-0 win and three (3) League Championship points), and the offending the CSL</w:t>
            </w:r>
            <w:r w:rsidRPr="00B175BC">
              <w:rPr>
                <w:rFonts w:asciiTheme="minorHAnsi" w:hAnsiTheme="minorHAnsi" w:cs="Calibri"/>
              </w:rPr>
              <w:t xml:space="preserve"> </w:t>
            </w:r>
            <w:r w:rsidRPr="00B175BC">
              <w:rPr>
                <w:rFonts w:asciiTheme="minorHAnsi" w:hAnsiTheme="minorHAnsi" w:cs="Calibri"/>
                <w:color w:val="000000"/>
                <w:spacing w:val="-1"/>
              </w:rPr>
              <w:t>team loses three (3) League Championship points</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r w:rsidRPr="00B175BC">
              <w:rPr>
                <w:rFonts w:asciiTheme="minorHAnsi" w:hAnsiTheme="minorHAnsi" w:cs="Calibri"/>
                <w:color w:val="000000"/>
                <w:spacing w:val="-1"/>
              </w:rPr>
              <w:t xml:space="preserve">$100 </w:t>
            </w:r>
            <w:r w:rsidR="000427A3" w:rsidRPr="00B175BC">
              <w:rPr>
                <w:rFonts w:asciiTheme="minorHAnsi" w:hAnsiTheme="minorHAnsi" w:cs="Calibri"/>
                <w:color w:val="000000"/>
                <w:spacing w:val="-1"/>
              </w:rPr>
              <w:t>per player</w:t>
            </w:r>
          </w:p>
          <w:p w:rsidR="000427A3" w:rsidRPr="00B175BC" w:rsidRDefault="000427A3"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rPr>
            </w:pPr>
          </w:p>
        </w:tc>
      </w:tr>
      <w:tr w:rsidR="000427A3" w:rsidRPr="00B175BC" w:rsidTr="00EE205F">
        <w:tc>
          <w:tcPr>
            <w:tcW w:w="2402" w:type="pct"/>
            <w:vAlign w:val="center"/>
          </w:tcPr>
          <w:p w:rsidR="000427A3" w:rsidRPr="00B175BC" w:rsidRDefault="000427A3" w:rsidP="00B175BC">
            <w:pPr>
              <w:widowControl w:val="0"/>
              <w:tabs>
                <w:tab w:val="left" w:pos="550"/>
              </w:tabs>
              <w:autoSpaceDE w:val="0"/>
              <w:autoSpaceDN w:val="0"/>
              <w:adjustRightInd w:val="0"/>
              <w:spacing w:after="0" w:line="240" w:lineRule="auto"/>
              <w:rPr>
                <w:rFonts w:asciiTheme="minorHAnsi" w:hAnsiTheme="minorHAnsi" w:cs="Calibri"/>
                <w:color w:val="000000"/>
                <w:spacing w:val="-1"/>
              </w:rPr>
            </w:pPr>
            <w:r w:rsidRPr="00B175BC">
              <w:rPr>
                <w:rFonts w:asciiTheme="minorHAnsi" w:hAnsiTheme="minorHAnsi" w:cs="Calibri"/>
                <w:color w:val="000000"/>
                <w:spacing w:val="-1"/>
              </w:rPr>
              <w:t>Fielding an unregistered, Cup-tied, ineligible or suspended player under a false or assumed name.</w:t>
            </w:r>
          </w:p>
        </w:tc>
        <w:tc>
          <w:tcPr>
            <w:tcW w:w="1715" w:type="pct"/>
            <w:vAlign w:val="center"/>
          </w:tcPr>
          <w:p w:rsidR="000427A3" w:rsidRPr="00B175BC" w:rsidRDefault="000427A3" w:rsidP="00EB60FF">
            <w:pPr>
              <w:widowControl w:val="0"/>
              <w:tabs>
                <w:tab w:val="left" w:pos="550"/>
              </w:tabs>
              <w:autoSpaceDE w:val="0"/>
              <w:autoSpaceDN w:val="0"/>
              <w:adjustRightInd w:val="0"/>
              <w:spacing w:after="0" w:line="240" w:lineRule="auto"/>
              <w:jc w:val="center"/>
              <w:rPr>
                <w:rFonts w:asciiTheme="minorHAnsi" w:hAnsiTheme="minorHAnsi" w:cs="Calibri"/>
                <w:color w:val="000000"/>
                <w:spacing w:val="-1"/>
              </w:rPr>
            </w:pPr>
            <w:r w:rsidRPr="00B175BC">
              <w:rPr>
                <w:rFonts w:asciiTheme="minorHAnsi" w:hAnsiTheme="minorHAnsi" w:cs="Calibri"/>
                <w:color w:val="000000"/>
                <w:spacing w:val="-1"/>
              </w:rPr>
              <w:t>A 0-3 loss is recorded against the offending team (i.e. the opposing team is awarded a 3-0 win and three (3) League Championship points), and the offending the CSL</w:t>
            </w:r>
            <w:r w:rsidRPr="00B175BC">
              <w:rPr>
                <w:rFonts w:asciiTheme="minorHAnsi" w:hAnsiTheme="minorHAnsi" w:cs="Calibri"/>
              </w:rPr>
              <w:t xml:space="preserve"> </w:t>
            </w:r>
            <w:r w:rsidRPr="00B175BC">
              <w:rPr>
                <w:rFonts w:asciiTheme="minorHAnsi" w:hAnsiTheme="minorHAnsi" w:cs="Calibri"/>
                <w:color w:val="000000"/>
                <w:spacing w:val="-1"/>
              </w:rPr>
              <w:t>team loses three (3) League Championship points</w:t>
            </w:r>
          </w:p>
        </w:tc>
        <w:tc>
          <w:tcPr>
            <w:tcW w:w="883" w:type="pct"/>
            <w:vAlign w:val="center"/>
          </w:tcPr>
          <w:p w:rsidR="000427A3" w:rsidRPr="00B175BC" w:rsidRDefault="00463CD9" w:rsidP="00EB60FF">
            <w:pPr>
              <w:widowControl w:val="0"/>
              <w:tabs>
                <w:tab w:val="left" w:pos="550"/>
              </w:tabs>
              <w:autoSpaceDE w:val="0"/>
              <w:autoSpaceDN w:val="0"/>
              <w:adjustRightInd w:val="0"/>
              <w:spacing w:after="0" w:line="240" w:lineRule="auto"/>
              <w:ind w:left="550" w:hanging="550"/>
              <w:jc w:val="center"/>
              <w:rPr>
                <w:rFonts w:asciiTheme="minorHAnsi" w:hAnsiTheme="minorHAnsi" w:cs="Calibri"/>
                <w:color w:val="000000"/>
                <w:spacing w:val="-1"/>
              </w:rPr>
            </w:pPr>
            <w:r w:rsidRPr="00B175BC">
              <w:rPr>
                <w:rFonts w:asciiTheme="minorHAnsi" w:hAnsiTheme="minorHAnsi" w:cs="Calibri"/>
                <w:color w:val="000000"/>
                <w:spacing w:val="-1"/>
              </w:rPr>
              <w:t xml:space="preserve">$200 </w:t>
            </w:r>
            <w:r w:rsidR="000427A3" w:rsidRPr="00B175BC">
              <w:rPr>
                <w:rFonts w:asciiTheme="minorHAnsi" w:hAnsiTheme="minorHAnsi" w:cs="Calibri"/>
                <w:color w:val="000000"/>
                <w:spacing w:val="-1"/>
              </w:rPr>
              <w:t>per player</w:t>
            </w:r>
          </w:p>
        </w:tc>
      </w:tr>
    </w:tbl>
    <w:p w:rsidR="000427A3" w:rsidRPr="00436D0E" w:rsidRDefault="000427A3" w:rsidP="000427A3">
      <w:pPr>
        <w:widowControl w:val="0"/>
        <w:tabs>
          <w:tab w:val="left" w:pos="550"/>
        </w:tabs>
        <w:autoSpaceDE w:val="0"/>
        <w:autoSpaceDN w:val="0"/>
        <w:adjustRightInd w:val="0"/>
        <w:spacing w:after="0" w:line="240" w:lineRule="auto"/>
        <w:jc w:val="both"/>
        <w:rPr>
          <w:rFonts w:asciiTheme="minorHAnsi" w:hAnsiTheme="minorHAnsi" w:cs="Arial"/>
        </w:rPr>
      </w:pPr>
    </w:p>
    <w:p w:rsidR="00F06A4B" w:rsidRDefault="00F06A4B">
      <w:pPr>
        <w:spacing w:after="0" w:line="240" w:lineRule="auto"/>
        <w:rPr>
          <w:rFonts w:asciiTheme="minorHAnsi" w:hAnsiTheme="minorHAnsi" w:cs="Calibri"/>
          <w:b/>
          <w:caps/>
        </w:rPr>
      </w:pPr>
      <w:r>
        <w:rPr>
          <w:rFonts w:asciiTheme="minorHAnsi" w:hAnsiTheme="minorHAnsi" w:cs="Calibri"/>
          <w:b/>
          <w:caps/>
        </w:rPr>
        <w:br w:type="page"/>
      </w:r>
    </w:p>
    <w:p w:rsidR="00F06A4B" w:rsidRPr="00436D0E" w:rsidRDefault="00F06A4B" w:rsidP="00F06A4B">
      <w:pPr>
        <w:tabs>
          <w:tab w:val="left" w:pos="550"/>
          <w:tab w:val="left" w:pos="1701"/>
          <w:tab w:val="left" w:pos="2268"/>
        </w:tabs>
        <w:spacing w:after="0" w:line="240" w:lineRule="auto"/>
        <w:ind w:left="550" w:hanging="550"/>
        <w:jc w:val="center"/>
        <w:rPr>
          <w:rFonts w:asciiTheme="minorHAnsi" w:hAnsiTheme="minorHAnsi" w:cs="Calibri"/>
          <w:b/>
        </w:rPr>
      </w:pPr>
    </w:p>
    <w:p w:rsidR="00F06A4B" w:rsidRDefault="00F06A4B" w:rsidP="00F06A4B">
      <w:pPr>
        <w:pBdr>
          <w:top w:val="single" w:sz="4" w:space="1" w:color="auto"/>
          <w:left w:val="single" w:sz="4" w:space="4" w:color="auto"/>
          <w:bottom w:val="single" w:sz="4" w:space="1" w:color="auto"/>
          <w:right w:val="single" w:sz="4" w:space="4" w:color="auto"/>
        </w:pBdr>
        <w:shd w:val="clear" w:color="auto" w:fill="000000" w:themeFill="text1"/>
        <w:tabs>
          <w:tab w:val="left" w:pos="550"/>
        </w:tabs>
        <w:spacing w:before="180" w:after="180" w:line="240" w:lineRule="auto"/>
        <w:ind w:left="550" w:hanging="550"/>
        <w:jc w:val="center"/>
        <w:rPr>
          <w:rFonts w:asciiTheme="minorHAnsi" w:hAnsiTheme="minorHAnsi" w:cs="Calibri"/>
          <w:b/>
          <w:caps/>
        </w:rPr>
      </w:pPr>
      <w:r>
        <w:rPr>
          <w:rFonts w:asciiTheme="minorHAnsi" w:hAnsiTheme="minorHAnsi" w:cs="Calibri"/>
          <w:b/>
          <w:caps/>
        </w:rPr>
        <w:t xml:space="preserve">aPPENDIX 1: </w:t>
      </w:r>
      <w:r>
        <w:rPr>
          <w:rFonts w:asciiTheme="minorHAnsi" w:hAnsiTheme="minorHAnsi" w:cs="Calibri"/>
          <w:b/>
          <w:caps/>
        </w:rPr>
        <w:tab/>
      </w:r>
      <w:r w:rsidRPr="00436D0E">
        <w:rPr>
          <w:rFonts w:asciiTheme="minorHAnsi" w:hAnsiTheme="minorHAnsi" w:cs="Calibri"/>
          <w:b/>
        </w:rPr>
        <w:t>OFFENCE CODES</w:t>
      </w:r>
    </w:p>
    <w:p w:rsidR="00956708" w:rsidRPr="00436D0E" w:rsidRDefault="00956708"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b/>
        </w:rPr>
      </w:pPr>
      <w:r w:rsidRPr="00436D0E">
        <w:rPr>
          <w:rFonts w:asciiTheme="minorHAnsi" w:hAnsiTheme="minorHAnsi" w:cs="Calibri"/>
          <w:b/>
        </w:rPr>
        <w:t>Minor Infringements - Yellow Card (Caution) Codes</w:t>
      </w:r>
    </w:p>
    <w:p w:rsidR="00463CD9" w:rsidRPr="00436D0E" w:rsidRDefault="00463CD9" w:rsidP="00D71738">
      <w:pPr>
        <w:tabs>
          <w:tab w:val="left" w:pos="550"/>
          <w:tab w:val="left" w:pos="1701"/>
          <w:tab w:val="left" w:pos="2268"/>
        </w:tabs>
        <w:spacing w:after="0" w:line="240" w:lineRule="auto"/>
        <w:ind w:left="55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Y1</w:t>
      </w:r>
      <w:r w:rsidRPr="00436D0E">
        <w:rPr>
          <w:rFonts w:asciiTheme="minorHAnsi" w:hAnsiTheme="minorHAnsi" w:cs="Calibri"/>
        </w:rPr>
        <w:tab/>
        <w:t>is guilty of unsporting behaviour</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Y2</w:t>
      </w:r>
      <w:r w:rsidRPr="00436D0E">
        <w:rPr>
          <w:rFonts w:asciiTheme="minorHAnsi" w:hAnsiTheme="minorHAnsi" w:cs="Calibri"/>
        </w:rPr>
        <w:tab/>
        <w:t>shows dissent by word or action</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Y3</w:t>
      </w:r>
      <w:r w:rsidRPr="00436D0E">
        <w:rPr>
          <w:rFonts w:asciiTheme="minorHAnsi" w:hAnsiTheme="minorHAnsi" w:cs="Calibri"/>
        </w:rPr>
        <w:tab/>
        <w:t>persistently infringes the laws of the game</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r w:rsidRPr="00436D0E">
        <w:rPr>
          <w:rFonts w:asciiTheme="minorHAnsi" w:hAnsiTheme="minorHAnsi" w:cs="Calibri"/>
        </w:rPr>
        <w:t>Y4</w:t>
      </w:r>
      <w:r w:rsidRPr="00436D0E">
        <w:rPr>
          <w:rFonts w:asciiTheme="minorHAnsi" w:hAnsiTheme="minorHAnsi" w:cs="Calibri"/>
        </w:rPr>
        <w:tab/>
        <w:t>delays the restart of play</w:t>
      </w:r>
    </w:p>
    <w:p w:rsidR="00463CD9" w:rsidRPr="00436D0E" w:rsidRDefault="00463CD9" w:rsidP="00463CD9">
      <w:pPr>
        <w:tabs>
          <w:tab w:val="left" w:pos="550"/>
          <w:tab w:val="left" w:pos="1701"/>
          <w:tab w:val="left" w:pos="2268"/>
        </w:tabs>
        <w:spacing w:after="0" w:line="240" w:lineRule="auto"/>
        <w:ind w:left="1100" w:hanging="550"/>
        <w:jc w:val="both"/>
        <w:rPr>
          <w:rFonts w:asciiTheme="minorHAnsi" w:hAnsiTheme="minorHAnsi" w:cs="Calibri"/>
        </w:rPr>
      </w:pPr>
    </w:p>
    <w:p w:rsidR="00463CD9" w:rsidRPr="00436D0E" w:rsidRDefault="00463CD9" w:rsidP="00463CD9">
      <w:pPr>
        <w:ind w:left="1100" w:hanging="550"/>
        <w:rPr>
          <w:rFonts w:asciiTheme="minorHAnsi" w:eastAsia="Times New Roman" w:hAnsiTheme="minorHAnsi"/>
          <w:lang w:val="en-AU" w:eastAsia="en-AU"/>
        </w:rPr>
      </w:pPr>
      <w:r w:rsidRPr="00436D0E">
        <w:rPr>
          <w:rFonts w:asciiTheme="minorHAnsi" w:hAnsiTheme="minorHAnsi" w:cs="Calibri"/>
        </w:rPr>
        <w:t>Y5</w:t>
      </w:r>
      <w:r w:rsidRPr="00436D0E">
        <w:rPr>
          <w:rFonts w:asciiTheme="minorHAnsi" w:hAnsiTheme="minorHAnsi" w:cs="Calibri"/>
        </w:rPr>
        <w:tab/>
      </w:r>
      <w:r w:rsidRPr="00436D0E">
        <w:rPr>
          <w:rFonts w:asciiTheme="minorHAnsi" w:eastAsia="Times New Roman" w:hAnsiTheme="minorHAnsi"/>
          <w:lang w:val="en-AU" w:eastAsia="en-AU"/>
        </w:rPr>
        <w:t>fails to respect the required distance when play is restarted with a corner kick, free kick or throw in</w:t>
      </w:r>
    </w:p>
    <w:p w:rsidR="00463CD9" w:rsidRPr="00436D0E" w:rsidRDefault="00463CD9" w:rsidP="00463CD9">
      <w:pPr>
        <w:ind w:left="550"/>
        <w:rPr>
          <w:rFonts w:asciiTheme="minorHAnsi" w:eastAsia="Times New Roman" w:hAnsiTheme="minorHAnsi"/>
          <w:lang w:val="en-AU" w:eastAsia="en-AU"/>
        </w:rPr>
      </w:pPr>
      <w:r w:rsidRPr="00436D0E">
        <w:rPr>
          <w:rFonts w:asciiTheme="minorHAnsi" w:hAnsiTheme="minorHAnsi" w:cs="Calibri"/>
        </w:rPr>
        <w:t>Y6</w:t>
      </w:r>
      <w:r w:rsidRPr="00436D0E">
        <w:rPr>
          <w:rFonts w:asciiTheme="minorHAnsi" w:hAnsiTheme="minorHAnsi" w:cs="Calibri"/>
        </w:rPr>
        <w:tab/>
      </w:r>
      <w:r w:rsidRPr="00436D0E">
        <w:rPr>
          <w:rFonts w:asciiTheme="minorHAnsi" w:eastAsia="Times New Roman" w:hAnsiTheme="minorHAnsi"/>
          <w:lang w:val="en-AU" w:eastAsia="en-AU"/>
        </w:rPr>
        <w:t>enters or re-enters the field of play without the Referee’s permission</w:t>
      </w:r>
    </w:p>
    <w:p w:rsidR="00463CD9" w:rsidRPr="00436D0E" w:rsidRDefault="00463CD9" w:rsidP="00463CD9">
      <w:pPr>
        <w:ind w:left="550"/>
        <w:rPr>
          <w:rFonts w:asciiTheme="minorHAnsi" w:eastAsia="Times New Roman" w:hAnsiTheme="minorHAnsi"/>
          <w:lang w:val="en-AU" w:eastAsia="en-AU"/>
        </w:rPr>
      </w:pPr>
      <w:r w:rsidRPr="00436D0E">
        <w:rPr>
          <w:rFonts w:asciiTheme="minorHAnsi" w:eastAsia="Times New Roman" w:hAnsiTheme="minorHAnsi"/>
          <w:lang w:val="en-AU" w:eastAsia="en-AU"/>
        </w:rPr>
        <w:t>Y7</w:t>
      </w:r>
      <w:r w:rsidRPr="00436D0E">
        <w:rPr>
          <w:rFonts w:asciiTheme="minorHAnsi" w:eastAsia="Times New Roman" w:hAnsiTheme="minorHAnsi"/>
          <w:lang w:val="en-AU" w:eastAsia="en-AU"/>
        </w:rPr>
        <w:tab/>
      </w:r>
      <w:r w:rsidRPr="00436D0E">
        <w:rPr>
          <w:rFonts w:asciiTheme="minorHAnsi" w:hAnsiTheme="minorHAnsi"/>
        </w:rPr>
        <w:t>deliberately leaves the field of play without the Referee’s permission</w:t>
      </w:r>
    </w:p>
    <w:p w:rsidR="00463CD9" w:rsidRPr="00436D0E" w:rsidRDefault="00463CD9" w:rsidP="00850CFE">
      <w:pPr>
        <w:spacing w:after="0" w:line="240" w:lineRule="auto"/>
        <w:ind w:left="1134"/>
        <w:rPr>
          <w:rFonts w:asciiTheme="minorHAnsi" w:eastAsia="Times New Roman" w:hAnsiTheme="minorHAnsi"/>
          <w:lang w:val="en-AU" w:eastAsia="en-AU"/>
        </w:rPr>
      </w:pPr>
      <w:r w:rsidRPr="00436D0E">
        <w:rPr>
          <w:rFonts w:asciiTheme="minorHAnsi" w:eastAsia="Times New Roman" w:hAnsiTheme="minorHAnsi"/>
          <w:lang w:val="en-AU" w:eastAsia="en-AU"/>
        </w:rPr>
        <w:t>Y1, Y2 &amp; Y4 offences shall also relate to a substitute or substituted player who is cautioned and shown the yellow card.</w:t>
      </w:r>
    </w:p>
    <w:p w:rsidR="00463CD9" w:rsidRPr="00436D0E" w:rsidRDefault="00463CD9" w:rsidP="00463CD9">
      <w:pPr>
        <w:spacing w:after="0" w:line="240" w:lineRule="auto"/>
        <w:rPr>
          <w:rFonts w:asciiTheme="minorHAnsi" w:eastAsia="Times New Roman" w:hAnsiTheme="minorHAnsi"/>
          <w:lang w:val="en-AU" w:eastAsia="en-AU"/>
        </w:rPr>
      </w:pPr>
    </w:p>
    <w:p w:rsidR="00463CD9" w:rsidRPr="00436D0E" w:rsidRDefault="00463CD9" w:rsidP="00463CD9">
      <w:pPr>
        <w:spacing w:after="0" w:line="240" w:lineRule="auto"/>
        <w:rPr>
          <w:rFonts w:asciiTheme="minorHAnsi" w:eastAsia="Times New Roman" w:hAnsiTheme="minorHAnsi"/>
          <w:b/>
          <w:lang w:val="en-AU" w:eastAsia="en-AU"/>
        </w:rPr>
      </w:pPr>
      <w:r w:rsidRPr="00436D0E">
        <w:rPr>
          <w:rFonts w:asciiTheme="minorHAnsi" w:eastAsia="Times New Roman" w:hAnsiTheme="minorHAnsi"/>
          <w:b/>
          <w:lang w:val="en-AU" w:eastAsia="en-AU"/>
        </w:rPr>
        <w:t>Serious Infringements - Red Card (Expulsion) Codes</w:t>
      </w:r>
    </w:p>
    <w:p w:rsidR="00463CD9" w:rsidRPr="00436D0E" w:rsidRDefault="00463CD9" w:rsidP="00463CD9">
      <w:pPr>
        <w:spacing w:after="0" w:line="240" w:lineRule="auto"/>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R1</w:t>
      </w:r>
      <w:r w:rsidRPr="00436D0E">
        <w:rPr>
          <w:rFonts w:asciiTheme="minorHAnsi" w:eastAsia="Times New Roman" w:hAnsiTheme="minorHAnsi"/>
          <w:lang w:val="en-AU" w:eastAsia="en-AU"/>
        </w:rPr>
        <w:tab/>
        <w:t>is guilty of serious foul play</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R2</w:t>
      </w:r>
      <w:r w:rsidRPr="00436D0E">
        <w:rPr>
          <w:rFonts w:asciiTheme="minorHAnsi" w:eastAsia="Times New Roman" w:hAnsiTheme="minorHAnsi"/>
          <w:lang w:val="en-AU" w:eastAsia="en-AU"/>
        </w:rPr>
        <w:tab/>
        <w:t>is guilty of violent conduct</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R3</w:t>
      </w:r>
      <w:r w:rsidRPr="00436D0E">
        <w:rPr>
          <w:rFonts w:asciiTheme="minorHAnsi" w:eastAsia="Times New Roman" w:hAnsiTheme="minorHAnsi"/>
          <w:lang w:val="en-AU" w:eastAsia="en-AU"/>
        </w:rPr>
        <w:tab/>
        <w:t>spits at an opponent or any other person</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1134" w:hanging="567"/>
        <w:rPr>
          <w:rFonts w:asciiTheme="minorHAnsi" w:eastAsia="Times New Roman" w:hAnsiTheme="minorHAnsi"/>
          <w:lang w:val="en-AU" w:eastAsia="en-AU"/>
        </w:rPr>
      </w:pPr>
      <w:r w:rsidRPr="00436D0E">
        <w:rPr>
          <w:rFonts w:asciiTheme="minorHAnsi" w:eastAsia="Times New Roman" w:hAnsiTheme="minorHAnsi"/>
          <w:lang w:val="en-AU" w:eastAsia="en-AU"/>
        </w:rPr>
        <w:t xml:space="preserve">R4 </w:t>
      </w:r>
      <w:r w:rsidRPr="00436D0E">
        <w:rPr>
          <w:rFonts w:asciiTheme="minorHAnsi" w:eastAsia="Times New Roman" w:hAnsiTheme="minorHAnsi"/>
          <w:lang w:val="en-AU" w:eastAsia="en-AU"/>
        </w:rPr>
        <w:tab/>
        <w:t>denies the opposing team a goal or an obvious goal scoring opportunity by deliberately handling the ball (this does not apply to a goalkeeper within his penalty area)</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1134" w:hanging="567"/>
        <w:rPr>
          <w:rFonts w:asciiTheme="minorHAnsi" w:eastAsia="Times New Roman" w:hAnsiTheme="minorHAnsi"/>
          <w:lang w:val="en-AU" w:eastAsia="en-AU"/>
        </w:rPr>
      </w:pPr>
      <w:r w:rsidRPr="00436D0E">
        <w:rPr>
          <w:rFonts w:asciiTheme="minorHAnsi" w:eastAsia="Times New Roman" w:hAnsiTheme="minorHAnsi"/>
          <w:lang w:val="en-AU" w:eastAsia="en-AU"/>
        </w:rPr>
        <w:t>R5</w:t>
      </w:r>
      <w:r w:rsidRPr="00436D0E">
        <w:rPr>
          <w:rFonts w:asciiTheme="minorHAnsi" w:eastAsia="Times New Roman" w:hAnsiTheme="minorHAnsi"/>
          <w:lang w:val="en-AU" w:eastAsia="en-AU"/>
        </w:rPr>
        <w:tab/>
        <w:t>denies an obvious goal scoring opportunity to an opponent moving towards the player’s goal by an offence punishable by a free kick or a penalty kick.</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 xml:space="preserve">R6 </w:t>
      </w:r>
      <w:r w:rsidRPr="00436D0E">
        <w:rPr>
          <w:rFonts w:asciiTheme="minorHAnsi" w:eastAsia="Times New Roman" w:hAnsiTheme="minorHAnsi"/>
          <w:lang w:val="en-AU" w:eastAsia="en-AU"/>
        </w:rPr>
        <w:tab/>
        <w:t>uses offensive or insulting or abusive language and /or gestures</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463CD9">
      <w:pPr>
        <w:spacing w:after="0" w:line="240" w:lineRule="auto"/>
        <w:ind w:left="567"/>
        <w:rPr>
          <w:rFonts w:asciiTheme="minorHAnsi" w:eastAsia="Times New Roman" w:hAnsiTheme="minorHAnsi"/>
          <w:lang w:val="en-AU" w:eastAsia="en-AU"/>
        </w:rPr>
      </w:pPr>
      <w:r w:rsidRPr="00436D0E">
        <w:rPr>
          <w:rFonts w:asciiTheme="minorHAnsi" w:eastAsia="Times New Roman" w:hAnsiTheme="minorHAnsi"/>
          <w:lang w:val="en-AU" w:eastAsia="en-AU"/>
        </w:rPr>
        <w:t>R7</w:t>
      </w:r>
      <w:r w:rsidRPr="00436D0E">
        <w:rPr>
          <w:rFonts w:asciiTheme="minorHAnsi" w:eastAsia="Times New Roman" w:hAnsiTheme="minorHAnsi"/>
          <w:lang w:val="en-AU" w:eastAsia="en-AU"/>
        </w:rPr>
        <w:tab/>
        <w:t>receives a second caution in the same match</w:t>
      </w:r>
    </w:p>
    <w:p w:rsidR="00463CD9" w:rsidRPr="00436D0E" w:rsidRDefault="00463CD9" w:rsidP="00463CD9">
      <w:pPr>
        <w:spacing w:after="0" w:line="240" w:lineRule="auto"/>
        <w:ind w:left="567"/>
        <w:rPr>
          <w:rFonts w:asciiTheme="minorHAnsi" w:eastAsia="Times New Roman" w:hAnsiTheme="minorHAnsi"/>
          <w:lang w:val="en-AU" w:eastAsia="en-AU"/>
        </w:rPr>
      </w:pPr>
    </w:p>
    <w:p w:rsidR="00463CD9" w:rsidRPr="00436D0E" w:rsidRDefault="00463CD9" w:rsidP="00850CFE">
      <w:pPr>
        <w:spacing w:after="0" w:line="240" w:lineRule="auto"/>
        <w:ind w:left="1134"/>
        <w:rPr>
          <w:rFonts w:asciiTheme="minorHAnsi" w:eastAsia="Times New Roman" w:hAnsiTheme="minorHAnsi"/>
          <w:lang w:val="en-AU" w:eastAsia="en-AU"/>
        </w:rPr>
      </w:pPr>
      <w:r w:rsidRPr="00436D0E">
        <w:rPr>
          <w:rFonts w:asciiTheme="minorHAnsi" w:eastAsia="Times New Roman" w:hAnsiTheme="minorHAnsi"/>
          <w:lang w:val="en-AU" w:eastAsia="en-AU"/>
        </w:rPr>
        <w:t>A player, substitute or substituted player who has been sent off and shown the red card must leave the vicinity of the field of play and the technical area</w:t>
      </w:r>
    </w:p>
    <w:p w:rsidR="0086125D" w:rsidRDefault="0086125D">
      <w:pPr>
        <w:spacing w:after="0" w:line="240" w:lineRule="auto"/>
        <w:rPr>
          <w:rFonts w:asciiTheme="minorHAnsi" w:hAnsiTheme="minorHAnsi" w:cs="Calibri"/>
          <w:b/>
        </w:rPr>
      </w:pPr>
      <w:r>
        <w:rPr>
          <w:rFonts w:asciiTheme="minorHAnsi" w:hAnsiTheme="minorHAnsi" w:cs="Calibri"/>
          <w:b/>
        </w:rPr>
        <w:br w:type="page"/>
      </w:r>
    </w:p>
    <w:p w:rsidR="00811CD5" w:rsidRDefault="0086125D" w:rsidP="0086125D">
      <w:pPr>
        <w:pBdr>
          <w:top w:val="single" w:sz="4" w:space="1" w:color="auto"/>
          <w:left w:val="single" w:sz="4" w:space="4" w:color="auto"/>
          <w:bottom w:val="single" w:sz="4" w:space="1" w:color="auto"/>
          <w:right w:val="single" w:sz="4" w:space="4" w:color="auto"/>
        </w:pBdr>
        <w:shd w:val="clear" w:color="auto" w:fill="000000" w:themeFill="text1"/>
        <w:tabs>
          <w:tab w:val="left" w:pos="550"/>
          <w:tab w:val="left" w:pos="1701"/>
          <w:tab w:val="left" w:pos="2268"/>
        </w:tabs>
        <w:spacing w:after="0" w:line="240" w:lineRule="auto"/>
        <w:jc w:val="center"/>
        <w:rPr>
          <w:rFonts w:asciiTheme="minorHAnsi" w:hAnsiTheme="minorHAnsi" w:cs="Tahoma"/>
          <w:b/>
        </w:rPr>
      </w:pPr>
      <w:r>
        <w:rPr>
          <w:rFonts w:asciiTheme="minorHAnsi" w:hAnsiTheme="minorHAnsi" w:cs="Calibri"/>
          <w:b/>
        </w:rPr>
        <w:t>APPENDIX 2:</w:t>
      </w:r>
      <w:r>
        <w:rPr>
          <w:rFonts w:asciiTheme="minorHAnsi" w:hAnsiTheme="minorHAnsi" w:cs="Calibri"/>
          <w:b/>
        </w:rPr>
        <w:tab/>
      </w:r>
      <w:r w:rsidR="00811CD5" w:rsidRPr="00436D0E">
        <w:rPr>
          <w:rFonts w:asciiTheme="minorHAnsi" w:hAnsiTheme="minorHAnsi" w:cs="Tahoma"/>
          <w:b/>
        </w:rPr>
        <w:t>RECOMMENDED SANCTIONS FOR SERIOUS INFRINGEMENTS</w:t>
      </w:r>
    </w:p>
    <w:p w:rsidR="0086125D" w:rsidRPr="0086125D" w:rsidRDefault="0086125D" w:rsidP="0086125D">
      <w:pPr>
        <w:tabs>
          <w:tab w:val="left" w:pos="550"/>
          <w:tab w:val="left" w:pos="1701"/>
          <w:tab w:val="left" w:pos="2268"/>
        </w:tabs>
        <w:spacing w:after="0" w:line="240" w:lineRule="auto"/>
        <w:jc w:val="center"/>
        <w:rPr>
          <w:rFonts w:asciiTheme="minorHAnsi" w:hAnsiTheme="minorHAnsi" w:cs="Calibri"/>
          <w:b/>
        </w:rPr>
      </w:pPr>
    </w:p>
    <w:p w:rsidR="00811CD5" w:rsidRPr="00436D0E" w:rsidRDefault="00811CD5" w:rsidP="000064CC">
      <w:pPr>
        <w:tabs>
          <w:tab w:val="left" w:pos="0"/>
          <w:tab w:val="left" w:pos="720"/>
          <w:tab w:val="left" w:pos="1080"/>
          <w:tab w:val="left" w:pos="3420"/>
          <w:tab w:val="left" w:pos="7380"/>
        </w:tabs>
        <w:jc w:val="center"/>
        <w:rPr>
          <w:rFonts w:asciiTheme="minorHAnsi" w:hAnsiTheme="minorHAnsi" w:cs="Tahoma"/>
          <w:b/>
        </w:rPr>
      </w:pPr>
      <w:r w:rsidRPr="00436D0E">
        <w:rPr>
          <w:rFonts w:asciiTheme="minorHAnsi" w:hAnsiTheme="minorHAnsi" w:cs="Tahoma"/>
          <w:b/>
        </w:rPr>
        <w:t>(In accordance with the FFA National Disciplinary Regulations &amp; Table of Offences for Players)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5107"/>
        <w:gridCol w:w="3783"/>
      </w:tblGrid>
      <w:tr w:rsidR="00811CD5" w:rsidRPr="00B175BC" w:rsidTr="00EE205F">
        <w:tc>
          <w:tcPr>
            <w:tcW w:w="589"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Offence No.</w:t>
            </w:r>
          </w:p>
        </w:tc>
        <w:tc>
          <w:tcPr>
            <w:tcW w:w="2534" w:type="pct"/>
            <w:shd w:val="clear" w:color="auto" w:fill="E6E6E6"/>
            <w:vAlign w:val="center"/>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Offence</w:t>
            </w:r>
          </w:p>
          <w:p w:rsidR="00811CD5" w:rsidRPr="00B175BC" w:rsidRDefault="00811CD5" w:rsidP="007A3FD4">
            <w:pPr>
              <w:spacing w:after="0" w:line="240" w:lineRule="auto"/>
              <w:jc w:val="center"/>
              <w:rPr>
                <w:rFonts w:asciiTheme="minorHAnsi" w:hAnsiTheme="minorHAnsi" w:cs="Arial"/>
                <w:b/>
              </w:rPr>
            </w:pPr>
          </w:p>
        </w:tc>
        <w:tc>
          <w:tcPr>
            <w:tcW w:w="1877"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 xml:space="preserve"> Automatic Sanction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(R4 or R5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Denying the opposing team a clear goal-scoring opportunity</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The 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2</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offensive, insulting or abusive language and/or gestures</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The Mandatory Match Suspension </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3</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(R1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Serious Foul Play (e.g. when challenging for the ball)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Mandatory Match Suspension </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4</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Assault on a Player (e.g. violent conduct when not challenging for the ball)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5</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Serious Unsporting Conduct</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 additional match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tcBorders>
              <w:bottom w:val="single" w:sz="4" w:space="0" w:color="auto"/>
            </w:tcBorders>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6</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tcBorders>
              <w:bottom w:val="single" w:sz="4" w:space="0" w:color="auto"/>
            </w:tcBorders>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discriminatory language and/or gestures, including racist, religious, ethnic or sexist</w:t>
            </w:r>
          </w:p>
          <w:p w:rsidR="00811CD5" w:rsidRPr="00B175BC" w:rsidRDefault="00811CD5" w:rsidP="007A3FD4">
            <w:pPr>
              <w:spacing w:after="0" w:line="240" w:lineRule="auto"/>
              <w:rPr>
                <w:rFonts w:asciiTheme="minorHAnsi" w:hAnsiTheme="minorHAnsi" w:cs="Arial"/>
              </w:rPr>
            </w:pPr>
          </w:p>
        </w:tc>
        <w:tc>
          <w:tcPr>
            <w:tcW w:w="1877" w:type="pct"/>
            <w:tcBorders>
              <w:bottom w:val="single" w:sz="4" w:space="0" w:color="auto"/>
            </w:tcBorders>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4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7</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(R3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Spitting at a player</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5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8</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or 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Inciting a brawl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5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E6E6E6"/>
          </w:tcPr>
          <w:p w:rsidR="00811CD5" w:rsidRPr="00B175BC" w:rsidRDefault="00811CD5" w:rsidP="007A3FD4">
            <w:pPr>
              <w:spacing w:after="0" w:line="240" w:lineRule="auto"/>
              <w:jc w:val="center"/>
              <w:rPr>
                <w:rFonts w:asciiTheme="minorHAnsi" w:hAnsiTheme="minorHAnsi" w:cs="Arial"/>
                <w:b/>
              </w:rPr>
            </w:pPr>
          </w:p>
        </w:tc>
        <w:tc>
          <w:tcPr>
            <w:tcW w:w="2534" w:type="pct"/>
            <w:shd w:val="clear" w:color="auto" w:fill="E6E6E6"/>
          </w:tcPr>
          <w:p w:rsidR="00811CD5" w:rsidRPr="00B175BC" w:rsidRDefault="00811CD5" w:rsidP="007A3FD4">
            <w:pPr>
              <w:spacing w:after="0" w:line="240" w:lineRule="auto"/>
              <w:jc w:val="center"/>
              <w:rPr>
                <w:rFonts w:asciiTheme="minorHAnsi" w:hAnsiTheme="minorHAnsi" w:cs="Arial"/>
                <w:b/>
              </w:rPr>
            </w:pPr>
            <w:r w:rsidRPr="00B175BC">
              <w:rPr>
                <w:rFonts w:asciiTheme="minorHAnsi" w:hAnsiTheme="minorHAnsi" w:cs="Arial"/>
                <w:b/>
              </w:rPr>
              <w:t>Specific Offences Against a Match Official</w:t>
            </w:r>
          </w:p>
          <w:p w:rsidR="00811CD5" w:rsidRPr="00B175BC" w:rsidRDefault="00811CD5" w:rsidP="007A3FD4">
            <w:pPr>
              <w:spacing w:after="0" w:line="240" w:lineRule="auto"/>
              <w:jc w:val="center"/>
              <w:rPr>
                <w:rFonts w:asciiTheme="minorHAnsi" w:hAnsiTheme="minorHAnsi" w:cs="Arial"/>
                <w:b/>
              </w:rPr>
            </w:pPr>
          </w:p>
        </w:tc>
        <w:tc>
          <w:tcPr>
            <w:tcW w:w="1877" w:type="pct"/>
            <w:shd w:val="clear" w:color="auto" w:fill="E6E6E6"/>
          </w:tcPr>
          <w:p w:rsidR="00811CD5" w:rsidRPr="00B175BC" w:rsidRDefault="00811CD5" w:rsidP="007A3FD4">
            <w:pPr>
              <w:spacing w:after="0" w:line="240" w:lineRule="auto"/>
              <w:jc w:val="center"/>
              <w:rPr>
                <w:rFonts w:asciiTheme="minorHAnsi" w:hAnsiTheme="minorHAnsi" w:cs="Arial"/>
                <w:b/>
              </w:rPr>
            </w:pP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9</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Use of offensive, insulting or abusive language and/or gestures against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The 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10</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(R6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Unsporting conduct toward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3 additional matches plus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c>
          <w:tcPr>
            <w:tcW w:w="589" w:type="pct"/>
            <w:shd w:val="clear" w:color="auto" w:fill="auto"/>
          </w:tcPr>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11</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(R2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Assault of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6 months including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r w:rsidR="00811CD5" w:rsidRPr="00B175BC" w:rsidTr="00EE205F">
        <w:trPr>
          <w:trHeight w:val="611"/>
        </w:trPr>
        <w:tc>
          <w:tcPr>
            <w:tcW w:w="589" w:type="pct"/>
            <w:shd w:val="clear" w:color="auto" w:fill="auto"/>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12</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(R3 for Players)</w:t>
            </w:r>
          </w:p>
        </w:tc>
        <w:tc>
          <w:tcPr>
            <w:tcW w:w="2534" w:type="pct"/>
            <w:shd w:val="clear" w:color="auto" w:fill="auto"/>
            <w:vAlign w:val="center"/>
          </w:tcPr>
          <w:p w:rsidR="00811CD5" w:rsidRPr="00B175BC" w:rsidRDefault="00811CD5" w:rsidP="007A3FD4">
            <w:pPr>
              <w:spacing w:after="0" w:line="240" w:lineRule="auto"/>
              <w:rPr>
                <w:rFonts w:asciiTheme="minorHAnsi" w:hAnsiTheme="minorHAnsi" w:cs="Arial"/>
              </w:rPr>
            </w:pPr>
            <w:r w:rsidRPr="00B175BC">
              <w:rPr>
                <w:rFonts w:asciiTheme="minorHAnsi" w:hAnsiTheme="minorHAnsi" w:cs="Arial"/>
              </w:rPr>
              <w:t>Spitting at a match official</w:t>
            </w:r>
          </w:p>
          <w:p w:rsidR="00811CD5" w:rsidRPr="00B175BC" w:rsidRDefault="00811CD5" w:rsidP="007A3FD4">
            <w:pPr>
              <w:spacing w:after="0" w:line="240" w:lineRule="auto"/>
              <w:rPr>
                <w:rFonts w:asciiTheme="minorHAnsi" w:hAnsiTheme="minorHAnsi" w:cs="Arial"/>
              </w:rPr>
            </w:pPr>
          </w:p>
        </w:tc>
        <w:tc>
          <w:tcPr>
            <w:tcW w:w="1877" w:type="pct"/>
            <w:shd w:val="clear" w:color="auto" w:fill="auto"/>
            <w:vAlign w:val="center"/>
          </w:tcPr>
          <w:p w:rsidR="00436D0E"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 xml:space="preserve">12 months Including the </w:t>
            </w:r>
          </w:p>
          <w:p w:rsidR="00811CD5" w:rsidRPr="00B175BC" w:rsidRDefault="00811CD5" w:rsidP="007A3FD4">
            <w:pPr>
              <w:spacing w:after="0" w:line="240" w:lineRule="auto"/>
              <w:jc w:val="center"/>
              <w:rPr>
                <w:rFonts w:asciiTheme="minorHAnsi" w:hAnsiTheme="minorHAnsi" w:cs="Arial"/>
              </w:rPr>
            </w:pPr>
            <w:r w:rsidRPr="00B175BC">
              <w:rPr>
                <w:rFonts w:asciiTheme="minorHAnsi" w:hAnsiTheme="minorHAnsi" w:cs="Arial"/>
              </w:rPr>
              <w:t>Mandatory Match Suspension</w:t>
            </w:r>
          </w:p>
        </w:tc>
      </w:tr>
    </w:tbl>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956708"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Signed by</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w:t>
      </w:r>
      <w:r>
        <w:rPr>
          <w:rFonts w:asciiTheme="minorHAnsi" w:hAnsiTheme="minorHAnsi" w:cs="Calibri"/>
        </w:rPr>
        <w:tab/>
      </w:r>
      <w:r>
        <w:rPr>
          <w:rFonts w:asciiTheme="minorHAnsi" w:hAnsiTheme="minorHAnsi" w:cs="Calibri"/>
        </w:rPr>
        <w:tab/>
        <w:t>………………………………………………………….</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Tony Zollo</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Date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 xml:space="preserve">Chairman </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Collegiate Soccer League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Signed by</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w:t>
      </w:r>
      <w:r>
        <w:rPr>
          <w:rFonts w:asciiTheme="minorHAnsi" w:hAnsiTheme="minorHAnsi" w:cs="Calibri"/>
        </w:rPr>
        <w:tab/>
      </w:r>
      <w:r>
        <w:rPr>
          <w:rFonts w:asciiTheme="minorHAnsi" w:hAnsiTheme="minorHAnsi" w:cs="Calibri"/>
        </w:rPr>
        <w:tab/>
        <w:t>………………………………………………………….</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Ross Callow</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Date</w:t>
      </w:r>
    </w:p>
    <w:p w:rsidR="00B175BC"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 xml:space="preserve">Secretary </w:t>
      </w:r>
    </w:p>
    <w:p w:rsidR="00B175BC" w:rsidRPr="00436D0E" w:rsidRDefault="00B175BC" w:rsidP="00B175BC">
      <w:pPr>
        <w:tabs>
          <w:tab w:val="left" w:pos="550"/>
          <w:tab w:val="left" w:pos="1701"/>
          <w:tab w:val="left" w:pos="2268"/>
        </w:tabs>
        <w:spacing w:after="0" w:line="240" w:lineRule="auto"/>
        <w:jc w:val="both"/>
        <w:rPr>
          <w:rFonts w:asciiTheme="minorHAnsi" w:hAnsiTheme="minorHAnsi" w:cs="Calibri"/>
        </w:rPr>
      </w:pPr>
      <w:r>
        <w:rPr>
          <w:rFonts w:asciiTheme="minorHAnsi" w:hAnsiTheme="minorHAnsi" w:cs="Calibri"/>
        </w:rPr>
        <w:tab/>
      </w:r>
      <w:r>
        <w:rPr>
          <w:rFonts w:asciiTheme="minorHAnsi" w:hAnsiTheme="minorHAnsi" w:cs="Calibri"/>
        </w:rPr>
        <w:tab/>
        <w:t>Collegiate Soccer League</w:t>
      </w:r>
    </w:p>
    <w:p w:rsidR="00B175BC" w:rsidRPr="00436D0E" w:rsidRDefault="00B175BC" w:rsidP="00B175BC">
      <w:pPr>
        <w:tabs>
          <w:tab w:val="left" w:pos="550"/>
          <w:tab w:val="left" w:pos="1701"/>
          <w:tab w:val="left" w:pos="2268"/>
        </w:tabs>
        <w:spacing w:after="0" w:line="240" w:lineRule="auto"/>
        <w:jc w:val="both"/>
        <w:rPr>
          <w:rFonts w:asciiTheme="minorHAnsi" w:hAnsiTheme="minorHAnsi" w:cs="Calibri"/>
        </w:rPr>
      </w:pPr>
    </w:p>
    <w:sectPr w:rsidR="00B175BC" w:rsidRPr="00436D0E" w:rsidSect="00850CFE">
      <w:footerReference w:type="even" r:id="rId9"/>
      <w:footerReference w:type="defaul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4B" w:rsidRDefault="00F06A4B">
      <w:r>
        <w:separator/>
      </w:r>
    </w:p>
  </w:endnote>
  <w:endnote w:type="continuationSeparator" w:id="0">
    <w:p w:rsidR="00F06A4B" w:rsidRDefault="00F0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4B" w:rsidRDefault="00F06A4B" w:rsidP="00B4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A4B" w:rsidRDefault="00F06A4B" w:rsidP="00AC5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4B" w:rsidRPr="001C10E8" w:rsidRDefault="00F06A4B" w:rsidP="001C10E8">
    <w:pPr>
      <w:pStyle w:val="Footer"/>
      <w:framePr w:wrap="around" w:vAnchor="text" w:hAnchor="margin" w:xAlign="center" w:y="1"/>
      <w:rPr>
        <w:rStyle w:val="PageNumber"/>
        <w:rFonts w:cs="Calibri"/>
        <w:sz w:val="16"/>
        <w:szCs w:val="16"/>
      </w:rPr>
    </w:pPr>
    <w:r w:rsidRPr="001C10E8">
      <w:rPr>
        <w:rStyle w:val="PageNumber"/>
        <w:rFonts w:cs="Calibri"/>
        <w:sz w:val="16"/>
        <w:szCs w:val="16"/>
      </w:rPr>
      <w:fldChar w:fldCharType="begin"/>
    </w:r>
    <w:r w:rsidRPr="001C10E8">
      <w:rPr>
        <w:rStyle w:val="PageNumber"/>
        <w:rFonts w:cs="Calibri"/>
        <w:sz w:val="16"/>
        <w:szCs w:val="16"/>
      </w:rPr>
      <w:instrText xml:space="preserve">PAGE  </w:instrText>
    </w:r>
    <w:r w:rsidRPr="001C10E8">
      <w:rPr>
        <w:rStyle w:val="PageNumber"/>
        <w:rFonts w:cs="Calibri"/>
        <w:sz w:val="16"/>
        <w:szCs w:val="16"/>
      </w:rPr>
      <w:fldChar w:fldCharType="separate"/>
    </w:r>
    <w:r w:rsidR="007274B6">
      <w:rPr>
        <w:rStyle w:val="PageNumber"/>
        <w:rFonts w:cs="Calibri"/>
        <w:noProof/>
        <w:sz w:val="16"/>
        <w:szCs w:val="16"/>
      </w:rPr>
      <w:t>22</w:t>
    </w:r>
    <w:r w:rsidRPr="001C10E8">
      <w:rPr>
        <w:rStyle w:val="PageNumber"/>
        <w:rFonts w:cs="Calibri"/>
        <w:sz w:val="16"/>
        <w:szCs w:val="16"/>
      </w:rPr>
      <w:fldChar w:fldCharType="end"/>
    </w:r>
    <w:r w:rsidRPr="001C10E8">
      <w:rPr>
        <w:rStyle w:val="PageNumber"/>
        <w:rFonts w:cs="Calibri"/>
        <w:sz w:val="16"/>
        <w:szCs w:val="16"/>
      </w:rPr>
      <w:t xml:space="preserve"> of </w:t>
    </w:r>
    <w:r w:rsidRPr="001C10E8">
      <w:rPr>
        <w:rStyle w:val="PageNumber"/>
        <w:rFonts w:cs="Calibri"/>
        <w:sz w:val="16"/>
        <w:szCs w:val="16"/>
      </w:rPr>
      <w:fldChar w:fldCharType="begin"/>
    </w:r>
    <w:r w:rsidRPr="001C10E8">
      <w:rPr>
        <w:rStyle w:val="PageNumber"/>
        <w:rFonts w:cs="Calibri"/>
        <w:sz w:val="16"/>
        <w:szCs w:val="16"/>
      </w:rPr>
      <w:instrText xml:space="preserve"> NUMPAGES </w:instrText>
    </w:r>
    <w:r w:rsidRPr="001C10E8">
      <w:rPr>
        <w:rStyle w:val="PageNumber"/>
        <w:rFonts w:cs="Calibri"/>
        <w:sz w:val="16"/>
        <w:szCs w:val="16"/>
      </w:rPr>
      <w:fldChar w:fldCharType="separate"/>
    </w:r>
    <w:r w:rsidR="007274B6">
      <w:rPr>
        <w:rStyle w:val="PageNumber"/>
        <w:rFonts w:cs="Calibri"/>
        <w:noProof/>
        <w:sz w:val="16"/>
        <w:szCs w:val="16"/>
      </w:rPr>
      <w:t>28</w:t>
    </w:r>
    <w:r w:rsidRPr="001C10E8">
      <w:rPr>
        <w:rStyle w:val="PageNumber"/>
        <w:rFonts w:cs="Calibri"/>
        <w:sz w:val="16"/>
        <w:szCs w:val="16"/>
      </w:rPr>
      <w:fldChar w:fldCharType="end"/>
    </w:r>
  </w:p>
  <w:p w:rsidR="00F06A4B" w:rsidRDefault="00F06A4B" w:rsidP="00AC5F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4B" w:rsidRDefault="00F06A4B">
      <w:r>
        <w:separator/>
      </w:r>
    </w:p>
  </w:footnote>
  <w:footnote w:type="continuationSeparator" w:id="0">
    <w:p w:rsidR="00F06A4B" w:rsidRDefault="00F0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601"/>
    <w:multiLevelType w:val="hybridMultilevel"/>
    <w:tmpl w:val="ECA28360"/>
    <w:lvl w:ilvl="0" w:tplc="CF6035F0">
      <w:start w:val="1"/>
      <w:numFmt w:val="lowerLetter"/>
      <w:lvlText w:val="%1)"/>
      <w:lvlJc w:val="left"/>
      <w:pPr>
        <w:ind w:left="1440" w:hanging="360"/>
      </w:pPr>
      <w:rPr>
        <w: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4580D"/>
    <w:multiLevelType w:val="hybridMultilevel"/>
    <w:tmpl w:val="417CB222"/>
    <w:lvl w:ilvl="0" w:tplc="FC84FE5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148E5"/>
    <w:multiLevelType w:val="hybridMultilevel"/>
    <w:tmpl w:val="6FBC0AFE"/>
    <w:lvl w:ilvl="0" w:tplc="EF623A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6855F8"/>
    <w:multiLevelType w:val="hybridMultilevel"/>
    <w:tmpl w:val="ABEE6778"/>
    <w:lvl w:ilvl="0" w:tplc="04090011">
      <w:start w:val="1"/>
      <w:numFmt w:val="decimal"/>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D105A"/>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48A2467"/>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92E4119"/>
    <w:multiLevelType w:val="multilevel"/>
    <w:tmpl w:val="487AC0F0"/>
    <w:lvl w:ilvl="0">
      <w:start w:val="9"/>
      <w:numFmt w:val="lowerLetter"/>
      <w:lvlText w:val="%1)"/>
      <w:lvlJc w:val="left"/>
      <w:pPr>
        <w:ind w:left="800" w:hanging="360"/>
      </w:pPr>
      <w:rPr>
        <w:rFonts w:hint="default"/>
        <w:b w:val="0"/>
        <w:caps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CCC6DA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46E4281"/>
    <w:multiLevelType w:val="multilevel"/>
    <w:tmpl w:val="E7AEAB54"/>
    <w:lvl w:ilvl="0">
      <w:start w:val="7"/>
      <w:numFmt w:val="decimal"/>
      <w:lvlText w:val="%1)"/>
      <w:lvlJc w:val="left"/>
      <w:pPr>
        <w:ind w:left="720" w:hanging="360"/>
      </w:pPr>
      <w:rPr>
        <w:rFonts w:hint="default"/>
        <w:b w:val="0"/>
      </w:rPr>
    </w:lvl>
    <w:lvl w:ilvl="1">
      <w:start w:val="1"/>
      <w:numFmt w:val="lowerLetter"/>
      <w:lvlText w:val="%2)"/>
      <w:lvlJc w:val="left"/>
      <w:pPr>
        <w:ind w:left="1080" w:hanging="360"/>
      </w:pPr>
      <w:rPr>
        <w:rFonts w:hint="default"/>
        <w:caps w:val="0"/>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266238D8"/>
    <w:multiLevelType w:val="multilevel"/>
    <w:tmpl w:val="D09EC22E"/>
    <w:lvl w:ilvl="0">
      <w:start w:val="1"/>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440" w:hanging="360"/>
      </w:pPr>
      <w:rPr>
        <w:rFonts w:hint="default"/>
        <w:b w:val="0"/>
      </w:rPr>
    </w:lvl>
    <w:lvl w:ilvl="2">
      <w:start w:val="1"/>
      <w:numFmt w:val="lowerRoman"/>
      <w:lvlText w:val="%3)"/>
      <w:lvlJc w:val="left"/>
      <w:pPr>
        <w:tabs>
          <w:tab w:val="num" w:pos="0"/>
        </w:tabs>
        <w:ind w:left="1800" w:hanging="360"/>
      </w:pPr>
      <w:rPr>
        <w:rFonts w:hint="default"/>
      </w:rPr>
    </w:lvl>
    <w:lvl w:ilvl="3">
      <w:start w:val="1"/>
      <w:numFmt w:val="decimal"/>
      <w:lvlText w:val="(%4)"/>
      <w:lvlJc w:val="left"/>
      <w:pPr>
        <w:tabs>
          <w:tab w:val="num" w:pos="0"/>
        </w:tabs>
        <w:ind w:left="2160" w:hanging="360"/>
      </w:pPr>
      <w:rPr>
        <w:rFonts w:hint="default"/>
      </w:rPr>
    </w:lvl>
    <w:lvl w:ilvl="4">
      <w:start w:val="1"/>
      <w:numFmt w:val="lowerLetter"/>
      <w:lvlText w:val="(%5)"/>
      <w:lvlJc w:val="left"/>
      <w:pPr>
        <w:tabs>
          <w:tab w:val="num" w:pos="0"/>
        </w:tabs>
        <w:ind w:left="2520" w:hanging="360"/>
      </w:pPr>
      <w:rPr>
        <w:rFonts w:hint="default"/>
      </w:rPr>
    </w:lvl>
    <w:lvl w:ilvl="5">
      <w:start w:val="1"/>
      <w:numFmt w:val="lowerRoman"/>
      <w:lvlText w:val="(%6)"/>
      <w:lvlJc w:val="left"/>
      <w:pPr>
        <w:tabs>
          <w:tab w:val="num" w:pos="0"/>
        </w:tabs>
        <w:ind w:left="2880" w:hanging="360"/>
      </w:pPr>
      <w:rPr>
        <w:rFont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960" w:hanging="360"/>
      </w:pPr>
      <w:rPr>
        <w:rFonts w:hint="default"/>
      </w:rPr>
    </w:lvl>
  </w:abstractNum>
  <w:abstractNum w:abstractNumId="10">
    <w:nsid w:val="28306F86"/>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293754A2"/>
    <w:multiLevelType w:val="multilevel"/>
    <w:tmpl w:val="FF62069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29624993"/>
    <w:multiLevelType w:val="multilevel"/>
    <w:tmpl w:val="AFAAA30A"/>
    <w:lvl w:ilvl="0">
      <w:start w:val="14"/>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2FA04430"/>
    <w:multiLevelType w:val="multilevel"/>
    <w:tmpl w:val="5386ABD0"/>
    <w:lvl w:ilvl="0">
      <w:start w:val="1"/>
      <w:numFmt w:val="decimal"/>
      <w:lvlText w:val="%1)"/>
      <w:lvlJc w:val="left"/>
      <w:pPr>
        <w:ind w:left="720" w:hanging="360"/>
      </w:pPr>
      <w:rPr>
        <w:b/>
      </w:rPr>
    </w:lvl>
    <w:lvl w:ilvl="1">
      <w:start w:val="1"/>
      <w:numFmt w:val="lowerLetter"/>
      <w:lvlText w:val="%2)"/>
      <w:lvlJc w:val="left"/>
      <w:pPr>
        <w:ind w:left="1080" w:hanging="360"/>
      </w:pPr>
      <w:rPr>
        <w:cap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F5155A6"/>
    <w:multiLevelType w:val="multilevel"/>
    <w:tmpl w:val="8F16E630"/>
    <w:lvl w:ilvl="0">
      <w:start w:val="4"/>
      <w:numFmt w:val="lowerLetter"/>
      <w:lvlText w:val="%1)"/>
      <w:lvlJc w:val="left"/>
      <w:pPr>
        <w:ind w:left="800" w:hanging="360"/>
      </w:pPr>
      <w:rPr>
        <w:rFonts w:hint="default"/>
        <w:b w:val="0"/>
        <w:caps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61C5A0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E87689E"/>
    <w:multiLevelType w:val="hybridMultilevel"/>
    <w:tmpl w:val="ECA28360"/>
    <w:lvl w:ilvl="0" w:tplc="CF6035F0">
      <w:start w:val="1"/>
      <w:numFmt w:val="lowerLetter"/>
      <w:lvlText w:val="%1)"/>
      <w:lvlJc w:val="left"/>
      <w:pPr>
        <w:ind w:left="1440" w:hanging="360"/>
      </w:pPr>
      <w:rPr>
        <w:cap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CC62A1"/>
    <w:multiLevelType w:val="multilevel"/>
    <w:tmpl w:val="0409001D"/>
    <w:lvl w:ilvl="0">
      <w:start w:val="1"/>
      <w:numFmt w:val="decimal"/>
      <w:lvlText w:val="%1)"/>
      <w:lvlJc w:val="left"/>
      <w:pPr>
        <w:ind w:left="5480" w:hanging="360"/>
      </w:pPr>
    </w:lvl>
    <w:lvl w:ilvl="1">
      <w:start w:val="1"/>
      <w:numFmt w:val="lowerLetter"/>
      <w:lvlText w:val="%2)"/>
      <w:lvlJc w:val="left"/>
      <w:pPr>
        <w:ind w:left="5840" w:hanging="360"/>
      </w:pPr>
    </w:lvl>
    <w:lvl w:ilvl="2">
      <w:start w:val="1"/>
      <w:numFmt w:val="lowerRoman"/>
      <w:lvlText w:val="%3)"/>
      <w:lvlJc w:val="left"/>
      <w:pPr>
        <w:ind w:left="6200" w:hanging="360"/>
      </w:pPr>
    </w:lvl>
    <w:lvl w:ilvl="3">
      <w:start w:val="1"/>
      <w:numFmt w:val="decimal"/>
      <w:lvlText w:val="(%4)"/>
      <w:lvlJc w:val="left"/>
      <w:pPr>
        <w:ind w:left="6560" w:hanging="360"/>
      </w:pPr>
    </w:lvl>
    <w:lvl w:ilvl="4">
      <w:start w:val="1"/>
      <w:numFmt w:val="lowerLetter"/>
      <w:lvlText w:val="(%5)"/>
      <w:lvlJc w:val="left"/>
      <w:pPr>
        <w:ind w:left="6920" w:hanging="360"/>
      </w:pPr>
    </w:lvl>
    <w:lvl w:ilvl="5">
      <w:start w:val="1"/>
      <w:numFmt w:val="lowerRoman"/>
      <w:lvlText w:val="(%6)"/>
      <w:lvlJc w:val="left"/>
      <w:pPr>
        <w:ind w:left="7280" w:hanging="360"/>
      </w:pPr>
    </w:lvl>
    <w:lvl w:ilvl="6">
      <w:start w:val="1"/>
      <w:numFmt w:val="decimal"/>
      <w:lvlText w:val="%7."/>
      <w:lvlJc w:val="left"/>
      <w:pPr>
        <w:ind w:left="7640" w:hanging="360"/>
      </w:pPr>
    </w:lvl>
    <w:lvl w:ilvl="7">
      <w:start w:val="1"/>
      <w:numFmt w:val="lowerLetter"/>
      <w:lvlText w:val="%8."/>
      <w:lvlJc w:val="left"/>
      <w:pPr>
        <w:ind w:left="8000" w:hanging="360"/>
      </w:pPr>
    </w:lvl>
    <w:lvl w:ilvl="8">
      <w:start w:val="1"/>
      <w:numFmt w:val="lowerRoman"/>
      <w:lvlText w:val="%9."/>
      <w:lvlJc w:val="left"/>
      <w:pPr>
        <w:ind w:left="8360" w:hanging="360"/>
      </w:pPr>
    </w:lvl>
  </w:abstractNum>
  <w:abstractNum w:abstractNumId="18">
    <w:nsid w:val="526D5ED5"/>
    <w:multiLevelType w:val="hybridMultilevel"/>
    <w:tmpl w:val="C6D0A7D8"/>
    <w:lvl w:ilvl="0" w:tplc="04090011">
      <w:start w:val="1"/>
      <w:numFmt w:val="decimal"/>
      <w:lvlText w:val="%1)"/>
      <w:lvlJc w:val="left"/>
      <w:pPr>
        <w:ind w:left="1080" w:hanging="360"/>
      </w:pPr>
    </w:lvl>
    <w:lvl w:ilvl="1" w:tplc="721632E2">
      <w:start w:val="1"/>
      <w:numFmt w:val="lowerLetter"/>
      <w:lvlText w:val="%2)"/>
      <w:lvlJc w:val="left"/>
      <w:pPr>
        <w:ind w:left="1800" w:hanging="360"/>
      </w:pPr>
      <w:rPr>
        <w:b w:val="0"/>
        <w:caps w:val="0"/>
      </w:rPr>
    </w:lvl>
    <w:lvl w:ilvl="2" w:tplc="4BD204EA">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F021B1"/>
    <w:multiLevelType w:val="multilevel"/>
    <w:tmpl w:val="81F05614"/>
    <w:lvl w:ilvl="0">
      <w:start w:val="8"/>
      <w:numFmt w:val="lowerLetter"/>
      <w:lvlText w:val="%1)"/>
      <w:lvlJc w:val="left"/>
      <w:pPr>
        <w:ind w:left="800" w:hanging="360"/>
      </w:pPr>
      <w:rPr>
        <w:rFonts w:hint="default"/>
        <w:b w:val="0"/>
        <w:caps w:val="0"/>
      </w:rPr>
    </w:lvl>
    <w:lvl w:ilvl="1">
      <w:start w:val="6"/>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5BFC0BED"/>
    <w:multiLevelType w:val="hybridMultilevel"/>
    <w:tmpl w:val="ECA28360"/>
    <w:lvl w:ilvl="0" w:tplc="CF6035F0">
      <w:start w:val="1"/>
      <w:numFmt w:val="lowerLetter"/>
      <w:lvlText w:val="%1)"/>
      <w:lvlJc w:val="left"/>
      <w:pPr>
        <w:ind w:left="1440" w:hanging="360"/>
      </w:pPr>
      <w:rPr>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760691"/>
    <w:multiLevelType w:val="multilevel"/>
    <w:tmpl w:val="0409001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4F850C0"/>
    <w:multiLevelType w:val="multilevel"/>
    <w:tmpl w:val="3F2AC18C"/>
    <w:lvl w:ilvl="0">
      <w:start w:val="1"/>
      <w:numFmt w:val="decimal"/>
      <w:lvlText w:val="%1)"/>
      <w:lvlJc w:val="left"/>
      <w:pPr>
        <w:ind w:left="1069" w:hanging="360"/>
      </w:pPr>
      <w:rPr>
        <w:rFonts w:hint="default"/>
        <w:b/>
        <w:caps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66FD3652"/>
    <w:multiLevelType w:val="multilevel"/>
    <w:tmpl w:val="E7AEAB54"/>
    <w:lvl w:ilvl="0">
      <w:start w:val="7"/>
      <w:numFmt w:val="decimal"/>
      <w:lvlText w:val="%1)"/>
      <w:lvlJc w:val="left"/>
      <w:pPr>
        <w:ind w:left="720" w:hanging="360"/>
      </w:pPr>
      <w:rPr>
        <w:rFonts w:hint="default"/>
        <w:b w:val="0"/>
      </w:rPr>
    </w:lvl>
    <w:lvl w:ilvl="1">
      <w:start w:val="1"/>
      <w:numFmt w:val="lowerLetter"/>
      <w:lvlText w:val="%2)"/>
      <w:lvlJc w:val="left"/>
      <w:pPr>
        <w:ind w:left="1080" w:hanging="360"/>
      </w:pPr>
      <w:rPr>
        <w:rFonts w:hint="default"/>
        <w:caps w:val="0"/>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7866446D"/>
    <w:multiLevelType w:val="multilevel"/>
    <w:tmpl w:val="FF62069C"/>
    <w:lvl w:ilvl="0">
      <w:start w:val="1"/>
      <w:numFmt w:val="decimal"/>
      <w:lvlText w:val="%1)"/>
      <w:lvlJc w:val="left"/>
      <w:pPr>
        <w:ind w:left="108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3"/>
  </w:num>
  <w:num w:numId="2">
    <w:abstractNumId w:val="11"/>
  </w:num>
  <w:num w:numId="3">
    <w:abstractNumId w:val="7"/>
  </w:num>
  <w:num w:numId="4">
    <w:abstractNumId w:val="18"/>
  </w:num>
  <w:num w:numId="5">
    <w:abstractNumId w:val="1"/>
  </w:num>
  <w:num w:numId="6">
    <w:abstractNumId w:val="14"/>
  </w:num>
  <w:num w:numId="7">
    <w:abstractNumId w:val="22"/>
  </w:num>
  <w:num w:numId="8">
    <w:abstractNumId w:val="23"/>
  </w:num>
  <w:num w:numId="9">
    <w:abstractNumId w:val="20"/>
  </w:num>
  <w:num w:numId="10">
    <w:abstractNumId w:val="16"/>
  </w:num>
  <w:num w:numId="11">
    <w:abstractNumId w:val="17"/>
  </w:num>
  <w:num w:numId="12">
    <w:abstractNumId w:val="21"/>
  </w:num>
  <w:num w:numId="13">
    <w:abstractNumId w:val="15"/>
  </w:num>
  <w:num w:numId="14">
    <w:abstractNumId w:val="2"/>
  </w:num>
  <w:num w:numId="15">
    <w:abstractNumId w:val="8"/>
  </w:num>
  <w:num w:numId="16">
    <w:abstractNumId w:val="24"/>
  </w:num>
  <w:num w:numId="17">
    <w:abstractNumId w:val="9"/>
  </w:num>
  <w:num w:numId="18">
    <w:abstractNumId w:val="0"/>
  </w:num>
  <w:num w:numId="19">
    <w:abstractNumId w:val="3"/>
  </w:num>
  <w:num w:numId="20">
    <w:abstractNumId w:val="4"/>
  </w:num>
  <w:num w:numId="21">
    <w:abstractNumId w:val="19"/>
  </w:num>
  <w:num w:numId="22">
    <w:abstractNumId w:val="6"/>
  </w:num>
  <w:num w:numId="23">
    <w:abstractNumId w:val="5"/>
  </w:num>
  <w:num w:numId="24">
    <w:abstractNumId w:val="12"/>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B9"/>
    <w:rsid w:val="000064CC"/>
    <w:rsid w:val="0001791D"/>
    <w:rsid w:val="00020AFB"/>
    <w:rsid w:val="00026A89"/>
    <w:rsid w:val="000417B2"/>
    <w:rsid w:val="000427A3"/>
    <w:rsid w:val="000552D3"/>
    <w:rsid w:val="00056F1E"/>
    <w:rsid w:val="000771AD"/>
    <w:rsid w:val="00092CCC"/>
    <w:rsid w:val="00094246"/>
    <w:rsid w:val="000965AD"/>
    <w:rsid w:val="000A4961"/>
    <w:rsid w:val="000A4BE5"/>
    <w:rsid w:val="000D0B02"/>
    <w:rsid w:val="000D2626"/>
    <w:rsid w:val="00103743"/>
    <w:rsid w:val="001171BB"/>
    <w:rsid w:val="001274C0"/>
    <w:rsid w:val="0014116F"/>
    <w:rsid w:val="00151001"/>
    <w:rsid w:val="001538AB"/>
    <w:rsid w:val="00153B4A"/>
    <w:rsid w:val="00156DC4"/>
    <w:rsid w:val="0015704A"/>
    <w:rsid w:val="00160137"/>
    <w:rsid w:val="001642B3"/>
    <w:rsid w:val="0016568B"/>
    <w:rsid w:val="0016747C"/>
    <w:rsid w:val="00184F52"/>
    <w:rsid w:val="001B5887"/>
    <w:rsid w:val="001C10E8"/>
    <w:rsid w:val="001F437B"/>
    <w:rsid w:val="001F776B"/>
    <w:rsid w:val="00212B27"/>
    <w:rsid w:val="002148A4"/>
    <w:rsid w:val="00220073"/>
    <w:rsid w:val="00225DAB"/>
    <w:rsid w:val="002377F8"/>
    <w:rsid w:val="00246527"/>
    <w:rsid w:val="00256AEE"/>
    <w:rsid w:val="00277DF8"/>
    <w:rsid w:val="00285F97"/>
    <w:rsid w:val="0028710E"/>
    <w:rsid w:val="00292C2A"/>
    <w:rsid w:val="002B2DFC"/>
    <w:rsid w:val="002B73E5"/>
    <w:rsid w:val="002D6B48"/>
    <w:rsid w:val="002E1233"/>
    <w:rsid w:val="002F160C"/>
    <w:rsid w:val="00302FFE"/>
    <w:rsid w:val="0031475F"/>
    <w:rsid w:val="00325104"/>
    <w:rsid w:val="003270DE"/>
    <w:rsid w:val="00337D6F"/>
    <w:rsid w:val="00352A67"/>
    <w:rsid w:val="003534CF"/>
    <w:rsid w:val="003547B6"/>
    <w:rsid w:val="00354E4C"/>
    <w:rsid w:val="00355744"/>
    <w:rsid w:val="003613B3"/>
    <w:rsid w:val="0037285F"/>
    <w:rsid w:val="0037778D"/>
    <w:rsid w:val="00390CE9"/>
    <w:rsid w:val="003A6752"/>
    <w:rsid w:val="003C1D16"/>
    <w:rsid w:val="00436D0E"/>
    <w:rsid w:val="00463CD9"/>
    <w:rsid w:val="004657D0"/>
    <w:rsid w:val="00466221"/>
    <w:rsid w:val="00467BBC"/>
    <w:rsid w:val="004718FF"/>
    <w:rsid w:val="004740B9"/>
    <w:rsid w:val="004F16F0"/>
    <w:rsid w:val="0050325C"/>
    <w:rsid w:val="00514C60"/>
    <w:rsid w:val="00533F8E"/>
    <w:rsid w:val="00537D2E"/>
    <w:rsid w:val="00537E67"/>
    <w:rsid w:val="0055533A"/>
    <w:rsid w:val="005921BE"/>
    <w:rsid w:val="005A244D"/>
    <w:rsid w:val="005B3792"/>
    <w:rsid w:val="005C475F"/>
    <w:rsid w:val="005D07A1"/>
    <w:rsid w:val="005D3121"/>
    <w:rsid w:val="005E33B3"/>
    <w:rsid w:val="005F3ECC"/>
    <w:rsid w:val="005F49B8"/>
    <w:rsid w:val="00610907"/>
    <w:rsid w:val="006151E1"/>
    <w:rsid w:val="006164F1"/>
    <w:rsid w:val="00677952"/>
    <w:rsid w:val="00685567"/>
    <w:rsid w:val="006A2985"/>
    <w:rsid w:val="006E5C26"/>
    <w:rsid w:val="006F651D"/>
    <w:rsid w:val="006F6BAB"/>
    <w:rsid w:val="00704F34"/>
    <w:rsid w:val="007077E1"/>
    <w:rsid w:val="007274B6"/>
    <w:rsid w:val="007517F9"/>
    <w:rsid w:val="00752171"/>
    <w:rsid w:val="00753E35"/>
    <w:rsid w:val="007A28B9"/>
    <w:rsid w:val="007A321D"/>
    <w:rsid w:val="007A3FD4"/>
    <w:rsid w:val="007B0376"/>
    <w:rsid w:val="007B675F"/>
    <w:rsid w:val="007E211A"/>
    <w:rsid w:val="007F4C1E"/>
    <w:rsid w:val="007F6666"/>
    <w:rsid w:val="00811CD5"/>
    <w:rsid w:val="00813D2D"/>
    <w:rsid w:val="0082169A"/>
    <w:rsid w:val="00837FDC"/>
    <w:rsid w:val="008458DF"/>
    <w:rsid w:val="00850CFE"/>
    <w:rsid w:val="0086125D"/>
    <w:rsid w:val="00867EBB"/>
    <w:rsid w:val="00870884"/>
    <w:rsid w:val="008774B1"/>
    <w:rsid w:val="0088605C"/>
    <w:rsid w:val="00887A1C"/>
    <w:rsid w:val="008912E8"/>
    <w:rsid w:val="0089327D"/>
    <w:rsid w:val="00893435"/>
    <w:rsid w:val="0089356C"/>
    <w:rsid w:val="008B18C0"/>
    <w:rsid w:val="008B585B"/>
    <w:rsid w:val="008C6E36"/>
    <w:rsid w:val="008D4508"/>
    <w:rsid w:val="008D78BF"/>
    <w:rsid w:val="008E1D7E"/>
    <w:rsid w:val="008F210A"/>
    <w:rsid w:val="008F6D72"/>
    <w:rsid w:val="00903F48"/>
    <w:rsid w:val="00904B64"/>
    <w:rsid w:val="0091251E"/>
    <w:rsid w:val="0091532B"/>
    <w:rsid w:val="009214D9"/>
    <w:rsid w:val="00923BE1"/>
    <w:rsid w:val="00933424"/>
    <w:rsid w:val="009436B0"/>
    <w:rsid w:val="00956708"/>
    <w:rsid w:val="00966074"/>
    <w:rsid w:val="00967CC1"/>
    <w:rsid w:val="009800AD"/>
    <w:rsid w:val="009841AD"/>
    <w:rsid w:val="00992DE2"/>
    <w:rsid w:val="009B0227"/>
    <w:rsid w:val="009B2587"/>
    <w:rsid w:val="009D3603"/>
    <w:rsid w:val="009D4BB1"/>
    <w:rsid w:val="009E5BB9"/>
    <w:rsid w:val="00A033D4"/>
    <w:rsid w:val="00A06544"/>
    <w:rsid w:val="00A1329C"/>
    <w:rsid w:val="00A13A74"/>
    <w:rsid w:val="00A1452A"/>
    <w:rsid w:val="00A23E94"/>
    <w:rsid w:val="00A92B24"/>
    <w:rsid w:val="00A942C3"/>
    <w:rsid w:val="00A94E4F"/>
    <w:rsid w:val="00AB12E7"/>
    <w:rsid w:val="00AB5A5C"/>
    <w:rsid w:val="00AB6997"/>
    <w:rsid w:val="00AC5FC4"/>
    <w:rsid w:val="00AD2E20"/>
    <w:rsid w:val="00AD77E3"/>
    <w:rsid w:val="00AD79BC"/>
    <w:rsid w:val="00AE509D"/>
    <w:rsid w:val="00B16D87"/>
    <w:rsid w:val="00B175BC"/>
    <w:rsid w:val="00B17B24"/>
    <w:rsid w:val="00B451E7"/>
    <w:rsid w:val="00B57D7D"/>
    <w:rsid w:val="00B7560D"/>
    <w:rsid w:val="00BA2A0B"/>
    <w:rsid w:val="00BA4151"/>
    <w:rsid w:val="00BB5CEC"/>
    <w:rsid w:val="00BC6019"/>
    <w:rsid w:val="00BC7689"/>
    <w:rsid w:val="00BD2279"/>
    <w:rsid w:val="00BE1028"/>
    <w:rsid w:val="00C33190"/>
    <w:rsid w:val="00C355E6"/>
    <w:rsid w:val="00C4071B"/>
    <w:rsid w:val="00C44D7F"/>
    <w:rsid w:val="00C4746B"/>
    <w:rsid w:val="00C51F0B"/>
    <w:rsid w:val="00C53636"/>
    <w:rsid w:val="00C627FD"/>
    <w:rsid w:val="00C822C5"/>
    <w:rsid w:val="00CB2A7B"/>
    <w:rsid w:val="00CC6BF6"/>
    <w:rsid w:val="00D164B5"/>
    <w:rsid w:val="00D26761"/>
    <w:rsid w:val="00D458E1"/>
    <w:rsid w:val="00D62C35"/>
    <w:rsid w:val="00D71738"/>
    <w:rsid w:val="00DA280A"/>
    <w:rsid w:val="00DB348D"/>
    <w:rsid w:val="00DC291D"/>
    <w:rsid w:val="00DC528A"/>
    <w:rsid w:val="00DC548C"/>
    <w:rsid w:val="00DE4406"/>
    <w:rsid w:val="00DF6513"/>
    <w:rsid w:val="00E063AE"/>
    <w:rsid w:val="00E311FC"/>
    <w:rsid w:val="00E5539E"/>
    <w:rsid w:val="00E62D44"/>
    <w:rsid w:val="00E63768"/>
    <w:rsid w:val="00E64B26"/>
    <w:rsid w:val="00E77180"/>
    <w:rsid w:val="00E8606A"/>
    <w:rsid w:val="00E91E53"/>
    <w:rsid w:val="00E94389"/>
    <w:rsid w:val="00E974D5"/>
    <w:rsid w:val="00EB60FF"/>
    <w:rsid w:val="00EC792A"/>
    <w:rsid w:val="00ED306A"/>
    <w:rsid w:val="00EE205F"/>
    <w:rsid w:val="00EE561F"/>
    <w:rsid w:val="00EF5879"/>
    <w:rsid w:val="00F0577D"/>
    <w:rsid w:val="00F06A4B"/>
    <w:rsid w:val="00F10472"/>
    <w:rsid w:val="00F13812"/>
    <w:rsid w:val="00F1414F"/>
    <w:rsid w:val="00F2648A"/>
    <w:rsid w:val="00F466ED"/>
    <w:rsid w:val="00F75ACD"/>
    <w:rsid w:val="00F829CD"/>
    <w:rsid w:val="00F9268D"/>
    <w:rsid w:val="00FA6F79"/>
    <w:rsid w:val="00FB0980"/>
    <w:rsid w:val="00FB105F"/>
    <w:rsid w:val="00FE3A72"/>
    <w:rsid w:val="00FF2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037D-BBCC-4803-B758-119D8BED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B9"/>
    <w:pPr>
      <w:ind w:left="720"/>
      <w:contextualSpacing/>
    </w:pPr>
  </w:style>
  <w:style w:type="table" w:styleId="TableGrid">
    <w:name w:val="Table Grid"/>
    <w:basedOn w:val="TableNormal"/>
    <w:rsid w:val="00275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AC5FC4"/>
    <w:pPr>
      <w:tabs>
        <w:tab w:val="center" w:pos="4320"/>
        <w:tab w:val="right" w:pos="8640"/>
      </w:tabs>
    </w:pPr>
  </w:style>
  <w:style w:type="character" w:styleId="PageNumber">
    <w:name w:val="page number"/>
    <w:basedOn w:val="DefaultParagraphFont"/>
    <w:rsid w:val="00AC5FC4"/>
  </w:style>
  <w:style w:type="paragraph" w:styleId="Header">
    <w:name w:val="header"/>
    <w:basedOn w:val="Normal"/>
    <w:link w:val="HeaderChar"/>
    <w:rsid w:val="00AC5FC4"/>
    <w:pPr>
      <w:tabs>
        <w:tab w:val="center" w:pos="4320"/>
        <w:tab w:val="right" w:pos="8640"/>
      </w:tabs>
    </w:pPr>
  </w:style>
  <w:style w:type="paragraph" w:styleId="BalloonText">
    <w:name w:val="Balloon Text"/>
    <w:basedOn w:val="Normal"/>
    <w:link w:val="BalloonTextChar"/>
    <w:semiHidden/>
    <w:rsid w:val="001274C0"/>
    <w:rPr>
      <w:rFonts w:ascii="Tahoma" w:hAnsi="Tahoma" w:cs="Tahoma"/>
      <w:sz w:val="16"/>
      <w:szCs w:val="16"/>
    </w:rPr>
  </w:style>
  <w:style w:type="character" w:styleId="CommentReference">
    <w:name w:val="annotation reference"/>
    <w:semiHidden/>
    <w:rsid w:val="001274C0"/>
    <w:rPr>
      <w:sz w:val="16"/>
      <w:szCs w:val="16"/>
    </w:rPr>
  </w:style>
  <w:style w:type="paragraph" w:styleId="CommentText">
    <w:name w:val="annotation text"/>
    <w:basedOn w:val="Normal"/>
    <w:link w:val="CommentTextChar"/>
    <w:semiHidden/>
    <w:rsid w:val="001274C0"/>
    <w:rPr>
      <w:sz w:val="20"/>
      <w:szCs w:val="20"/>
    </w:rPr>
  </w:style>
  <w:style w:type="paragraph" w:styleId="CommentSubject">
    <w:name w:val="annotation subject"/>
    <w:basedOn w:val="CommentText"/>
    <w:next w:val="CommentText"/>
    <w:link w:val="CommentSubjectChar"/>
    <w:semiHidden/>
    <w:rsid w:val="001274C0"/>
    <w:rPr>
      <w:b/>
      <w:bCs/>
    </w:rPr>
  </w:style>
  <w:style w:type="character" w:customStyle="1" w:styleId="FooterChar">
    <w:name w:val="Footer Char"/>
    <w:link w:val="Footer"/>
    <w:rsid w:val="000427A3"/>
    <w:rPr>
      <w:sz w:val="22"/>
      <w:szCs w:val="22"/>
      <w:lang w:val="en-US" w:eastAsia="en-US"/>
    </w:rPr>
  </w:style>
  <w:style w:type="character" w:customStyle="1" w:styleId="HeaderChar">
    <w:name w:val="Header Char"/>
    <w:link w:val="Header"/>
    <w:rsid w:val="000427A3"/>
    <w:rPr>
      <w:sz w:val="22"/>
      <w:szCs w:val="22"/>
      <w:lang w:val="en-US" w:eastAsia="en-US"/>
    </w:rPr>
  </w:style>
  <w:style w:type="character" w:customStyle="1" w:styleId="BalloonTextChar">
    <w:name w:val="Balloon Text Char"/>
    <w:link w:val="BalloonText"/>
    <w:semiHidden/>
    <w:rsid w:val="000427A3"/>
    <w:rPr>
      <w:rFonts w:ascii="Tahoma" w:hAnsi="Tahoma" w:cs="Tahoma"/>
      <w:sz w:val="16"/>
      <w:szCs w:val="16"/>
      <w:lang w:val="en-US" w:eastAsia="en-US"/>
    </w:rPr>
  </w:style>
  <w:style w:type="character" w:customStyle="1" w:styleId="CommentTextChar">
    <w:name w:val="Comment Text Char"/>
    <w:link w:val="CommentText"/>
    <w:semiHidden/>
    <w:rsid w:val="000427A3"/>
    <w:rPr>
      <w:lang w:val="en-US" w:eastAsia="en-US"/>
    </w:rPr>
  </w:style>
  <w:style w:type="character" w:customStyle="1" w:styleId="CommentSubjectChar">
    <w:name w:val="Comment Subject Char"/>
    <w:link w:val="CommentSubject"/>
    <w:semiHidden/>
    <w:rsid w:val="000427A3"/>
    <w:rPr>
      <w:b/>
      <w:bCs/>
      <w:lang w:val="en-US" w:eastAsia="en-US"/>
    </w:rPr>
  </w:style>
  <w:style w:type="paragraph" w:styleId="Revision">
    <w:name w:val="Revision"/>
    <w:hidden/>
    <w:uiPriority w:val="99"/>
    <w:semiHidden/>
    <w:rsid w:val="000427A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452">
      <w:bodyDiv w:val="1"/>
      <w:marLeft w:val="0"/>
      <w:marRight w:val="0"/>
      <w:marTop w:val="0"/>
      <w:marBottom w:val="0"/>
      <w:divBdr>
        <w:top w:val="none" w:sz="0" w:space="0" w:color="auto"/>
        <w:left w:val="none" w:sz="0" w:space="0" w:color="auto"/>
        <w:bottom w:val="none" w:sz="0" w:space="0" w:color="auto"/>
        <w:right w:val="none" w:sz="0" w:space="0" w:color="auto"/>
      </w:divBdr>
      <w:divsChild>
        <w:div w:id="834035258">
          <w:marLeft w:val="0"/>
          <w:marRight w:val="0"/>
          <w:marTop w:val="0"/>
          <w:marBottom w:val="0"/>
          <w:divBdr>
            <w:top w:val="none" w:sz="0" w:space="0" w:color="auto"/>
            <w:left w:val="none" w:sz="0" w:space="0" w:color="auto"/>
            <w:bottom w:val="none" w:sz="0" w:space="0" w:color="auto"/>
            <w:right w:val="none" w:sz="0" w:space="0" w:color="auto"/>
          </w:divBdr>
          <w:divsChild>
            <w:div w:id="4065941">
              <w:marLeft w:val="0"/>
              <w:marRight w:val="0"/>
              <w:marTop w:val="0"/>
              <w:marBottom w:val="0"/>
              <w:divBdr>
                <w:top w:val="none" w:sz="0" w:space="0" w:color="auto"/>
                <w:left w:val="none" w:sz="0" w:space="0" w:color="auto"/>
                <w:bottom w:val="none" w:sz="0" w:space="0" w:color="auto"/>
                <w:right w:val="none" w:sz="0" w:space="0" w:color="auto"/>
              </w:divBdr>
            </w:div>
            <w:div w:id="14427079">
              <w:marLeft w:val="0"/>
              <w:marRight w:val="0"/>
              <w:marTop w:val="0"/>
              <w:marBottom w:val="0"/>
              <w:divBdr>
                <w:top w:val="none" w:sz="0" w:space="0" w:color="auto"/>
                <w:left w:val="none" w:sz="0" w:space="0" w:color="auto"/>
                <w:bottom w:val="none" w:sz="0" w:space="0" w:color="auto"/>
                <w:right w:val="none" w:sz="0" w:space="0" w:color="auto"/>
              </w:divBdr>
            </w:div>
            <w:div w:id="20205869">
              <w:marLeft w:val="0"/>
              <w:marRight w:val="0"/>
              <w:marTop w:val="0"/>
              <w:marBottom w:val="0"/>
              <w:divBdr>
                <w:top w:val="none" w:sz="0" w:space="0" w:color="auto"/>
                <w:left w:val="none" w:sz="0" w:space="0" w:color="auto"/>
                <w:bottom w:val="none" w:sz="0" w:space="0" w:color="auto"/>
                <w:right w:val="none" w:sz="0" w:space="0" w:color="auto"/>
              </w:divBdr>
            </w:div>
            <w:div w:id="83115509">
              <w:marLeft w:val="0"/>
              <w:marRight w:val="0"/>
              <w:marTop w:val="0"/>
              <w:marBottom w:val="0"/>
              <w:divBdr>
                <w:top w:val="none" w:sz="0" w:space="0" w:color="auto"/>
                <w:left w:val="none" w:sz="0" w:space="0" w:color="auto"/>
                <w:bottom w:val="none" w:sz="0" w:space="0" w:color="auto"/>
                <w:right w:val="none" w:sz="0" w:space="0" w:color="auto"/>
              </w:divBdr>
            </w:div>
            <w:div w:id="84349859">
              <w:marLeft w:val="0"/>
              <w:marRight w:val="0"/>
              <w:marTop w:val="0"/>
              <w:marBottom w:val="0"/>
              <w:divBdr>
                <w:top w:val="none" w:sz="0" w:space="0" w:color="auto"/>
                <w:left w:val="none" w:sz="0" w:space="0" w:color="auto"/>
                <w:bottom w:val="none" w:sz="0" w:space="0" w:color="auto"/>
                <w:right w:val="none" w:sz="0" w:space="0" w:color="auto"/>
              </w:divBdr>
            </w:div>
            <w:div w:id="94447055">
              <w:marLeft w:val="0"/>
              <w:marRight w:val="0"/>
              <w:marTop w:val="0"/>
              <w:marBottom w:val="0"/>
              <w:divBdr>
                <w:top w:val="none" w:sz="0" w:space="0" w:color="auto"/>
                <w:left w:val="none" w:sz="0" w:space="0" w:color="auto"/>
                <w:bottom w:val="none" w:sz="0" w:space="0" w:color="auto"/>
                <w:right w:val="none" w:sz="0" w:space="0" w:color="auto"/>
              </w:divBdr>
            </w:div>
            <w:div w:id="105270556">
              <w:marLeft w:val="0"/>
              <w:marRight w:val="0"/>
              <w:marTop w:val="0"/>
              <w:marBottom w:val="0"/>
              <w:divBdr>
                <w:top w:val="none" w:sz="0" w:space="0" w:color="auto"/>
                <w:left w:val="none" w:sz="0" w:space="0" w:color="auto"/>
                <w:bottom w:val="none" w:sz="0" w:space="0" w:color="auto"/>
                <w:right w:val="none" w:sz="0" w:space="0" w:color="auto"/>
              </w:divBdr>
            </w:div>
            <w:div w:id="170529471">
              <w:marLeft w:val="0"/>
              <w:marRight w:val="0"/>
              <w:marTop w:val="0"/>
              <w:marBottom w:val="0"/>
              <w:divBdr>
                <w:top w:val="none" w:sz="0" w:space="0" w:color="auto"/>
                <w:left w:val="none" w:sz="0" w:space="0" w:color="auto"/>
                <w:bottom w:val="none" w:sz="0" w:space="0" w:color="auto"/>
                <w:right w:val="none" w:sz="0" w:space="0" w:color="auto"/>
              </w:divBdr>
            </w:div>
            <w:div w:id="177735927">
              <w:marLeft w:val="0"/>
              <w:marRight w:val="0"/>
              <w:marTop w:val="0"/>
              <w:marBottom w:val="0"/>
              <w:divBdr>
                <w:top w:val="none" w:sz="0" w:space="0" w:color="auto"/>
                <w:left w:val="none" w:sz="0" w:space="0" w:color="auto"/>
                <w:bottom w:val="none" w:sz="0" w:space="0" w:color="auto"/>
                <w:right w:val="none" w:sz="0" w:space="0" w:color="auto"/>
              </w:divBdr>
            </w:div>
            <w:div w:id="179315659">
              <w:marLeft w:val="0"/>
              <w:marRight w:val="0"/>
              <w:marTop w:val="0"/>
              <w:marBottom w:val="0"/>
              <w:divBdr>
                <w:top w:val="none" w:sz="0" w:space="0" w:color="auto"/>
                <w:left w:val="none" w:sz="0" w:space="0" w:color="auto"/>
                <w:bottom w:val="none" w:sz="0" w:space="0" w:color="auto"/>
                <w:right w:val="none" w:sz="0" w:space="0" w:color="auto"/>
              </w:divBdr>
            </w:div>
            <w:div w:id="179971066">
              <w:marLeft w:val="0"/>
              <w:marRight w:val="0"/>
              <w:marTop w:val="0"/>
              <w:marBottom w:val="0"/>
              <w:divBdr>
                <w:top w:val="none" w:sz="0" w:space="0" w:color="auto"/>
                <w:left w:val="none" w:sz="0" w:space="0" w:color="auto"/>
                <w:bottom w:val="none" w:sz="0" w:space="0" w:color="auto"/>
                <w:right w:val="none" w:sz="0" w:space="0" w:color="auto"/>
              </w:divBdr>
            </w:div>
            <w:div w:id="288170693">
              <w:marLeft w:val="0"/>
              <w:marRight w:val="0"/>
              <w:marTop w:val="0"/>
              <w:marBottom w:val="0"/>
              <w:divBdr>
                <w:top w:val="none" w:sz="0" w:space="0" w:color="auto"/>
                <w:left w:val="none" w:sz="0" w:space="0" w:color="auto"/>
                <w:bottom w:val="none" w:sz="0" w:space="0" w:color="auto"/>
                <w:right w:val="none" w:sz="0" w:space="0" w:color="auto"/>
              </w:divBdr>
            </w:div>
            <w:div w:id="337193930">
              <w:marLeft w:val="0"/>
              <w:marRight w:val="0"/>
              <w:marTop w:val="0"/>
              <w:marBottom w:val="0"/>
              <w:divBdr>
                <w:top w:val="none" w:sz="0" w:space="0" w:color="auto"/>
                <w:left w:val="none" w:sz="0" w:space="0" w:color="auto"/>
                <w:bottom w:val="none" w:sz="0" w:space="0" w:color="auto"/>
                <w:right w:val="none" w:sz="0" w:space="0" w:color="auto"/>
              </w:divBdr>
            </w:div>
            <w:div w:id="360861980">
              <w:marLeft w:val="0"/>
              <w:marRight w:val="0"/>
              <w:marTop w:val="0"/>
              <w:marBottom w:val="0"/>
              <w:divBdr>
                <w:top w:val="none" w:sz="0" w:space="0" w:color="auto"/>
                <w:left w:val="none" w:sz="0" w:space="0" w:color="auto"/>
                <w:bottom w:val="none" w:sz="0" w:space="0" w:color="auto"/>
                <w:right w:val="none" w:sz="0" w:space="0" w:color="auto"/>
              </w:divBdr>
            </w:div>
            <w:div w:id="411510585">
              <w:marLeft w:val="0"/>
              <w:marRight w:val="0"/>
              <w:marTop w:val="0"/>
              <w:marBottom w:val="0"/>
              <w:divBdr>
                <w:top w:val="none" w:sz="0" w:space="0" w:color="auto"/>
                <w:left w:val="none" w:sz="0" w:space="0" w:color="auto"/>
                <w:bottom w:val="none" w:sz="0" w:space="0" w:color="auto"/>
                <w:right w:val="none" w:sz="0" w:space="0" w:color="auto"/>
              </w:divBdr>
            </w:div>
            <w:div w:id="531383489">
              <w:marLeft w:val="0"/>
              <w:marRight w:val="0"/>
              <w:marTop w:val="0"/>
              <w:marBottom w:val="0"/>
              <w:divBdr>
                <w:top w:val="none" w:sz="0" w:space="0" w:color="auto"/>
                <w:left w:val="none" w:sz="0" w:space="0" w:color="auto"/>
                <w:bottom w:val="none" w:sz="0" w:space="0" w:color="auto"/>
                <w:right w:val="none" w:sz="0" w:space="0" w:color="auto"/>
              </w:divBdr>
            </w:div>
            <w:div w:id="549733401">
              <w:marLeft w:val="0"/>
              <w:marRight w:val="0"/>
              <w:marTop w:val="0"/>
              <w:marBottom w:val="0"/>
              <w:divBdr>
                <w:top w:val="none" w:sz="0" w:space="0" w:color="auto"/>
                <w:left w:val="none" w:sz="0" w:space="0" w:color="auto"/>
                <w:bottom w:val="none" w:sz="0" w:space="0" w:color="auto"/>
                <w:right w:val="none" w:sz="0" w:space="0" w:color="auto"/>
              </w:divBdr>
            </w:div>
            <w:div w:id="596211223">
              <w:marLeft w:val="0"/>
              <w:marRight w:val="0"/>
              <w:marTop w:val="0"/>
              <w:marBottom w:val="0"/>
              <w:divBdr>
                <w:top w:val="none" w:sz="0" w:space="0" w:color="auto"/>
                <w:left w:val="none" w:sz="0" w:space="0" w:color="auto"/>
                <w:bottom w:val="none" w:sz="0" w:space="0" w:color="auto"/>
                <w:right w:val="none" w:sz="0" w:space="0" w:color="auto"/>
              </w:divBdr>
            </w:div>
            <w:div w:id="657804799">
              <w:marLeft w:val="0"/>
              <w:marRight w:val="0"/>
              <w:marTop w:val="0"/>
              <w:marBottom w:val="0"/>
              <w:divBdr>
                <w:top w:val="none" w:sz="0" w:space="0" w:color="auto"/>
                <w:left w:val="none" w:sz="0" w:space="0" w:color="auto"/>
                <w:bottom w:val="none" w:sz="0" w:space="0" w:color="auto"/>
                <w:right w:val="none" w:sz="0" w:space="0" w:color="auto"/>
              </w:divBdr>
            </w:div>
            <w:div w:id="717704125">
              <w:marLeft w:val="0"/>
              <w:marRight w:val="0"/>
              <w:marTop w:val="0"/>
              <w:marBottom w:val="0"/>
              <w:divBdr>
                <w:top w:val="none" w:sz="0" w:space="0" w:color="auto"/>
                <w:left w:val="none" w:sz="0" w:space="0" w:color="auto"/>
                <w:bottom w:val="none" w:sz="0" w:space="0" w:color="auto"/>
                <w:right w:val="none" w:sz="0" w:space="0" w:color="auto"/>
              </w:divBdr>
            </w:div>
            <w:div w:id="723674599">
              <w:marLeft w:val="0"/>
              <w:marRight w:val="0"/>
              <w:marTop w:val="0"/>
              <w:marBottom w:val="0"/>
              <w:divBdr>
                <w:top w:val="none" w:sz="0" w:space="0" w:color="auto"/>
                <w:left w:val="none" w:sz="0" w:space="0" w:color="auto"/>
                <w:bottom w:val="none" w:sz="0" w:space="0" w:color="auto"/>
                <w:right w:val="none" w:sz="0" w:space="0" w:color="auto"/>
              </w:divBdr>
            </w:div>
            <w:div w:id="743143942">
              <w:marLeft w:val="0"/>
              <w:marRight w:val="0"/>
              <w:marTop w:val="0"/>
              <w:marBottom w:val="0"/>
              <w:divBdr>
                <w:top w:val="none" w:sz="0" w:space="0" w:color="auto"/>
                <w:left w:val="none" w:sz="0" w:space="0" w:color="auto"/>
                <w:bottom w:val="none" w:sz="0" w:space="0" w:color="auto"/>
                <w:right w:val="none" w:sz="0" w:space="0" w:color="auto"/>
              </w:divBdr>
            </w:div>
            <w:div w:id="794059590">
              <w:marLeft w:val="0"/>
              <w:marRight w:val="0"/>
              <w:marTop w:val="0"/>
              <w:marBottom w:val="0"/>
              <w:divBdr>
                <w:top w:val="none" w:sz="0" w:space="0" w:color="auto"/>
                <w:left w:val="none" w:sz="0" w:space="0" w:color="auto"/>
                <w:bottom w:val="none" w:sz="0" w:space="0" w:color="auto"/>
                <w:right w:val="none" w:sz="0" w:space="0" w:color="auto"/>
              </w:divBdr>
            </w:div>
            <w:div w:id="811600867">
              <w:marLeft w:val="0"/>
              <w:marRight w:val="0"/>
              <w:marTop w:val="0"/>
              <w:marBottom w:val="0"/>
              <w:divBdr>
                <w:top w:val="none" w:sz="0" w:space="0" w:color="auto"/>
                <w:left w:val="none" w:sz="0" w:space="0" w:color="auto"/>
                <w:bottom w:val="none" w:sz="0" w:space="0" w:color="auto"/>
                <w:right w:val="none" w:sz="0" w:space="0" w:color="auto"/>
              </w:divBdr>
            </w:div>
            <w:div w:id="893852764">
              <w:marLeft w:val="0"/>
              <w:marRight w:val="0"/>
              <w:marTop w:val="0"/>
              <w:marBottom w:val="0"/>
              <w:divBdr>
                <w:top w:val="none" w:sz="0" w:space="0" w:color="auto"/>
                <w:left w:val="none" w:sz="0" w:space="0" w:color="auto"/>
                <w:bottom w:val="none" w:sz="0" w:space="0" w:color="auto"/>
                <w:right w:val="none" w:sz="0" w:space="0" w:color="auto"/>
              </w:divBdr>
            </w:div>
            <w:div w:id="915551793">
              <w:marLeft w:val="0"/>
              <w:marRight w:val="0"/>
              <w:marTop w:val="0"/>
              <w:marBottom w:val="0"/>
              <w:divBdr>
                <w:top w:val="none" w:sz="0" w:space="0" w:color="auto"/>
                <w:left w:val="none" w:sz="0" w:space="0" w:color="auto"/>
                <w:bottom w:val="none" w:sz="0" w:space="0" w:color="auto"/>
                <w:right w:val="none" w:sz="0" w:space="0" w:color="auto"/>
              </w:divBdr>
            </w:div>
            <w:div w:id="916089388">
              <w:marLeft w:val="0"/>
              <w:marRight w:val="0"/>
              <w:marTop w:val="0"/>
              <w:marBottom w:val="0"/>
              <w:divBdr>
                <w:top w:val="none" w:sz="0" w:space="0" w:color="auto"/>
                <w:left w:val="none" w:sz="0" w:space="0" w:color="auto"/>
                <w:bottom w:val="none" w:sz="0" w:space="0" w:color="auto"/>
                <w:right w:val="none" w:sz="0" w:space="0" w:color="auto"/>
              </w:divBdr>
            </w:div>
            <w:div w:id="928658687">
              <w:marLeft w:val="0"/>
              <w:marRight w:val="0"/>
              <w:marTop w:val="0"/>
              <w:marBottom w:val="0"/>
              <w:divBdr>
                <w:top w:val="none" w:sz="0" w:space="0" w:color="auto"/>
                <w:left w:val="none" w:sz="0" w:space="0" w:color="auto"/>
                <w:bottom w:val="none" w:sz="0" w:space="0" w:color="auto"/>
                <w:right w:val="none" w:sz="0" w:space="0" w:color="auto"/>
              </w:divBdr>
            </w:div>
            <w:div w:id="946042777">
              <w:marLeft w:val="0"/>
              <w:marRight w:val="0"/>
              <w:marTop w:val="0"/>
              <w:marBottom w:val="0"/>
              <w:divBdr>
                <w:top w:val="none" w:sz="0" w:space="0" w:color="auto"/>
                <w:left w:val="none" w:sz="0" w:space="0" w:color="auto"/>
                <w:bottom w:val="none" w:sz="0" w:space="0" w:color="auto"/>
                <w:right w:val="none" w:sz="0" w:space="0" w:color="auto"/>
              </w:divBdr>
            </w:div>
            <w:div w:id="1027755294">
              <w:marLeft w:val="0"/>
              <w:marRight w:val="0"/>
              <w:marTop w:val="0"/>
              <w:marBottom w:val="0"/>
              <w:divBdr>
                <w:top w:val="none" w:sz="0" w:space="0" w:color="auto"/>
                <w:left w:val="none" w:sz="0" w:space="0" w:color="auto"/>
                <w:bottom w:val="none" w:sz="0" w:space="0" w:color="auto"/>
                <w:right w:val="none" w:sz="0" w:space="0" w:color="auto"/>
              </w:divBdr>
            </w:div>
            <w:div w:id="1070152595">
              <w:marLeft w:val="0"/>
              <w:marRight w:val="0"/>
              <w:marTop w:val="0"/>
              <w:marBottom w:val="0"/>
              <w:divBdr>
                <w:top w:val="none" w:sz="0" w:space="0" w:color="auto"/>
                <w:left w:val="none" w:sz="0" w:space="0" w:color="auto"/>
                <w:bottom w:val="none" w:sz="0" w:space="0" w:color="auto"/>
                <w:right w:val="none" w:sz="0" w:space="0" w:color="auto"/>
              </w:divBdr>
            </w:div>
            <w:div w:id="1079861618">
              <w:marLeft w:val="0"/>
              <w:marRight w:val="0"/>
              <w:marTop w:val="0"/>
              <w:marBottom w:val="0"/>
              <w:divBdr>
                <w:top w:val="none" w:sz="0" w:space="0" w:color="auto"/>
                <w:left w:val="none" w:sz="0" w:space="0" w:color="auto"/>
                <w:bottom w:val="none" w:sz="0" w:space="0" w:color="auto"/>
                <w:right w:val="none" w:sz="0" w:space="0" w:color="auto"/>
              </w:divBdr>
            </w:div>
            <w:div w:id="1140882216">
              <w:marLeft w:val="0"/>
              <w:marRight w:val="0"/>
              <w:marTop w:val="0"/>
              <w:marBottom w:val="0"/>
              <w:divBdr>
                <w:top w:val="none" w:sz="0" w:space="0" w:color="auto"/>
                <w:left w:val="none" w:sz="0" w:space="0" w:color="auto"/>
                <w:bottom w:val="none" w:sz="0" w:space="0" w:color="auto"/>
                <w:right w:val="none" w:sz="0" w:space="0" w:color="auto"/>
              </w:divBdr>
            </w:div>
            <w:div w:id="1261525048">
              <w:marLeft w:val="0"/>
              <w:marRight w:val="0"/>
              <w:marTop w:val="0"/>
              <w:marBottom w:val="0"/>
              <w:divBdr>
                <w:top w:val="none" w:sz="0" w:space="0" w:color="auto"/>
                <w:left w:val="none" w:sz="0" w:space="0" w:color="auto"/>
                <w:bottom w:val="none" w:sz="0" w:space="0" w:color="auto"/>
                <w:right w:val="none" w:sz="0" w:space="0" w:color="auto"/>
              </w:divBdr>
            </w:div>
            <w:div w:id="1270772983">
              <w:marLeft w:val="0"/>
              <w:marRight w:val="0"/>
              <w:marTop w:val="0"/>
              <w:marBottom w:val="0"/>
              <w:divBdr>
                <w:top w:val="none" w:sz="0" w:space="0" w:color="auto"/>
                <w:left w:val="none" w:sz="0" w:space="0" w:color="auto"/>
                <w:bottom w:val="none" w:sz="0" w:space="0" w:color="auto"/>
                <w:right w:val="none" w:sz="0" w:space="0" w:color="auto"/>
              </w:divBdr>
            </w:div>
            <w:div w:id="1345936544">
              <w:marLeft w:val="0"/>
              <w:marRight w:val="0"/>
              <w:marTop w:val="0"/>
              <w:marBottom w:val="0"/>
              <w:divBdr>
                <w:top w:val="none" w:sz="0" w:space="0" w:color="auto"/>
                <w:left w:val="none" w:sz="0" w:space="0" w:color="auto"/>
                <w:bottom w:val="none" w:sz="0" w:space="0" w:color="auto"/>
                <w:right w:val="none" w:sz="0" w:space="0" w:color="auto"/>
              </w:divBdr>
            </w:div>
            <w:div w:id="1347292479">
              <w:marLeft w:val="0"/>
              <w:marRight w:val="0"/>
              <w:marTop w:val="0"/>
              <w:marBottom w:val="0"/>
              <w:divBdr>
                <w:top w:val="none" w:sz="0" w:space="0" w:color="auto"/>
                <w:left w:val="none" w:sz="0" w:space="0" w:color="auto"/>
                <w:bottom w:val="none" w:sz="0" w:space="0" w:color="auto"/>
                <w:right w:val="none" w:sz="0" w:space="0" w:color="auto"/>
              </w:divBdr>
            </w:div>
            <w:div w:id="1403871885">
              <w:marLeft w:val="0"/>
              <w:marRight w:val="0"/>
              <w:marTop w:val="0"/>
              <w:marBottom w:val="0"/>
              <w:divBdr>
                <w:top w:val="none" w:sz="0" w:space="0" w:color="auto"/>
                <w:left w:val="none" w:sz="0" w:space="0" w:color="auto"/>
                <w:bottom w:val="none" w:sz="0" w:space="0" w:color="auto"/>
                <w:right w:val="none" w:sz="0" w:space="0" w:color="auto"/>
              </w:divBdr>
            </w:div>
            <w:div w:id="1418595378">
              <w:marLeft w:val="0"/>
              <w:marRight w:val="0"/>
              <w:marTop w:val="0"/>
              <w:marBottom w:val="0"/>
              <w:divBdr>
                <w:top w:val="none" w:sz="0" w:space="0" w:color="auto"/>
                <w:left w:val="none" w:sz="0" w:space="0" w:color="auto"/>
                <w:bottom w:val="none" w:sz="0" w:space="0" w:color="auto"/>
                <w:right w:val="none" w:sz="0" w:space="0" w:color="auto"/>
              </w:divBdr>
            </w:div>
            <w:div w:id="1457020600">
              <w:marLeft w:val="0"/>
              <w:marRight w:val="0"/>
              <w:marTop w:val="0"/>
              <w:marBottom w:val="0"/>
              <w:divBdr>
                <w:top w:val="none" w:sz="0" w:space="0" w:color="auto"/>
                <w:left w:val="none" w:sz="0" w:space="0" w:color="auto"/>
                <w:bottom w:val="none" w:sz="0" w:space="0" w:color="auto"/>
                <w:right w:val="none" w:sz="0" w:space="0" w:color="auto"/>
              </w:divBdr>
            </w:div>
            <w:div w:id="1478373776">
              <w:marLeft w:val="0"/>
              <w:marRight w:val="0"/>
              <w:marTop w:val="0"/>
              <w:marBottom w:val="0"/>
              <w:divBdr>
                <w:top w:val="none" w:sz="0" w:space="0" w:color="auto"/>
                <w:left w:val="none" w:sz="0" w:space="0" w:color="auto"/>
                <w:bottom w:val="none" w:sz="0" w:space="0" w:color="auto"/>
                <w:right w:val="none" w:sz="0" w:space="0" w:color="auto"/>
              </w:divBdr>
            </w:div>
            <w:div w:id="1493913465">
              <w:marLeft w:val="0"/>
              <w:marRight w:val="0"/>
              <w:marTop w:val="0"/>
              <w:marBottom w:val="0"/>
              <w:divBdr>
                <w:top w:val="none" w:sz="0" w:space="0" w:color="auto"/>
                <w:left w:val="none" w:sz="0" w:space="0" w:color="auto"/>
                <w:bottom w:val="none" w:sz="0" w:space="0" w:color="auto"/>
                <w:right w:val="none" w:sz="0" w:space="0" w:color="auto"/>
              </w:divBdr>
            </w:div>
            <w:div w:id="1573079600">
              <w:marLeft w:val="0"/>
              <w:marRight w:val="0"/>
              <w:marTop w:val="0"/>
              <w:marBottom w:val="0"/>
              <w:divBdr>
                <w:top w:val="none" w:sz="0" w:space="0" w:color="auto"/>
                <w:left w:val="none" w:sz="0" w:space="0" w:color="auto"/>
                <w:bottom w:val="none" w:sz="0" w:space="0" w:color="auto"/>
                <w:right w:val="none" w:sz="0" w:space="0" w:color="auto"/>
              </w:divBdr>
            </w:div>
            <w:div w:id="1604024666">
              <w:marLeft w:val="0"/>
              <w:marRight w:val="0"/>
              <w:marTop w:val="0"/>
              <w:marBottom w:val="0"/>
              <w:divBdr>
                <w:top w:val="none" w:sz="0" w:space="0" w:color="auto"/>
                <w:left w:val="none" w:sz="0" w:space="0" w:color="auto"/>
                <w:bottom w:val="none" w:sz="0" w:space="0" w:color="auto"/>
                <w:right w:val="none" w:sz="0" w:space="0" w:color="auto"/>
              </w:divBdr>
            </w:div>
            <w:div w:id="1647658617">
              <w:marLeft w:val="0"/>
              <w:marRight w:val="0"/>
              <w:marTop w:val="0"/>
              <w:marBottom w:val="0"/>
              <w:divBdr>
                <w:top w:val="none" w:sz="0" w:space="0" w:color="auto"/>
                <w:left w:val="none" w:sz="0" w:space="0" w:color="auto"/>
                <w:bottom w:val="none" w:sz="0" w:space="0" w:color="auto"/>
                <w:right w:val="none" w:sz="0" w:space="0" w:color="auto"/>
              </w:divBdr>
            </w:div>
            <w:div w:id="1667975864">
              <w:marLeft w:val="0"/>
              <w:marRight w:val="0"/>
              <w:marTop w:val="0"/>
              <w:marBottom w:val="0"/>
              <w:divBdr>
                <w:top w:val="none" w:sz="0" w:space="0" w:color="auto"/>
                <w:left w:val="none" w:sz="0" w:space="0" w:color="auto"/>
                <w:bottom w:val="none" w:sz="0" w:space="0" w:color="auto"/>
                <w:right w:val="none" w:sz="0" w:space="0" w:color="auto"/>
              </w:divBdr>
            </w:div>
            <w:div w:id="1716126130">
              <w:marLeft w:val="0"/>
              <w:marRight w:val="0"/>
              <w:marTop w:val="0"/>
              <w:marBottom w:val="0"/>
              <w:divBdr>
                <w:top w:val="none" w:sz="0" w:space="0" w:color="auto"/>
                <w:left w:val="none" w:sz="0" w:space="0" w:color="auto"/>
                <w:bottom w:val="none" w:sz="0" w:space="0" w:color="auto"/>
                <w:right w:val="none" w:sz="0" w:space="0" w:color="auto"/>
              </w:divBdr>
            </w:div>
            <w:div w:id="1721124893">
              <w:marLeft w:val="0"/>
              <w:marRight w:val="0"/>
              <w:marTop w:val="0"/>
              <w:marBottom w:val="0"/>
              <w:divBdr>
                <w:top w:val="none" w:sz="0" w:space="0" w:color="auto"/>
                <w:left w:val="none" w:sz="0" w:space="0" w:color="auto"/>
                <w:bottom w:val="none" w:sz="0" w:space="0" w:color="auto"/>
                <w:right w:val="none" w:sz="0" w:space="0" w:color="auto"/>
              </w:divBdr>
            </w:div>
            <w:div w:id="1733306960">
              <w:marLeft w:val="0"/>
              <w:marRight w:val="0"/>
              <w:marTop w:val="0"/>
              <w:marBottom w:val="0"/>
              <w:divBdr>
                <w:top w:val="none" w:sz="0" w:space="0" w:color="auto"/>
                <w:left w:val="none" w:sz="0" w:space="0" w:color="auto"/>
                <w:bottom w:val="none" w:sz="0" w:space="0" w:color="auto"/>
                <w:right w:val="none" w:sz="0" w:space="0" w:color="auto"/>
              </w:divBdr>
            </w:div>
            <w:div w:id="1765958160">
              <w:marLeft w:val="0"/>
              <w:marRight w:val="0"/>
              <w:marTop w:val="0"/>
              <w:marBottom w:val="0"/>
              <w:divBdr>
                <w:top w:val="none" w:sz="0" w:space="0" w:color="auto"/>
                <w:left w:val="none" w:sz="0" w:space="0" w:color="auto"/>
                <w:bottom w:val="none" w:sz="0" w:space="0" w:color="auto"/>
                <w:right w:val="none" w:sz="0" w:space="0" w:color="auto"/>
              </w:divBdr>
            </w:div>
            <w:div w:id="1779445433">
              <w:marLeft w:val="0"/>
              <w:marRight w:val="0"/>
              <w:marTop w:val="0"/>
              <w:marBottom w:val="0"/>
              <w:divBdr>
                <w:top w:val="none" w:sz="0" w:space="0" w:color="auto"/>
                <w:left w:val="none" w:sz="0" w:space="0" w:color="auto"/>
                <w:bottom w:val="none" w:sz="0" w:space="0" w:color="auto"/>
                <w:right w:val="none" w:sz="0" w:space="0" w:color="auto"/>
              </w:divBdr>
            </w:div>
            <w:div w:id="1814249966">
              <w:marLeft w:val="0"/>
              <w:marRight w:val="0"/>
              <w:marTop w:val="0"/>
              <w:marBottom w:val="0"/>
              <w:divBdr>
                <w:top w:val="none" w:sz="0" w:space="0" w:color="auto"/>
                <w:left w:val="none" w:sz="0" w:space="0" w:color="auto"/>
                <w:bottom w:val="none" w:sz="0" w:space="0" w:color="auto"/>
                <w:right w:val="none" w:sz="0" w:space="0" w:color="auto"/>
              </w:divBdr>
            </w:div>
            <w:div w:id="1839078268">
              <w:marLeft w:val="0"/>
              <w:marRight w:val="0"/>
              <w:marTop w:val="0"/>
              <w:marBottom w:val="0"/>
              <w:divBdr>
                <w:top w:val="none" w:sz="0" w:space="0" w:color="auto"/>
                <w:left w:val="none" w:sz="0" w:space="0" w:color="auto"/>
                <w:bottom w:val="none" w:sz="0" w:space="0" w:color="auto"/>
                <w:right w:val="none" w:sz="0" w:space="0" w:color="auto"/>
              </w:divBdr>
            </w:div>
            <w:div w:id="1876652452">
              <w:marLeft w:val="0"/>
              <w:marRight w:val="0"/>
              <w:marTop w:val="0"/>
              <w:marBottom w:val="0"/>
              <w:divBdr>
                <w:top w:val="none" w:sz="0" w:space="0" w:color="auto"/>
                <w:left w:val="none" w:sz="0" w:space="0" w:color="auto"/>
                <w:bottom w:val="none" w:sz="0" w:space="0" w:color="auto"/>
                <w:right w:val="none" w:sz="0" w:space="0" w:color="auto"/>
              </w:divBdr>
            </w:div>
            <w:div w:id="1885562670">
              <w:marLeft w:val="0"/>
              <w:marRight w:val="0"/>
              <w:marTop w:val="0"/>
              <w:marBottom w:val="0"/>
              <w:divBdr>
                <w:top w:val="none" w:sz="0" w:space="0" w:color="auto"/>
                <w:left w:val="none" w:sz="0" w:space="0" w:color="auto"/>
                <w:bottom w:val="none" w:sz="0" w:space="0" w:color="auto"/>
                <w:right w:val="none" w:sz="0" w:space="0" w:color="auto"/>
              </w:divBdr>
            </w:div>
            <w:div w:id="1918514378">
              <w:marLeft w:val="0"/>
              <w:marRight w:val="0"/>
              <w:marTop w:val="0"/>
              <w:marBottom w:val="0"/>
              <w:divBdr>
                <w:top w:val="none" w:sz="0" w:space="0" w:color="auto"/>
                <w:left w:val="none" w:sz="0" w:space="0" w:color="auto"/>
                <w:bottom w:val="none" w:sz="0" w:space="0" w:color="auto"/>
                <w:right w:val="none" w:sz="0" w:space="0" w:color="auto"/>
              </w:divBdr>
            </w:div>
            <w:div w:id="1921521642">
              <w:marLeft w:val="0"/>
              <w:marRight w:val="0"/>
              <w:marTop w:val="0"/>
              <w:marBottom w:val="0"/>
              <w:divBdr>
                <w:top w:val="none" w:sz="0" w:space="0" w:color="auto"/>
                <w:left w:val="none" w:sz="0" w:space="0" w:color="auto"/>
                <w:bottom w:val="none" w:sz="0" w:space="0" w:color="auto"/>
                <w:right w:val="none" w:sz="0" w:space="0" w:color="auto"/>
              </w:divBdr>
            </w:div>
            <w:div w:id="1988433937">
              <w:marLeft w:val="0"/>
              <w:marRight w:val="0"/>
              <w:marTop w:val="0"/>
              <w:marBottom w:val="0"/>
              <w:divBdr>
                <w:top w:val="none" w:sz="0" w:space="0" w:color="auto"/>
                <w:left w:val="none" w:sz="0" w:space="0" w:color="auto"/>
                <w:bottom w:val="none" w:sz="0" w:space="0" w:color="auto"/>
                <w:right w:val="none" w:sz="0" w:space="0" w:color="auto"/>
              </w:divBdr>
            </w:div>
            <w:div w:id="1998028535">
              <w:marLeft w:val="0"/>
              <w:marRight w:val="0"/>
              <w:marTop w:val="0"/>
              <w:marBottom w:val="0"/>
              <w:divBdr>
                <w:top w:val="none" w:sz="0" w:space="0" w:color="auto"/>
                <w:left w:val="none" w:sz="0" w:space="0" w:color="auto"/>
                <w:bottom w:val="none" w:sz="0" w:space="0" w:color="auto"/>
                <w:right w:val="none" w:sz="0" w:space="0" w:color="auto"/>
              </w:divBdr>
            </w:div>
            <w:div w:id="2040814883">
              <w:marLeft w:val="0"/>
              <w:marRight w:val="0"/>
              <w:marTop w:val="0"/>
              <w:marBottom w:val="0"/>
              <w:divBdr>
                <w:top w:val="none" w:sz="0" w:space="0" w:color="auto"/>
                <w:left w:val="none" w:sz="0" w:space="0" w:color="auto"/>
                <w:bottom w:val="none" w:sz="0" w:space="0" w:color="auto"/>
                <w:right w:val="none" w:sz="0" w:space="0" w:color="auto"/>
              </w:divBdr>
            </w:div>
            <w:div w:id="2068065822">
              <w:marLeft w:val="0"/>
              <w:marRight w:val="0"/>
              <w:marTop w:val="0"/>
              <w:marBottom w:val="0"/>
              <w:divBdr>
                <w:top w:val="none" w:sz="0" w:space="0" w:color="auto"/>
                <w:left w:val="none" w:sz="0" w:space="0" w:color="auto"/>
                <w:bottom w:val="none" w:sz="0" w:space="0" w:color="auto"/>
                <w:right w:val="none" w:sz="0" w:space="0" w:color="auto"/>
              </w:divBdr>
            </w:div>
            <w:div w:id="2112823386">
              <w:marLeft w:val="0"/>
              <w:marRight w:val="0"/>
              <w:marTop w:val="0"/>
              <w:marBottom w:val="0"/>
              <w:divBdr>
                <w:top w:val="none" w:sz="0" w:space="0" w:color="auto"/>
                <w:left w:val="none" w:sz="0" w:space="0" w:color="auto"/>
                <w:bottom w:val="none" w:sz="0" w:space="0" w:color="auto"/>
                <w:right w:val="none" w:sz="0" w:space="0" w:color="auto"/>
              </w:divBdr>
            </w:div>
            <w:div w:id="2117556527">
              <w:marLeft w:val="0"/>
              <w:marRight w:val="0"/>
              <w:marTop w:val="0"/>
              <w:marBottom w:val="0"/>
              <w:divBdr>
                <w:top w:val="none" w:sz="0" w:space="0" w:color="auto"/>
                <w:left w:val="none" w:sz="0" w:space="0" w:color="auto"/>
                <w:bottom w:val="none" w:sz="0" w:space="0" w:color="auto"/>
                <w:right w:val="none" w:sz="0" w:space="0" w:color="auto"/>
              </w:divBdr>
            </w:div>
            <w:div w:id="21224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7107">
      <w:bodyDiv w:val="1"/>
      <w:marLeft w:val="0"/>
      <w:marRight w:val="0"/>
      <w:marTop w:val="0"/>
      <w:marBottom w:val="0"/>
      <w:divBdr>
        <w:top w:val="none" w:sz="0" w:space="0" w:color="auto"/>
        <w:left w:val="none" w:sz="0" w:space="0" w:color="auto"/>
        <w:bottom w:val="none" w:sz="0" w:space="0" w:color="auto"/>
        <w:right w:val="none" w:sz="0" w:space="0" w:color="auto"/>
      </w:divBdr>
      <w:divsChild>
        <w:div w:id="206571008">
          <w:marLeft w:val="0"/>
          <w:marRight w:val="0"/>
          <w:marTop w:val="0"/>
          <w:marBottom w:val="0"/>
          <w:divBdr>
            <w:top w:val="none" w:sz="0" w:space="0" w:color="auto"/>
            <w:left w:val="none" w:sz="0" w:space="0" w:color="auto"/>
            <w:bottom w:val="none" w:sz="0" w:space="0" w:color="auto"/>
            <w:right w:val="none" w:sz="0" w:space="0" w:color="auto"/>
          </w:divBdr>
        </w:div>
        <w:div w:id="313802692">
          <w:marLeft w:val="0"/>
          <w:marRight w:val="0"/>
          <w:marTop w:val="0"/>
          <w:marBottom w:val="0"/>
          <w:divBdr>
            <w:top w:val="none" w:sz="0" w:space="0" w:color="auto"/>
            <w:left w:val="none" w:sz="0" w:space="0" w:color="auto"/>
            <w:bottom w:val="none" w:sz="0" w:space="0" w:color="auto"/>
            <w:right w:val="none" w:sz="0" w:space="0" w:color="auto"/>
          </w:divBdr>
        </w:div>
        <w:div w:id="846670451">
          <w:marLeft w:val="0"/>
          <w:marRight w:val="0"/>
          <w:marTop w:val="0"/>
          <w:marBottom w:val="0"/>
          <w:divBdr>
            <w:top w:val="none" w:sz="0" w:space="0" w:color="auto"/>
            <w:left w:val="none" w:sz="0" w:space="0" w:color="auto"/>
            <w:bottom w:val="none" w:sz="0" w:space="0" w:color="auto"/>
            <w:right w:val="none" w:sz="0" w:space="0" w:color="auto"/>
          </w:divBdr>
        </w:div>
        <w:div w:id="1049650100">
          <w:marLeft w:val="0"/>
          <w:marRight w:val="0"/>
          <w:marTop w:val="0"/>
          <w:marBottom w:val="0"/>
          <w:divBdr>
            <w:top w:val="none" w:sz="0" w:space="0" w:color="auto"/>
            <w:left w:val="none" w:sz="0" w:space="0" w:color="auto"/>
            <w:bottom w:val="none" w:sz="0" w:space="0" w:color="auto"/>
            <w:right w:val="none" w:sz="0" w:space="0" w:color="auto"/>
          </w:divBdr>
        </w:div>
        <w:div w:id="1376927671">
          <w:marLeft w:val="0"/>
          <w:marRight w:val="0"/>
          <w:marTop w:val="0"/>
          <w:marBottom w:val="0"/>
          <w:divBdr>
            <w:top w:val="none" w:sz="0" w:space="0" w:color="auto"/>
            <w:left w:val="none" w:sz="0" w:space="0" w:color="auto"/>
            <w:bottom w:val="none" w:sz="0" w:space="0" w:color="auto"/>
            <w:right w:val="none" w:sz="0" w:space="0" w:color="auto"/>
          </w:divBdr>
        </w:div>
        <w:div w:id="1684165139">
          <w:marLeft w:val="0"/>
          <w:marRight w:val="0"/>
          <w:marTop w:val="0"/>
          <w:marBottom w:val="0"/>
          <w:divBdr>
            <w:top w:val="none" w:sz="0" w:space="0" w:color="auto"/>
            <w:left w:val="none" w:sz="0" w:space="0" w:color="auto"/>
            <w:bottom w:val="none" w:sz="0" w:space="0" w:color="auto"/>
            <w:right w:val="none" w:sz="0" w:space="0" w:color="auto"/>
          </w:divBdr>
        </w:div>
        <w:div w:id="1869676974">
          <w:marLeft w:val="0"/>
          <w:marRight w:val="0"/>
          <w:marTop w:val="0"/>
          <w:marBottom w:val="0"/>
          <w:divBdr>
            <w:top w:val="none" w:sz="0" w:space="0" w:color="auto"/>
            <w:left w:val="none" w:sz="0" w:space="0" w:color="auto"/>
            <w:bottom w:val="none" w:sz="0" w:space="0" w:color="auto"/>
            <w:right w:val="none" w:sz="0" w:space="0" w:color="auto"/>
          </w:divBdr>
        </w:div>
        <w:div w:id="2003659604">
          <w:marLeft w:val="0"/>
          <w:marRight w:val="0"/>
          <w:marTop w:val="0"/>
          <w:marBottom w:val="0"/>
          <w:divBdr>
            <w:top w:val="none" w:sz="0" w:space="0" w:color="auto"/>
            <w:left w:val="none" w:sz="0" w:space="0" w:color="auto"/>
            <w:bottom w:val="none" w:sz="0" w:space="0" w:color="auto"/>
            <w:right w:val="none" w:sz="0" w:space="0" w:color="auto"/>
          </w:divBdr>
        </w:div>
      </w:divsChild>
    </w:div>
    <w:div w:id="452287257">
      <w:bodyDiv w:val="1"/>
      <w:marLeft w:val="0"/>
      <w:marRight w:val="0"/>
      <w:marTop w:val="0"/>
      <w:marBottom w:val="0"/>
      <w:divBdr>
        <w:top w:val="none" w:sz="0" w:space="0" w:color="auto"/>
        <w:left w:val="none" w:sz="0" w:space="0" w:color="auto"/>
        <w:bottom w:val="none" w:sz="0" w:space="0" w:color="auto"/>
        <w:right w:val="none" w:sz="0" w:space="0" w:color="auto"/>
      </w:divBdr>
      <w:divsChild>
        <w:div w:id="279535101">
          <w:marLeft w:val="0"/>
          <w:marRight w:val="0"/>
          <w:marTop w:val="0"/>
          <w:marBottom w:val="0"/>
          <w:divBdr>
            <w:top w:val="none" w:sz="0" w:space="0" w:color="auto"/>
            <w:left w:val="none" w:sz="0" w:space="0" w:color="auto"/>
            <w:bottom w:val="none" w:sz="0" w:space="0" w:color="auto"/>
            <w:right w:val="none" w:sz="0" w:space="0" w:color="auto"/>
          </w:divBdr>
        </w:div>
        <w:div w:id="1278872266">
          <w:marLeft w:val="0"/>
          <w:marRight w:val="0"/>
          <w:marTop w:val="0"/>
          <w:marBottom w:val="0"/>
          <w:divBdr>
            <w:top w:val="none" w:sz="0" w:space="0" w:color="auto"/>
            <w:left w:val="none" w:sz="0" w:space="0" w:color="auto"/>
            <w:bottom w:val="none" w:sz="0" w:space="0" w:color="auto"/>
            <w:right w:val="none" w:sz="0" w:space="0" w:color="auto"/>
          </w:divBdr>
        </w:div>
        <w:div w:id="1638102375">
          <w:marLeft w:val="0"/>
          <w:marRight w:val="0"/>
          <w:marTop w:val="0"/>
          <w:marBottom w:val="0"/>
          <w:divBdr>
            <w:top w:val="none" w:sz="0" w:space="0" w:color="auto"/>
            <w:left w:val="none" w:sz="0" w:space="0" w:color="auto"/>
            <w:bottom w:val="none" w:sz="0" w:space="0" w:color="auto"/>
            <w:right w:val="none" w:sz="0" w:space="0" w:color="auto"/>
          </w:divBdr>
        </w:div>
      </w:divsChild>
    </w:div>
    <w:div w:id="1592542676">
      <w:bodyDiv w:val="1"/>
      <w:marLeft w:val="0"/>
      <w:marRight w:val="0"/>
      <w:marTop w:val="0"/>
      <w:marBottom w:val="0"/>
      <w:divBdr>
        <w:top w:val="none" w:sz="0" w:space="0" w:color="auto"/>
        <w:left w:val="none" w:sz="0" w:space="0" w:color="auto"/>
        <w:bottom w:val="none" w:sz="0" w:space="0" w:color="auto"/>
        <w:right w:val="none" w:sz="0" w:space="0" w:color="auto"/>
      </w:divBdr>
      <w:divsChild>
        <w:div w:id="432287887">
          <w:marLeft w:val="0"/>
          <w:marRight w:val="0"/>
          <w:marTop w:val="0"/>
          <w:marBottom w:val="0"/>
          <w:divBdr>
            <w:top w:val="none" w:sz="0" w:space="0" w:color="auto"/>
            <w:left w:val="none" w:sz="0" w:space="0" w:color="auto"/>
            <w:bottom w:val="none" w:sz="0" w:space="0" w:color="auto"/>
            <w:right w:val="none" w:sz="0" w:space="0" w:color="auto"/>
          </w:divBdr>
        </w:div>
        <w:div w:id="1504051609">
          <w:marLeft w:val="0"/>
          <w:marRight w:val="0"/>
          <w:marTop w:val="0"/>
          <w:marBottom w:val="0"/>
          <w:divBdr>
            <w:top w:val="none" w:sz="0" w:space="0" w:color="auto"/>
            <w:left w:val="none" w:sz="0" w:space="0" w:color="auto"/>
            <w:bottom w:val="none" w:sz="0" w:space="0" w:color="auto"/>
            <w:right w:val="none" w:sz="0" w:space="0" w:color="auto"/>
          </w:divBdr>
        </w:div>
        <w:div w:id="1702972717">
          <w:marLeft w:val="0"/>
          <w:marRight w:val="0"/>
          <w:marTop w:val="0"/>
          <w:marBottom w:val="0"/>
          <w:divBdr>
            <w:top w:val="none" w:sz="0" w:space="0" w:color="auto"/>
            <w:left w:val="none" w:sz="0" w:space="0" w:color="auto"/>
            <w:bottom w:val="none" w:sz="0" w:space="0" w:color="auto"/>
            <w:right w:val="none" w:sz="0" w:space="0" w:color="auto"/>
          </w:divBdr>
        </w:div>
      </w:divsChild>
    </w:div>
    <w:div w:id="1699354762">
      <w:bodyDiv w:val="1"/>
      <w:marLeft w:val="0"/>
      <w:marRight w:val="0"/>
      <w:marTop w:val="0"/>
      <w:marBottom w:val="0"/>
      <w:divBdr>
        <w:top w:val="none" w:sz="0" w:space="0" w:color="auto"/>
        <w:left w:val="none" w:sz="0" w:space="0" w:color="auto"/>
        <w:bottom w:val="none" w:sz="0" w:space="0" w:color="auto"/>
        <w:right w:val="none" w:sz="0" w:space="0" w:color="auto"/>
      </w:divBdr>
      <w:divsChild>
        <w:div w:id="30958125">
          <w:marLeft w:val="0"/>
          <w:marRight w:val="0"/>
          <w:marTop w:val="0"/>
          <w:marBottom w:val="0"/>
          <w:divBdr>
            <w:top w:val="none" w:sz="0" w:space="0" w:color="auto"/>
            <w:left w:val="none" w:sz="0" w:space="0" w:color="auto"/>
            <w:bottom w:val="none" w:sz="0" w:space="0" w:color="auto"/>
            <w:right w:val="none" w:sz="0" w:space="0" w:color="auto"/>
          </w:divBdr>
        </w:div>
        <w:div w:id="32778749">
          <w:marLeft w:val="0"/>
          <w:marRight w:val="0"/>
          <w:marTop w:val="0"/>
          <w:marBottom w:val="0"/>
          <w:divBdr>
            <w:top w:val="none" w:sz="0" w:space="0" w:color="auto"/>
            <w:left w:val="none" w:sz="0" w:space="0" w:color="auto"/>
            <w:bottom w:val="none" w:sz="0" w:space="0" w:color="auto"/>
            <w:right w:val="none" w:sz="0" w:space="0" w:color="auto"/>
          </w:divBdr>
        </w:div>
        <w:div w:id="33818339">
          <w:marLeft w:val="0"/>
          <w:marRight w:val="0"/>
          <w:marTop w:val="0"/>
          <w:marBottom w:val="0"/>
          <w:divBdr>
            <w:top w:val="none" w:sz="0" w:space="0" w:color="auto"/>
            <w:left w:val="none" w:sz="0" w:space="0" w:color="auto"/>
            <w:bottom w:val="none" w:sz="0" w:space="0" w:color="auto"/>
            <w:right w:val="none" w:sz="0" w:space="0" w:color="auto"/>
          </w:divBdr>
        </w:div>
        <w:div w:id="139268718">
          <w:marLeft w:val="0"/>
          <w:marRight w:val="0"/>
          <w:marTop w:val="0"/>
          <w:marBottom w:val="0"/>
          <w:divBdr>
            <w:top w:val="none" w:sz="0" w:space="0" w:color="auto"/>
            <w:left w:val="none" w:sz="0" w:space="0" w:color="auto"/>
            <w:bottom w:val="none" w:sz="0" w:space="0" w:color="auto"/>
            <w:right w:val="none" w:sz="0" w:space="0" w:color="auto"/>
          </w:divBdr>
        </w:div>
        <w:div w:id="178396387">
          <w:marLeft w:val="0"/>
          <w:marRight w:val="0"/>
          <w:marTop w:val="0"/>
          <w:marBottom w:val="0"/>
          <w:divBdr>
            <w:top w:val="none" w:sz="0" w:space="0" w:color="auto"/>
            <w:left w:val="none" w:sz="0" w:space="0" w:color="auto"/>
            <w:bottom w:val="none" w:sz="0" w:space="0" w:color="auto"/>
            <w:right w:val="none" w:sz="0" w:space="0" w:color="auto"/>
          </w:divBdr>
        </w:div>
        <w:div w:id="287665323">
          <w:marLeft w:val="0"/>
          <w:marRight w:val="0"/>
          <w:marTop w:val="0"/>
          <w:marBottom w:val="0"/>
          <w:divBdr>
            <w:top w:val="none" w:sz="0" w:space="0" w:color="auto"/>
            <w:left w:val="none" w:sz="0" w:space="0" w:color="auto"/>
            <w:bottom w:val="none" w:sz="0" w:space="0" w:color="auto"/>
            <w:right w:val="none" w:sz="0" w:space="0" w:color="auto"/>
          </w:divBdr>
        </w:div>
        <w:div w:id="376396221">
          <w:marLeft w:val="0"/>
          <w:marRight w:val="0"/>
          <w:marTop w:val="0"/>
          <w:marBottom w:val="0"/>
          <w:divBdr>
            <w:top w:val="none" w:sz="0" w:space="0" w:color="auto"/>
            <w:left w:val="none" w:sz="0" w:space="0" w:color="auto"/>
            <w:bottom w:val="none" w:sz="0" w:space="0" w:color="auto"/>
            <w:right w:val="none" w:sz="0" w:space="0" w:color="auto"/>
          </w:divBdr>
        </w:div>
        <w:div w:id="380717157">
          <w:marLeft w:val="0"/>
          <w:marRight w:val="0"/>
          <w:marTop w:val="0"/>
          <w:marBottom w:val="0"/>
          <w:divBdr>
            <w:top w:val="none" w:sz="0" w:space="0" w:color="auto"/>
            <w:left w:val="none" w:sz="0" w:space="0" w:color="auto"/>
            <w:bottom w:val="none" w:sz="0" w:space="0" w:color="auto"/>
            <w:right w:val="none" w:sz="0" w:space="0" w:color="auto"/>
          </w:divBdr>
        </w:div>
        <w:div w:id="448355908">
          <w:marLeft w:val="0"/>
          <w:marRight w:val="0"/>
          <w:marTop w:val="0"/>
          <w:marBottom w:val="0"/>
          <w:divBdr>
            <w:top w:val="none" w:sz="0" w:space="0" w:color="auto"/>
            <w:left w:val="none" w:sz="0" w:space="0" w:color="auto"/>
            <w:bottom w:val="none" w:sz="0" w:space="0" w:color="auto"/>
            <w:right w:val="none" w:sz="0" w:space="0" w:color="auto"/>
          </w:divBdr>
        </w:div>
        <w:div w:id="463543270">
          <w:marLeft w:val="0"/>
          <w:marRight w:val="0"/>
          <w:marTop w:val="0"/>
          <w:marBottom w:val="0"/>
          <w:divBdr>
            <w:top w:val="none" w:sz="0" w:space="0" w:color="auto"/>
            <w:left w:val="none" w:sz="0" w:space="0" w:color="auto"/>
            <w:bottom w:val="none" w:sz="0" w:space="0" w:color="auto"/>
            <w:right w:val="none" w:sz="0" w:space="0" w:color="auto"/>
          </w:divBdr>
        </w:div>
        <w:div w:id="506599046">
          <w:marLeft w:val="0"/>
          <w:marRight w:val="0"/>
          <w:marTop w:val="0"/>
          <w:marBottom w:val="0"/>
          <w:divBdr>
            <w:top w:val="none" w:sz="0" w:space="0" w:color="auto"/>
            <w:left w:val="none" w:sz="0" w:space="0" w:color="auto"/>
            <w:bottom w:val="none" w:sz="0" w:space="0" w:color="auto"/>
            <w:right w:val="none" w:sz="0" w:space="0" w:color="auto"/>
          </w:divBdr>
        </w:div>
        <w:div w:id="612636781">
          <w:marLeft w:val="0"/>
          <w:marRight w:val="0"/>
          <w:marTop w:val="0"/>
          <w:marBottom w:val="0"/>
          <w:divBdr>
            <w:top w:val="none" w:sz="0" w:space="0" w:color="auto"/>
            <w:left w:val="none" w:sz="0" w:space="0" w:color="auto"/>
            <w:bottom w:val="none" w:sz="0" w:space="0" w:color="auto"/>
            <w:right w:val="none" w:sz="0" w:space="0" w:color="auto"/>
          </w:divBdr>
        </w:div>
        <w:div w:id="624501684">
          <w:marLeft w:val="0"/>
          <w:marRight w:val="0"/>
          <w:marTop w:val="0"/>
          <w:marBottom w:val="0"/>
          <w:divBdr>
            <w:top w:val="none" w:sz="0" w:space="0" w:color="auto"/>
            <w:left w:val="none" w:sz="0" w:space="0" w:color="auto"/>
            <w:bottom w:val="none" w:sz="0" w:space="0" w:color="auto"/>
            <w:right w:val="none" w:sz="0" w:space="0" w:color="auto"/>
          </w:divBdr>
        </w:div>
        <w:div w:id="804391837">
          <w:marLeft w:val="0"/>
          <w:marRight w:val="0"/>
          <w:marTop w:val="0"/>
          <w:marBottom w:val="0"/>
          <w:divBdr>
            <w:top w:val="none" w:sz="0" w:space="0" w:color="auto"/>
            <w:left w:val="none" w:sz="0" w:space="0" w:color="auto"/>
            <w:bottom w:val="none" w:sz="0" w:space="0" w:color="auto"/>
            <w:right w:val="none" w:sz="0" w:space="0" w:color="auto"/>
          </w:divBdr>
        </w:div>
        <w:div w:id="832569819">
          <w:marLeft w:val="0"/>
          <w:marRight w:val="0"/>
          <w:marTop w:val="0"/>
          <w:marBottom w:val="0"/>
          <w:divBdr>
            <w:top w:val="none" w:sz="0" w:space="0" w:color="auto"/>
            <w:left w:val="none" w:sz="0" w:space="0" w:color="auto"/>
            <w:bottom w:val="none" w:sz="0" w:space="0" w:color="auto"/>
            <w:right w:val="none" w:sz="0" w:space="0" w:color="auto"/>
          </w:divBdr>
        </w:div>
        <w:div w:id="880285994">
          <w:marLeft w:val="0"/>
          <w:marRight w:val="0"/>
          <w:marTop w:val="0"/>
          <w:marBottom w:val="0"/>
          <w:divBdr>
            <w:top w:val="none" w:sz="0" w:space="0" w:color="auto"/>
            <w:left w:val="none" w:sz="0" w:space="0" w:color="auto"/>
            <w:bottom w:val="none" w:sz="0" w:space="0" w:color="auto"/>
            <w:right w:val="none" w:sz="0" w:space="0" w:color="auto"/>
          </w:divBdr>
        </w:div>
        <w:div w:id="880749420">
          <w:marLeft w:val="0"/>
          <w:marRight w:val="0"/>
          <w:marTop w:val="0"/>
          <w:marBottom w:val="0"/>
          <w:divBdr>
            <w:top w:val="none" w:sz="0" w:space="0" w:color="auto"/>
            <w:left w:val="none" w:sz="0" w:space="0" w:color="auto"/>
            <w:bottom w:val="none" w:sz="0" w:space="0" w:color="auto"/>
            <w:right w:val="none" w:sz="0" w:space="0" w:color="auto"/>
          </w:divBdr>
        </w:div>
        <w:div w:id="1026906548">
          <w:marLeft w:val="0"/>
          <w:marRight w:val="0"/>
          <w:marTop w:val="0"/>
          <w:marBottom w:val="0"/>
          <w:divBdr>
            <w:top w:val="none" w:sz="0" w:space="0" w:color="auto"/>
            <w:left w:val="none" w:sz="0" w:space="0" w:color="auto"/>
            <w:bottom w:val="none" w:sz="0" w:space="0" w:color="auto"/>
            <w:right w:val="none" w:sz="0" w:space="0" w:color="auto"/>
          </w:divBdr>
        </w:div>
        <w:div w:id="1180655589">
          <w:marLeft w:val="0"/>
          <w:marRight w:val="0"/>
          <w:marTop w:val="0"/>
          <w:marBottom w:val="0"/>
          <w:divBdr>
            <w:top w:val="none" w:sz="0" w:space="0" w:color="auto"/>
            <w:left w:val="none" w:sz="0" w:space="0" w:color="auto"/>
            <w:bottom w:val="none" w:sz="0" w:space="0" w:color="auto"/>
            <w:right w:val="none" w:sz="0" w:space="0" w:color="auto"/>
          </w:divBdr>
        </w:div>
        <w:div w:id="1186214385">
          <w:marLeft w:val="0"/>
          <w:marRight w:val="0"/>
          <w:marTop w:val="0"/>
          <w:marBottom w:val="0"/>
          <w:divBdr>
            <w:top w:val="none" w:sz="0" w:space="0" w:color="auto"/>
            <w:left w:val="none" w:sz="0" w:space="0" w:color="auto"/>
            <w:bottom w:val="none" w:sz="0" w:space="0" w:color="auto"/>
            <w:right w:val="none" w:sz="0" w:space="0" w:color="auto"/>
          </w:divBdr>
        </w:div>
        <w:div w:id="1267075275">
          <w:marLeft w:val="0"/>
          <w:marRight w:val="0"/>
          <w:marTop w:val="0"/>
          <w:marBottom w:val="0"/>
          <w:divBdr>
            <w:top w:val="none" w:sz="0" w:space="0" w:color="auto"/>
            <w:left w:val="none" w:sz="0" w:space="0" w:color="auto"/>
            <w:bottom w:val="none" w:sz="0" w:space="0" w:color="auto"/>
            <w:right w:val="none" w:sz="0" w:space="0" w:color="auto"/>
          </w:divBdr>
        </w:div>
        <w:div w:id="1319309097">
          <w:marLeft w:val="0"/>
          <w:marRight w:val="0"/>
          <w:marTop w:val="0"/>
          <w:marBottom w:val="0"/>
          <w:divBdr>
            <w:top w:val="none" w:sz="0" w:space="0" w:color="auto"/>
            <w:left w:val="none" w:sz="0" w:space="0" w:color="auto"/>
            <w:bottom w:val="none" w:sz="0" w:space="0" w:color="auto"/>
            <w:right w:val="none" w:sz="0" w:space="0" w:color="auto"/>
          </w:divBdr>
        </w:div>
        <w:div w:id="1396123838">
          <w:marLeft w:val="0"/>
          <w:marRight w:val="0"/>
          <w:marTop w:val="0"/>
          <w:marBottom w:val="0"/>
          <w:divBdr>
            <w:top w:val="none" w:sz="0" w:space="0" w:color="auto"/>
            <w:left w:val="none" w:sz="0" w:space="0" w:color="auto"/>
            <w:bottom w:val="none" w:sz="0" w:space="0" w:color="auto"/>
            <w:right w:val="none" w:sz="0" w:space="0" w:color="auto"/>
          </w:divBdr>
        </w:div>
        <w:div w:id="1478835898">
          <w:marLeft w:val="0"/>
          <w:marRight w:val="0"/>
          <w:marTop w:val="0"/>
          <w:marBottom w:val="0"/>
          <w:divBdr>
            <w:top w:val="none" w:sz="0" w:space="0" w:color="auto"/>
            <w:left w:val="none" w:sz="0" w:space="0" w:color="auto"/>
            <w:bottom w:val="none" w:sz="0" w:space="0" w:color="auto"/>
            <w:right w:val="none" w:sz="0" w:space="0" w:color="auto"/>
          </w:divBdr>
        </w:div>
        <w:div w:id="1524977718">
          <w:marLeft w:val="0"/>
          <w:marRight w:val="0"/>
          <w:marTop w:val="0"/>
          <w:marBottom w:val="0"/>
          <w:divBdr>
            <w:top w:val="none" w:sz="0" w:space="0" w:color="auto"/>
            <w:left w:val="none" w:sz="0" w:space="0" w:color="auto"/>
            <w:bottom w:val="none" w:sz="0" w:space="0" w:color="auto"/>
            <w:right w:val="none" w:sz="0" w:space="0" w:color="auto"/>
          </w:divBdr>
        </w:div>
        <w:div w:id="1552156763">
          <w:marLeft w:val="0"/>
          <w:marRight w:val="0"/>
          <w:marTop w:val="0"/>
          <w:marBottom w:val="0"/>
          <w:divBdr>
            <w:top w:val="none" w:sz="0" w:space="0" w:color="auto"/>
            <w:left w:val="none" w:sz="0" w:space="0" w:color="auto"/>
            <w:bottom w:val="none" w:sz="0" w:space="0" w:color="auto"/>
            <w:right w:val="none" w:sz="0" w:space="0" w:color="auto"/>
          </w:divBdr>
        </w:div>
        <w:div w:id="1625887402">
          <w:marLeft w:val="0"/>
          <w:marRight w:val="0"/>
          <w:marTop w:val="0"/>
          <w:marBottom w:val="0"/>
          <w:divBdr>
            <w:top w:val="none" w:sz="0" w:space="0" w:color="auto"/>
            <w:left w:val="none" w:sz="0" w:space="0" w:color="auto"/>
            <w:bottom w:val="none" w:sz="0" w:space="0" w:color="auto"/>
            <w:right w:val="none" w:sz="0" w:space="0" w:color="auto"/>
          </w:divBdr>
        </w:div>
        <w:div w:id="1716661517">
          <w:marLeft w:val="0"/>
          <w:marRight w:val="0"/>
          <w:marTop w:val="0"/>
          <w:marBottom w:val="0"/>
          <w:divBdr>
            <w:top w:val="none" w:sz="0" w:space="0" w:color="auto"/>
            <w:left w:val="none" w:sz="0" w:space="0" w:color="auto"/>
            <w:bottom w:val="none" w:sz="0" w:space="0" w:color="auto"/>
            <w:right w:val="none" w:sz="0" w:space="0" w:color="auto"/>
          </w:divBdr>
        </w:div>
        <w:div w:id="1743941276">
          <w:marLeft w:val="0"/>
          <w:marRight w:val="0"/>
          <w:marTop w:val="0"/>
          <w:marBottom w:val="0"/>
          <w:divBdr>
            <w:top w:val="none" w:sz="0" w:space="0" w:color="auto"/>
            <w:left w:val="none" w:sz="0" w:space="0" w:color="auto"/>
            <w:bottom w:val="none" w:sz="0" w:space="0" w:color="auto"/>
            <w:right w:val="none" w:sz="0" w:space="0" w:color="auto"/>
          </w:divBdr>
        </w:div>
        <w:div w:id="2011977942">
          <w:marLeft w:val="0"/>
          <w:marRight w:val="0"/>
          <w:marTop w:val="0"/>
          <w:marBottom w:val="0"/>
          <w:divBdr>
            <w:top w:val="none" w:sz="0" w:space="0" w:color="auto"/>
            <w:left w:val="none" w:sz="0" w:space="0" w:color="auto"/>
            <w:bottom w:val="none" w:sz="0" w:space="0" w:color="auto"/>
            <w:right w:val="none" w:sz="0" w:space="0" w:color="auto"/>
          </w:divBdr>
        </w:div>
        <w:div w:id="2083408381">
          <w:marLeft w:val="0"/>
          <w:marRight w:val="0"/>
          <w:marTop w:val="0"/>
          <w:marBottom w:val="0"/>
          <w:divBdr>
            <w:top w:val="none" w:sz="0" w:space="0" w:color="auto"/>
            <w:left w:val="none" w:sz="0" w:space="0" w:color="auto"/>
            <w:bottom w:val="none" w:sz="0" w:space="0" w:color="auto"/>
            <w:right w:val="none" w:sz="0" w:space="0" w:color="auto"/>
          </w:divBdr>
        </w:div>
        <w:div w:id="2094275034">
          <w:marLeft w:val="0"/>
          <w:marRight w:val="0"/>
          <w:marTop w:val="0"/>
          <w:marBottom w:val="0"/>
          <w:divBdr>
            <w:top w:val="none" w:sz="0" w:space="0" w:color="auto"/>
            <w:left w:val="none" w:sz="0" w:space="0" w:color="auto"/>
            <w:bottom w:val="none" w:sz="0" w:space="0" w:color="auto"/>
            <w:right w:val="none" w:sz="0" w:space="0" w:color="auto"/>
          </w:divBdr>
        </w:div>
        <w:div w:id="2139562381">
          <w:marLeft w:val="0"/>
          <w:marRight w:val="0"/>
          <w:marTop w:val="0"/>
          <w:marBottom w:val="0"/>
          <w:divBdr>
            <w:top w:val="none" w:sz="0" w:space="0" w:color="auto"/>
            <w:left w:val="none" w:sz="0" w:space="0" w:color="auto"/>
            <w:bottom w:val="none" w:sz="0" w:space="0" w:color="auto"/>
            <w:right w:val="none" w:sz="0" w:space="0" w:color="auto"/>
          </w:divBdr>
        </w:div>
      </w:divsChild>
    </w:div>
    <w:div w:id="1919165962">
      <w:bodyDiv w:val="1"/>
      <w:marLeft w:val="0"/>
      <w:marRight w:val="0"/>
      <w:marTop w:val="0"/>
      <w:marBottom w:val="0"/>
      <w:divBdr>
        <w:top w:val="none" w:sz="0" w:space="0" w:color="auto"/>
        <w:left w:val="none" w:sz="0" w:space="0" w:color="auto"/>
        <w:bottom w:val="none" w:sz="0" w:space="0" w:color="auto"/>
        <w:right w:val="none" w:sz="0" w:space="0" w:color="auto"/>
      </w:divBdr>
      <w:divsChild>
        <w:div w:id="626201704">
          <w:marLeft w:val="0"/>
          <w:marRight w:val="0"/>
          <w:marTop w:val="0"/>
          <w:marBottom w:val="0"/>
          <w:divBdr>
            <w:top w:val="none" w:sz="0" w:space="0" w:color="auto"/>
            <w:left w:val="none" w:sz="0" w:space="0" w:color="auto"/>
            <w:bottom w:val="none" w:sz="0" w:space="0" w:color="auto"/>
            <w:right w:val="none" w:sz="0" w:space="0" w:color="auto"/>
          </w:divBdr>
          <w:divsChild>
            <w:div w:id="89700">
              <w:marLeft w:val="0"/>
              <w:marRight w:val="0"/>
              <w:marTop w:val="0"/>
              <w:marBottom w:val="0"/>
              <w:divBdr>
                <w:top w:val="none" w:sz="0" w:space="0" w:color="auto"/>
                <w:left w:val="none" w:sz="0" w:space="0" w:color="auto"/>
                <w:bottom w:val="none" w:sz="0" w:space="0" w:color="auto"/>
                <w:right w:val="none" w:sz="0" w:space="0" w:color="auto"/>
              </w:divBdr>
            </w:div>
            <w:div w:id="8413060">
              <w:marLeft w:val="0"/>
              <w:marRight w:val="0"/>
              <w:marTop w:val="0"/>
              <w:marBottom w:val="0"/>
              <w:divBdr>
                <w:top w:val="none" w:sz="0" w:space="0" w:color="auto"/>
                <w:left w:val="none" w:sz="0" w:space="0" w:color="auto"/>
                <w:bottom w:val="none" w:sz="0" w:space="0" w:color="auto"/>
                <w:right w:val="none" w:sz="0" w:space="0" w:color="auto"/>
              </w:divBdr>
            </w:div>
            <w:div w:id="8416449">
              <w:marLeft w:val="0"/>
              <w:marRight w:val="0"/>
              <w:marTop w:val="0"/>
              <w:marBottom w:val="0"/>
              <w:divBdr>
                <w:top w:val="none" w:sz="0" w:space="0" w:color="auto"/>
                <w:left w:val="none" w:sz="0" w:space="0" w:color="auto"/>
                <w:bottom w:val="none" w:sz="0" w:space="0" w:color="auto"/>
                <w:right w:val="none" w:sz="0" w:space="0" w:color="auto"/>
              </w:divBdr>
            </w:div>
            <w:div w:id="10956749">
              <w:marLeft w:val="0"/>
              <w:marRight w:val="0"/>
              <w:marTop w:val="0"/>
              <w:marBottom w:val="0"/>
              <w:divBdr>
                <w:top w:val="none" w:sz="0" w:space="0" w:color="auto"/>
                <w:left w:val="none" w:sz="0" w:space="0" w:color="auto"/>
                <w:bottom w:val="none" w:sz="0" w:space="0" w:color="auto"/>
                <w:right w:val="none" w:sz="0" w:space="0" w:color="auto"/>
              </w:divBdr>
            </w:div>
            <w:div w:id="11953347">
              <w:marLeft w:val="0"/>
              <w:marRight w:val="0"/>
              <w:marTop w:val="0"/>
              <w:marBottom w:val="0"/>
              <w:divBdr>
                <w:top w:val="none" w:sz="0" w:space="0" w:color="auto"/>
                <w:left w:val="none" w:sz="0" w:space="0" w:color="auto"/>
                <w:bottom w:val="none" w:sz="0" w:space="0" w:color="auto"/>
                <w:right w:val="none" w:sz="0" w:space="0" w:color="auto"/>
              </w:divBdr>
            </w:div>
            <w:div w:id="12921749">
              <w:marLeft w:val="0"/>
              <w:marRight w:val="0"/>
              <w:marTop w:val="0"/>
              <w:marBottom w:val="0"/>
              <w:divBdr>
                <w:top w:val="none" w:sz="0" w:space="0" w:color="auto"/>
                <w:left w:val="none" w:sz="0" w:space="0" w:color="auto"/>
                <w:bottom w:val="none" w:sz="0" w:space="0" w:color="auto"/>
                <w:right w:val="none" w:sz="0" w:space="0" w:color="auto"/>
              </w:divBdr>
            </w:div>
            <w:div w:id="13267854">
              <w:marLeft w:val="0"/>
              <w:marRight w:val="0"/>
              <w:marTop w:val="0"/>
              <w:marBottom w:val="0"/>
              <w:divBdr>
                <w:top w:val="none" w:sz="0" w:space="0" w:color="auto"/>
                <w:left w:val="none" w:sz="0" w:space="0" w:color="auto"/>
                <w:bottom w:val="none" w:sz="0" w:space="0" w:color="auto"/>
                <w:right w:val="none" w:sz="0" w:space="0" w:color="auto"/>
              </w:divBdr>
            </w:div>
            <w:div w:id="13699377">
              <w:marLeft w:val="0"/>
              <w:marRight w:val="0"/>
              <w:marTop w:val="0"/>
              <w:marBottom w:val="0"/>
              <w:divBdr>
                <w:top w:val="none" w:sz="0" w:space="0" w:color="auto"/>
                <w:left w:val="none" w:sz="0" w:space="0" w:color="auto"/>
                <w:bottom w:val="none" w:sz="0" w:space="0" w:color="auto"/>
                <w:right w:val="none" w:sz="0" w:space="0" w:color="auto"/>
              </w:divBdr>
            </w:div>
            <w:div w:id="14549980">
              <w:marLeft w:val="0"/>
              <w:marRight w:val="0"/>
              <w:marTop w:val="0"/>
              <w:marBottom w:val="0"/>
              <w:divBdr>
                <w:top w:val="none" w:sz="0" w:space="0" w:color="auto"/>
                <w:left w:val="none" w:sz="0" w:space="0" w:color="auto"/>
                <w:bottom w:val="none" w:sz="0" w:space="0" w:color="auto"/>
                <w:right w:val="none" w:sz="0" w:space="0" w:color="auto"/>
              </w:divBdr>
            </w:div>
            <w:div w:id="16203724">
              <w:marLeft w:val="0"/>
              <w:marRight w:val="0"/>
              <w:marTop w:val="0"/>
              <w:marBottom w:val="0"/>
              <w:divBdr>
                <w:top w:val="none" w:sz="0" w:space="0" w:color="auto"/>
                <w:left w:val="none" w:sz="0" w:space="0" w:color="auto"/>
                <w:bottom w:val="none" w:sz="0" w:space="0" w:color="auto"/>
                <w:right w:val="none" w:sz="0" w:space="0" w:color="auto"/>
              </w:divBdr>
            </w:div>
            <w:div w:id="20513757">
              <w:marLeft w:val="0"/>
              <w:marRight w:val="0"/>
              <w:marTop w:val="0"/>
              <w:marBottom w:val="0"/>
              <w:divBdr>
                <w:top w:val="none" w:sz="0" w:space="0" w:color="auto"/>
                <w:left w:val="none" w:sz="0" w:space="0" w:color="auto"/>
                <w:bottom w:val="none" w:sz="0" w:space="0" w:color="auto"/>
                <w:right w:val="none" w:sz="0" w:space="0" w:color="auto"/>
              </w:divBdr>
            </w:div>
            <w:div w:id="20933703">
              <w:marLeft w:val="0"/>
              <w:marRight w:val="0"/>
              <w:marTop w:val="0"/>
              <w:marBottom w:val="0"/>
              <w:divBdr>
                <w:top w:val="none" w:sz="0" w:space="0" w:color="auto"/>
                <w:left w:val="none" w:sz="0" w:space="0" w:color="auto"/>
                <w:bottom w:val="none" w:sz="0" w:space="0" w:color="auto"/>
                <w:right w:val="none" w:sz="0" w:space="0" w:color="auto"/>
              </w:divBdr>
            </w:div>
            <w:div w:id="21638393">
              <w:marLeft w:val="0"/>
              <w:marRight w:val="0"/>
              <w:marTop w:val="0"/>
              <w:marBottom w:val="0"/>
              <w:divBdr>
                <w:top w:val="none" w:sz="0" w:space="0" w:color="auto"/>
                <w:left w:val="none" w:sz="0" w:space="0" w:color="auto"/>
                <w:bottom w:val="none" w:sz="0" w:space="0" w:color="auto"/>
                <w:right w:val="none" w:sz="0" w:space="0" w:color="auto"/>
              </w:divBdr>
            </w:div>
            <w:div w:id="22872982">
              <w:marLeft w:val="0"/>
              <w:marRight w:val="0"/>
              <w:marTop w:val="0"/>
              <w:marBottom w:val="0"/>
              <w:divBdr>
                <w:top w:val="none" w:sz="0" w:space="0" w:color="auto"/>
                <w:left w:val="none" w:sz="0" w:space="0" w:color="auto"/>
                <w:bottom w:val="none" w:sz="0" w:space="0" w:color="auto"/>
                <w:right w:val="none" w:sz="0" w:space="0" w:color="auto"/>
              </w:divBdr>
            </w:div>
            <w:div w:id="22899607">
              <w:marLeft w:val="0"/>
              <w:marRight w:val="0"/>
              <w:marTop w:val="0"/>
              <w:marBottom w:val="0"/>
              <w:divBdr>
                <w:top w:val="none" w:sz="0" w:space="0" w:color="auto"/>
                <w:left w:val="none" w:sz="0" w:space="0" w:color="auto"/>
                <w:bottom w:val="none" w:sz="0" w:space="0" w:color="auto"/>
                <w:right w:val="none" w:sz="0" w:space="0" w:color="auto"/>
              </w:divBdr>
            </w:div>
            <w:div w:id="23025600">
              <w:marLeft w:val="0"/>
              <w:marRight w:val="0"/>
              <w:marTop w:val="0"/>
              <w:marBottom w:val="0"/>
              <w:divBdr>
                <w:top w:val="none" w:sz="0" w:space="0" w:color="auto"/>
                <w:left w:val="none" w:sz="0" w:space="0" w:color="auto"/>
                <w:bottom w:val="none" w:sz="0" w:space="0" w:color="auto"/>
                <w:right w:val="none" w:sz="0" w:space="0" w:color="auto"/>
              </w:divBdr>
            </w:div>
            <w:div w:id="24140559">
              <w:marLeft w:val="0"/>
              <w:marRight w:val="0"/>
              <w:marTop w:val="0"/>
              <w:marBottom w:val="0"/>
              <w:divBdr>
                <w:top w:val="none" w:sz="0" w:space="0" w:color="auto"/>
                <w:left w:val="none" w:sz="0" w:space="0" w:color="auto"/>
                <w:bottom w:val="none" w:sz="0" w:space="0" w:color="auto"/>
                <w:right w:val="none" w:sz="0" w:space="0" w:color="auto"/>
              </w:divBdr>
            </w:div>
            <w:div w:id="25758340">
              <w:marLeft w:val="0"/>
              <w:marRight w:val="0"/>
              <w:marTop w:val="0"/>
              <w:marBottom w:val="0"/>
              <w:divBdr>
                <w:top w:val="none" w:sz="0" w:space="0" w:color="auto"/>
                <w:left w:val="none" w:sz="0" w:space="0" w:color="auto"/>
                <w:bottom w:val="none" w:sz="0" w:space="0" w:color="auto"/>
                <w:right w:val="none" w:sz="0" w:space="0" w:color="auto"/>
              </w:divBdr>
            </w:div>
            <w:div w:id="26178905">
              <w:marLeft w:val="0"/>
              <w:marRight w:val="0"/>
              <w:marTop w:val="0"/>
              <w:marBottom w:val="0"/>
              <w:divBdr>
                <w:top w:val="none" w:sz="0" w:space="0" w:color="auto"/>
                <w:left w:val="none" w:sz="0" w:space="0" w:color="auto"/>
                <w:bottom w:val="none" w:sz="0" w:space="0" w:color="auto"/>
                <w:right w:val="none" w:sz="0" w:space="0" w:color="auto"/>
              </w:divBdr>
            </w:div>
            <w:div w:id="27997766">
              <w:marLeft w:val="0"/>
              <w:marRight w:val="0"/>
              <w:marTop w:val="0"/>
              <w:marBottom w:val="0"/>
              <w:divBdr>
                <w:top w:val="none" w:sz="0" w:space="0" w:color="auto"/>
                <w:left w:val="none" w:sz="0" w:space="0" w:color="auto"/>
                <w:bottom w:val="none" w:sz="0" w:space="0" w:color="auto"/>
                <w:right w:val="none" w:sz="0" w:space="0" w:color="auto"/>
              </w:divBdr>
            </w:div>
            <w:div w:id="32123252">
              <w:marLeft w:val="0"/>
              <w:marRight w:val="0"/>
              <w:marTop w:val="0"/>
              <w:marBottom w:val="0"/>
              <w:divBdr>
                <w:top w:val="none" w:sz="0" w:space="0" w:color="auto"/>
                <w:left w:val="none" w:sz="0" w:space="0" w:color="auto"/>
                <w:bottom w:val="none" w:sz="0" w:space="0" w:color="auto"/>
                <w:right w:val="none" w:sz="0" w:space="0" w:color="auto"/>
              </w:divBdr>
            </w:div>
            <w:div w:id="32315120">
              <w:marLeft w:val="0"/>
              <w:marRight w:val="0"/>
              <w:marTop w:val="0"/>
              <w:marBottom w:val="0"/>
              <w:divBdr>
                <w:top w:val="none" w:sz="0" w:space="0" w:color="auto"/>
                <w:left w:val="none" w:sz="0" w:space="0" w:color="auto"/>
                <w:bottom w:val="none" w:sz="0" w:space="0" w:color="auto"/>
                <w:right w:val="none" w:sz="0" w:space="0" w:color="auto"/>
              </w:divBdr>
            </w:div>
            <w:div w:id="32315462">
              <w:marLeft w:val="0"/>
              <w:marRight w:val="0"/>
              <w:marTop w:val="0"/>
              <w:marBottom w:val="0"/>
              <w:divBdr>
                <w:top w:val="none" w:sz="0" w:space="0" w:color="auto"/>
                <w:left w:val="none" w:sz="0" w:space="0" w:color="auto"/>
                <w:bottom w:val="none" w:sz="0" w:space="0" w:color="auto"/>
                <w:right w:val="none" w:sz="0" w:space="0" w:color="auto"/>
              </w:divBdr>
            </w:div>
            <w:div w:id="33383222">
              <w:marLeft w:val="0"/>
              <w:marRight w:val="0"/>
              <w:marTop w:val="0"/>
              <w:marBottom w:val="0"/>
              <w:divBdr>
                <w:top w:val="none" w:sz="0" w:space="0" w:color="auto"/>
                <w:left w:val="none" w:sz="0" w:space="0" w:color="auto"/>
                <w:bottom w:val="none" w:sz="0" w:space="0" w:color="auto"/>
                <w:right w:val="none" w:sz="0" w:space="0" w:color="auto"/>
              </w:divBdr>
            </w:div>
            <w:div w:id="35744565">
              <w:marLeft w:val="0"/>
              <w:marRight w:val="0"/>
              <w:marTop w:val="0"/>
              <w:marBottom w:val="0"/>
              <w:divBdr>
                <w:top w:val="none" w:sz="0" w:space="0" w:color="auto"/>
                <w:left w:val="none" w:sz="0" w:space="0" w:color="auto"/>
                <w:bottom w:val="none" w:sz="0" w:space="0" w:color="auto"/>
                <w:right w:val="none" w:sz="0" w:space="0" w:color="auto"/>
              </w:divBdr>
            </w:div>
            <w:div w:id="36324430">
              <w:marLeft w:val="0"/>
              <w:marRight w:val="0"/>
              <w:marTop w:val="0"/>
              <w:marBottom w:val="0"/>
              <w:divBdr>
                <w:top w:val="none" w:sz="0" w:space="0" w:color="auto"/>
                <w:left w:val="none" w:sz="0" w:space="0" w:color="auto"/>
                <w:bottom w:val="none" w:sz="0" w:space="0" w:color="auto"/>
                <w:right w:val="none" w:sz="0" w:space="0" w:color="auto"/>
              </w:divBdr>
            </w:div>
            <w:div w:id="41448894">
              <w:marLeft w:val="0"/>
              <w:marRight w:val="0"/>
              <w:marTop w:val="0"/>
              <w:marBottom w:val="0"/>
              <w:divBdr>
                <w:top w:val="none" w:sz="0" w:space="0" w:color="auto"/>
                <w:left w:val="none" w:sz="0" w:space="0" w:color="auto"/>
                <w:bottom w:val="none" w:sz="0" w:space="0" w:color="auto"/>
                <w:right w:val="none" w:sz="0" w:space="0" w:color="auto"/>
              </w:divBdr>
            </w:div>
            <w:div w:id="42600870">
              <w:marLeft w:val="0"/>
              <w:marRight w:val="0"/>
              <w:marTop w:val="0"/>
              <w:marBottom w:val="0"/>
              <w:divBdr>
                <w:top w:val="none" w:sz="0" w:space="0" w:color="auto"/>
                <w:left w:val="none" w:sz="0" w:space="0" w:color="auto"/>
                <w:bottom w:val="none" w:sz="0" w:space="0" w:color="auto"/>
                <w:right w:val="none" w:sz="0" w:space="0" w:color="auto"/>
              </w:divBdr>
            </w:div>
            <w:div w:id="45179531">
              <w:marLeft w:val="0"/>
              <w:marRight w:val="0"/>
              <w:marTop w:val="0"/>
              <w:marBottom w:val="0"/>
              <w:divBdr>
                <w:top w:val="none" w:sz="0" w:space="0" w:color="auto"/>
                <w:left w:val="none" w:sz="0" w:space="0" w:color="auto"/>
                <w:bottom w:val="none" w:sz="0" w:space="0" w:color="auto"/>
                <w:right w:val="none" w:sz="0" w:space="0" w:color="auto"/>
              </w:divBdr>
            </w:div>
            <w:div w:id="46298206">
              <w:marLeft w:val="0"/>
              <w:marRight w:val="0"/>
              <w:marTop w:val="0"/>
              <w:marBottom w:val="0"/>
              <w:divBdr>
                <w:top w:val="none" w:sz="0" w:space="0" w:color="auto"/>
                <w:left w:val="none" w:sz="0" w:space="0" w:color="auto"/>
                <w:bottom w:val="none" w:sz="0" w:space="0" w:color="auto"/>
                <w:right w:val="none" w:sz="0" w:space="0" w:color="auto"/>
              </w:divBdr>
            </w:div>
            <w:div w:id="47649671">
              <w:marLeft w:val="0"/>
              <w:marRight w:val="0"/>
              <w:marTop w:val="0"/>
              <w:marBottom w:val="0"/>
              <w:divBdr>
                <w:top w:val="none" w:sz="0" w:space="0" w:color="auto"/>
                <w:left w:val="none" w:sz="0" w:space="0" w:color="auto"/>
                <w:bottom w:val="none" w:sz="0" w:space="0" w:color="auto"/>
                <w:right w:val="none" w:sz="0" w:space="0" w:color="auto"/>
              </w:divBdr>
            </w:div>
            <w:div w:id="48263149">
              <w:marLeft w:val="0"/>
              <w:marRight w:val="0"/>
              <w:marTop w:val="0"/>
              <w:marBottom w:val="0"/>
              <w:divBdr>
                <w:top w:val="none" w:sz="0" w:space="0" w:color="auto"/>
                <w:left w:val="none" w:sz="0" w:space="0" w:color="auto"/>
                <w:bottom w:val="none" w:sz="0" w:space="0" w:color="auto"/>
                <w:right w:val="none" w:sz="0" w:space="0" w:color="auto"/>
              </w:divBdr>
            </w:div>
            <w:div w:id="50736516">
              <w:marLeft w:val="0"/>
              <w:marRight w:val="0"/>
              <w:marTop w:val="0"/>
              <w:marBottom w:val="0"/>
              <w:divBdr>
                <w:top w:val="none" w:sz="0" w:space="0" w:color="auto"/>
                <w:left w:val="none" w:sz="0" w:space="0" w:color="auto"/>
                <w:bottom w:val="none" w:sz="0" w:space="0" w:color="auto"/>
                <w:right w:val="none" w:sz="0" w:space="0" w:color="auto"/>
              </w:divBdr>
            </w:div>
            <w:div w:id="52319021">
              <w:marLeft w:val="0"/>
              <w:marRight w:val="0"/>
              <w:marTop w:val="0"/>
              <w:marBottom w:val="0"/>
              <w:divBdr>
                <w:top w:val="none" w:sz="0" w:space="0" w:color="auto"/>
                <w:left w:val="none" w:sz="0" w:space="0" w:color="auto"/>
                <w:bottom w:val="none" w:sz="0" w:space="0" w:color="auto"/>
                <w:right w:val="none" w:sz="0" w:space="0" w:color="auto"/>
              </w:divBdr>
            </w:div>
            <w:div w:id="53550928">
              <w:marLeft w:val="0"/>
              <w:marRight w:val="0"/>
              <w:marTop w:val="0"/>
              <w:marBottom w:val="0"/>
              <w:divBdr>
                <w:top w:val="none" w:sz="0" w:space="0" w:color="auto"/>
                <w:left w:val="none" w:sz="0" w:space="0" w:color="auto"/>
                <w:bottom w:val="none" w:sz="0" w:space="0" w:color="auto"/>
                <w:right w:val="none" w:sz="0" w:space="0" w:color="auto"/>
              </w:divBdr>
            </w:div>
            <w:div w:id="55007201">
              <w:marLeft w:val="0"/>
              <w:marRight w:val="0"/>
              <w:marTop w:val="0"/>
              <w:marBottom w:val="0"/>
              <w:divBdr>
                <w:top w:val="none" w:sz="0" w:space="0" w:color="auto"/>
                <w:left w:val="none" w:sz="0" w:space="0" w:color="auto"/>
                <w:bottom w:val="none" w:sz="0" w:space="0" w:color="auto"/>
                <w:right w:val="none" w:sz="0" w:space="0" w:color="auto"/>
              </w:divBdr>
            </w:div>
            <w:div w:id="56169827">
              <w:marLeft w:val="0"/>
              <w:marRight w:val="0"/>
              <w:marTop w:val="0"/>
              <w:marBottom w:val="0"/>
              <w:divBdr>
                <w:top w:val="none" w:sz="0" w:space="0" w:color="auto"/>
                <w:left w:val="none" w:sz="0" w:space="0" w:color="auto"/>
                <w:bottom w:val="none" w:sz="0" w:space="0" w:color="auto"/>
                <w:right w:val="none" w:sz="0" w:space="0" w:color="auto"/>
              </w:divBdr>
            </w:div>
            <w:div w:id="57293243">
              <w:marLeft w:val="0"/>
              <w:marRight w:val="0"/>
              <w:marTop w:val="0"/>
              <w:marBottom w:val="0"/>
              <w:divBdr>
                <w:top w:val="none" w:sz="0" w:space="0" w:color="auto"/>
                <w:left w:val="none" w:sz="0" w:space="0" w:color="auto"/>
                <w:bottom w:val="none" w:sz="0" w:space="0" w:color="auto"/>
                <w:right w:val="none" w:sz="0" w:space="0" w:color="auto"/>
              </w:divBdr>
            </w:div>
            <w:div w:id="59257470">
              <w:marLeft w:val="0"/>
              <w:marRight w:val="0"/>
              <w:marTop w:val="0"/>
              <w:marBottom w:val="0"/>
              <w:divBdr>
                <w:top w:val="none" w:sz="0" w:space="0" w:color="auto"/>
                <w:left w:val="none" w:sz="0" w:space="0" w:color="auto"/>
                <w:bottom w:val="none" w:sz="0" w:space="0" w:color="auto"/>
                <w:right w:val="none" w:sz="0" w:space="0" w:color="auto"/>
              </w:divBdr>
            </w:div>
            <w:div w:id="60447085">
              <w:marLeft w:val="0"/>
              <w:marRight w:val="0"/>
              <w:marTop w:val="0"/>
              <w:marBottom w:val="0"/>
              <w:divBdr>
                <w:top w:val="none" w:sz="0" w:space="0" w:color="auto"/>
                <w:left w:val="none" w:sz="0" w:space="0" w:color="auto"/>
                <w:bottom w:val="none" w:sz="0" w:space="0" w:color="auto"/>
                <w:right w:val="none" w:sz="0" w:space="0" w:color="auto"/>
              </w:divBdr>
            </w:div>
            <w:div w:id="70274084">
              <w:marLeft w:val="0"/>
              <w:marRight w:val="0"/>
              <w:marTop w:val="0"/>
              <w:marBottom w:val="0"/>
              <w:divBdr>
                <w:top w:val="none" w:sz="0" w:space="0" w:color="auto"/>
                <w:left w:val="none" w:sz="0" w:space="0" w:color="auto"/>
                <w:bottom w:val="none" w:sz="0" w:space="0" w:color="auto"/>
                <w:right w:val="none" w:sz="0" w:space="0" w:color="auto"/>
              </w:divBdr>
            </w:div>
            <w:div w:id="70936231">
              <w:marLeft w:val="0"/>
              <w:marRight w:val="0"/>
              <w:marTop w:val="0"/>
              <w:marBottom w:val="0"/>
              <w:divBdr>
                <w:top w:val="none" w:sz="0" w:space="0" w:color="auto"/>
                <w:left w:val="none" w:sz="0" w:space="0" w:color="auto"/>
                <w:bottom w:val="none" w:sz="0" w:space="0" w:color="auto"/>
                <w:right w:val="none" w:sz="0" w:space="0" w:color="auto"/>
              </w:divBdr>
            </w:div>
            <w:div w:id="74400616">
              <w:marLeft w:val="0"/>
              <w:marRight w:val="0"/>
              <w:marTop w:val="0"/>
              <w:marBottom w:val="0"/>
              <w:divBdr>
                <w:top w:val="none" w:sz="0" w:space="0" w:color="auto"/>
                <w:left w:val="none" w:sz="0" w:space="0" w:color="auto"/>
                <w:bottom w:val="none" w:sz="0" w:space="0" w:color="auto"/>
                <w:right w:val="none" w:sz="0" w:space="0" w:color="auto"/>
              </w:divBdr>
            </w:div>
            <w:div w:id="77407170">
              <w:marLeft w:val="0"/>
              <w:marRight w:val="0"/>
              <w:marTop w:val="0"/>
              <w:marBottom w:val="0"/>
              <w:divBdr>
                <w:top w:val="none" w:sz="0" w:space="0" w:color="auto"/>
                <w:left w:val="none" w:sz="0" w:space="0" w:color="auto"/>
                <w:bottom w:val="none" w:sz="0" w:space="0" w:color="auto"/>
                <w:right w:val="none" w:sz="0" w:space="0" w:color="auto"/>
              </w:divBdr>
            </w:div>
            <w:div w:id="81221140">
              <w:marLeft w:val="0"/>
              <w:marRight w:val="0"/>
              <w:marTop w:val="0"/>
              <w:marBottom w:val="0"/>
              <w:divBdr>
                <w:top w:val="none" w:sz="0" w:space="0" w:color="auto"/>
                <w:left w:val="none" w:sz="0" w:space="0" w:color="auto"/>
                <w:bottom w:val="none" w:sz="0" w:space="0" w:color="auto"/>
                <w:right w:val="none" w:sz="0" w:space="0" w:color="auto"/>
              </w:divBdr>
            </w:div>
            <w:div w:id="83034281">
              <w:marLeft w:val="0"/>
              <w:marRight w:val="0"/>
              <w:marTop w:val="0"/>
              <w:marBottom w:val="0"/>
              <w:divBdr>
                <w:top w:val="none" w:sz="0" w:space="0" w:color="auto"/>
                <w:left w:val="none" w:sz="0" w:space="0" w:color="auto"/>
                <w:bottom w:val="none" w:sz="0" w:space="0" w:color="auto"/>
                <w:right w:val="none" w:sz="0" w:space="0" w:color="auto"/>
              </w:divBdr>
            </w:div>
            <w:div w:id="83890720">
              <w:marLeft w:val="0"/>
              <w:marRight w:val="0"/>
              <w:marTop w:val="0"/>
              <w:marBottom w:val="0"/>
              <w:divBdr>
                <w:top w:val="none" w:sz="0" w:space="0" w:color="auto"/>
                <w:left w:val="none" w:sz="0" w:space="0" w:color="auto"/>
                <w:bottom w:val="none" w:sz="0" w:space="0" w:color="auto"/>
                <w:right w:val="none" w:sz="0" w:space="0" w:color="auto"/>
              </w:divBdr>
            </w:div>
            <w:div w:id="85153784">
              <w:marLeft w:val="0"/>
              <w:marRight w:val="0"/>
              <w:marTop w:val="0"/>
              <w:marBottom w:val="0"/>
              <w:divBdr>
                <w:top w:val="none" w:sz="0" w:space="0" w:color="auto"/>
                <w:left w:val="none" w:sz="0" w:space="0" w:color="auto"/>
                <w:bottom w:val="none" w:sz="0" w:space="0" w:color="auto"/>
                <w:right w:val="none" w:sz="0" w:space="0" w:color="auto"/>
              </w:divBdr>
            </w:div>
            <w:div w:id="85348672">
              <w:marLeft w:val="0"/>
              <w:marRight w:val="0"/>
              <w:marTop w:val="0"/>
              <w:marBottom w:val="0"/>
              <w:divBdr>
                <w:top w:val="none" w:sz="0" w:space="0" w:color="auto"/>
                <w:left w:val="none" w:sz="0" w:space="0" w:color="auto"/>
                <w:bottom w:val="none" w:sz="0" w:space="0" w:color="auto"/>
                <w:right w:val="none" w:sz="0" w:space="0" w:color="auto"/>
              </w:divBdr>
            </w:div>
            <w:div w:id="89813956">
              <w:marLeft w:val="0"/>
              <w:marRight w:val="0"/>
              <w:marTop w:val="0"/>
              <w:marBottom w:val="0"/>
              <w:divBdr>
                <w:top w:val="none" w:sz="0" w:space="0" w:color="auto"/>
                <w:left w:val="none" w:sz="0" w:space="0" w:color="auto"/>
                <w:bottom w:val="none" w:sz="0" w:space="0" w:color="auto"/>
                <w:right w:val="none" w:sz="0" w:space="0" w:color="auto"/>
              </w:divBdr>
            </w:div>
            <w:div w:id="91635958">
              <w:marLeft w:val="0"/>
              <w:marRight w:val="0"/>
              <w:marTop w:val="0"/>
              <w:marBottom w:val="0"/>
              <w:divBdr>
                <w:top w:val="none" w:sz="0" w:space="0" w:color="auto"/>
                <w:left w:val="none" w:sz="0" w:space="0" w:color="auto"/>
                <w:bottom w:val="none" w:sz="0" w:space="0" w:color="auto"/>
                <w:right w:val="none" w:sz="0" w:space="0" w:color="auto"/>
              </w:divBdr>
            </w:div>
            <w:div w:id="91895722">
              <w:marLeft w:val="0"/>
              <w:marRight w:val="0"/>
              <w:marTop w:val="0"/>
              <w:marBottom w:val="0"/>
              <w:divBdr>
                <w:top w:val="none" w:sz="0" w:space="0" w:color="auto"/>
                <w:left w:val="none" w:sz="0" w:space="0" w:color="auto"/>
                <w:bottom w:val="none" w:sz="0" w:space="0" w:color="auto"/>
                <w:right w:val="none" w:sz="0" w:space="0" w:color="auto"/>
              </w:divBdr>
            </w:div>
            <w:div w:id="93327821">
              <w:marLeft w:val="0"/>
              <w:marRight w:val="0"/>
              <w:marTop w:val="0"/>
              <w:marBottom w:val="0"/>
              <w:divBdr>
                <w:top w:val="none" w:sz="0" w:space="0" w:color="auto"/>
                <w:left w:val="none" w:sz="0" w:space="0" w:color="auto"/>
                <w:bottom w:val="none" w:sz="0" w:space="0" w:color="auto"/>
                <w:right w:val="none" w:sz="0" w:space="0" w:color="auto"/>
              </w:divBdr>
            </w:div>
            <w:div w:id="93672952">
              <w:marLeft w:val="0"/>
              <w:marRight w:val="0"/>
              <w:marTop w:val="0"/>
              <w:marBottom w:val="0"/>
              <w:divBdr>
                <w:top w:val="none" w:sz="0" w:space="0" w:color="auto"/>
                <w:left w:val="none" w:sz="0" w:space="0" w:color="auto"/>
                <w:bottom w:val="none" w:sz="0" w:space="0" w:color="auto"/>
                <w:right w:val="none" w:sz="0" w:space="0" w:color="auto"/>
              </w:divBdr>
            </w:div>
            <w:div w:id="94906646">
              <w:marLeft w:val="0"/>
              <w:marRight w:val="0"/>
              <w:marTop w:val="0"/>
              <w:marBottom w:val="0"/>
              <w:divBdr>
                <w:top w:val="none" w:sz="0" w:space="0" w:color="auto"/>
                <w:left w:val="none" w:sz="0" w:space="0" w:color="auto"/>
                <w:bottom w:val="none" w:sz="0" w:space="0" w:color="auto"/>
                <w:right w:val="none" w:sz="0" w:space="0" w:color="auto"/>
              </w:divBdr>
            </w:div>
            <w:div w:id="95172801">
              <w:marLeft w:val="0"/>
              <w:marRight w:val="0"/>
              <w:marTop w:val="0"/>
              <w:marBottom w:val="0"/>
              <w:divBdr>
                <w:top w:val="none" w:sz="0" w:space="0" w:color="auto"/>
                <w:left w:val="none" w:sz="0" w:space="0" w:color="auto"/>
                <w:bottom w:val="none" w:sz="0" w:space="0" w:color="auto"/>
                <w:right w:val="none" w:sz="0" w:space="0" w:color="auto"/>
              </w:divBdr>
            </w:div>
            <w:div w:id="102191123">
              <w:marLeft w:val="0"/>
              <w:marRight w:val="0"/>
              <w:marTop w:val="0"/>
              <w:marBottom w:val="0"/>
              <w:divBdr>
                <w:top w:val="none" w:sz="0" w:space="0" w:color="auto"/>
                <w:left w:val="none" w:sz="0" w:space="0" w:color="auto"/>
                <w:bottom w:val="none" w:sz="0" w:space="0" w:color="auto"/>
                <w:right w:val="none" w:sz="0" w:space="0" w:color="auto"/>
              </w:divBdr>
            </w:div>
            <w:div w:id="102311043">
              <w:marLeft w:val="0"/>
              <w:marRight w:val="0"/>
              <w:marTop w:val="0"/>
              <w:marBottom w:val="0"/>
              <w:divBdr>
                <w:top w:val="none" w:sz="0" w:space="0" w:color="auto"/>
                <w:left w:val="none" w:sz="0" w:space="0" w:color="auto"/>
                <w:bottom w:val="none" w:sz="0" w:space="0" w:color="auto"/>
                <w:right w:val="none" w:sz="0" w:space="0" w:color="auto"/>
              </w:divBdr>
            </w:div>
            <w:div w:id="103961074">
              <w:marLeft w:val="0"/>
              <w:marRight w:val="0"/>
              <w:marTop w:val="0"/>
              <w:marBottom w:val="0"/>
              <w:divBdr>
                <w:top w:val="none" w:sz="0" w:space="0" w:color="auto"/>
                <w:left w:val="none" w:sz="0" w:space="0" w:color="auto"/>
                <w:bottom w:val="none" w:sz="0" w:space="0" w:color="auto"/>
                <w:right w:val="none" w:sz="0" w:space="0" w:color="auto"/>
              </w:divBdr>
            </w:div>
            <w:div w:id="105468589">
              <w:marLeft w:val="0"/>
              <w:marRight w:val="0"/>
              <w:marTop w:val="0"/>
              <w:marBottom w:val="0"/>
              <w:divBdr>
                <w:top w:val="none" w:sz="0" w:space="0" w:color="auto"/>
                <w:left w:val="none" w:sz="0" w:space="0" w:color="auto"/>
                <w:bottom w:val="none" w:sz="0" w:space="0" w:color="auto"/>
                <w:right w:val="none" w:sz="0" w:space="0" w:color="auto"/>
              </w:divBdr>
            </w:div>
            <w:div w:id="106508080">
              <w:marLeft w:val="0"/>
              <w:marRight w:val="0"/>
              <w:marTop w:val="0"/>
              <w:marBottom w:val="0"/>
              <w:divBdr>
                <w:top w:val="none" w:sz="0" w:space="0" w:color="auto"/>
                <w:left w:val="none" w:sz="0" w:space="0" w:color="auto"/>
                <w:bottom w:val="none" w:sz="0" w:space="0" w:color="auto"/>
                <w:right w:val="none" w:sz="0" w:space="0" w:color="auto"/>
              </w:divBdr>
            </w:div>
            <w:div w:id="111443944">
              <w:marLeft w:val="0"/>
              <w:marRight w:val="0"/>
              <w:marTop w:val="0"/>
              <w:marBottom w:val="0"/>
              <w:divBdr>
                <w:top w:val="none" w:sz="0" w:space="0" w:color="auto"/>
                <w:left w:val="none" w:sz="0" w:space="0" w:color="auto"/>
                <w:bottom w:val="none" w:sz="0" w:space="0" w:color="auto"/>
                <w:right w:val="none" w:sz="0" w:space="0" w:color="auto"/>
              </w:divBdr>
            </w:div>
            <w:div w:id="114452310">
              <w:marLeft w:val="0"/>
              <w:marRight w:val="0"/>
              <w:marTop w:val="0"/>
              <w:marBottom w:val="0"/>
              <w:divBdr>
                <w:top w:val="none" w:sz="0" w:space="0" w:color="auto"/>
                <w:left w:val="none" w:sz="0" w:space="0" w:color="auto"/>
                <w:bottom w:val="none" w:sz="0" w:space="0" w:color="auto"/>
                <w:right w:val="none" w:sz="0" w:space="0" w:color="auto"/>
              </w:divBdr>
            </w:div>
            <w:div w:id="115753822">
              <w:marLeft w:val="0"/>
              <w:marRight w:val="0"/>
              <w:marTop w:val="0"/>
              <w:marBottom w:val="0"/>
              <w:divBdr>
                <w:top w:val="none" w:sz="0" w:space="0" w:color="auto"/>
                <w:left w:val="none" w:sz="0" w:space="0" w:color="auto"/>
                <w:bottom w:val="none" w:sz="0" w:space="0" w:color="auto"/>
                <w:right w:val="none" w:sz="0" w:space="0" w:color="auto"/>
              </w:divBdr>
            </w:div>
            <w:div w:id="124155514">
              <w:marLeft w:val="0"/>
              <w:marRight w:val="0"/>
              <w:marTop w:val="0"/>
              <w:marBottom w:val="0"/>
              <w:divBdr>
                <w:top w:val="none" w:sz="0" w:space="0" w:color="auto"/>
                <w:left w:val="none" w:sz="0" w:space="0" w:color="auto"/>
                <w:bottom w:val="none" w:sz="0" w:space="0" w:color="auto"/>
                <w:right w:val="none" w:sz="0" w:space="0" w:color="auto"/>
              </w:divBdr>
            </w:div>
            <w:div w:id="124543818">
              <w:marLeft w:val="0"/>
              <w:marRight w:val="0"/>
              <w:marTop w:val="0"/>
              <w:marBottom w:val="0"/>
              <w:divBdr>
                <w:top w:val="none" w:sz="0" w:space="0" w:color="auto"/>
                <w:left w:val="none" w:sz="0" w:space="0" w:color="auto"/>
                <w:bottom w:val="none" w:sz="0" w:space="0" w:color="auto"/>
                <w:right w:val="none" w:sz="0" w:space="0" w:color="auto"/>
              </w:divBdr>
            </w:div>
            <w:div w:id="126238281">
              <w:marLeft w:val="0"/>
              <w:marRight w:val="0"/>
              <w:marTop w:val="0"/>
              <w:marBottom w:val="0"/>
              <w:divBdr>
                <w:top w:val="none" w:sz="0" w:space="0" w:color="auto"/>
                <w:left w:val="none" w:sz="0" w:space="0" w:color="auto"/>
                <w:bottom w:val="none" w:sz="0" w:space="0" w:color="auto"/>
                <w:right w:val="none" w:sz="0" w:space="0" w:color="auto"/>
              </w:divBdr>
            </w:div>
            <w:div w:id="126825152">
              <w:marLeft w:val="0"/>
              <w:marRight w:val="0"/>
              <w:marTop w:val="0"/>
              <w:marBottom w:val="0"/>
              <w:divBdr>
                <w:top w:val="none" w:sz="0" w:space="0" w:color="auto"/>
                <w:left w:val="none" w:sz="0" w:space="0" w:color="auto"/>
                <w:bottom w:val="none" w:sz="0" w:space="0" w:color="auto"/>
                <w:right w:val="none" w:sz="0" w:space="0" w:color="auto"/>
              </w:divBdr>
            </w:div>
            <w:div w:id="127405168">
              <w:marLeft w:val="0"/>
              <w:marRight w:val="0"/>
              <w:marTop w:val="0"/>
              <w:marBottom w:val="0"/>
              <w:divBdr>
                <w:top w:val="none" w:sz="0" w:space="0" w:color="auto"/>
                <w:left w:val="none" w:sz="0" w:space="0" w:color="auto"/>
                <w:bottom w:val="none" w:sz="0" w:space="0" w:color="auto"/>
                <w:right w:val="none" w:sz="0" w:space="0" w:color="auto"/>
              </w:divBdr>
            </w:div>
            <w:div w:id="130097488">
              <w:marLeft w:val="0"/>
              <w:marRight w:val="0"/>
              <w:marTop w:val="0"/>
              <w:marBottom w:val="0"/>
              <w:divBdr>
                <w:top w:val="none" w:sz="0" w:space="0" w:color="auto"/>
                <w:left w:val="none" w:sz="0" w:space="0" w:color="auto"/>
                <w:bottom w:val="none" w:sz="0" w:space="0" w:color="auto"/>
                <w:right w:val="none" w:sz="0" w:space="0" w:color="auto"/>
              </w:divBdr>
            </w:div>
            <w:div w:id="130943762">
              <w:marLeft w:val="0"/>
              <w:marRight w:val="0"/>
              <w:marTop w:val="0"/>
              <w:marBottom w:val="0"/>
              <w:divBdr>
                <w:top w:val="none" w:sz="0" w:space="0" w:color="auto"/>
                <w:left w:val="none" w:sz="0" w:space="0" w:color="auto"/>
                <w:bottom w:val="none" w:sz="0" w:space="0" w:color="auto"/>
                <w:right w:val="none" w:sz="0" w:space="0" w:color="auto"/>
              </w:divBdr>
            </w:div>
            <w:div w:id="131674258">
              <w:marLeft w:val="0"/>
              <w:marRight w:val="0"/>
              <w:marTop w:val="0"/>
              <w:marBottom w:val="0"/>
              <w:divBdr>
                <w:top w:val="none" w:sz="0" w:space="0" w:color="auto"/>
                <w:left w:val="none" w:sz="0" w:space="0" w:color="auto"/>
                <w:bottom w:val="none" w:sz="0" w:space="0" w:color="auto"/>
                <w:right w:val="none" w:sz="0" w:space="0" w:color="auto"/>
              </w:divBdr>
            </w:div>
            <w:div w:id="133256012">
              <w:marLeft w:val="0"/>
              <w:marRight w:val="0"/>
              <w:marTop w:val="0"/>
              <w:marBottom w:val="0"/>
              <w:divBdr>
                <w:top w:val="none" w:sz="0" w:space="0" w:color="auto"/>
                <w:left w:val="none" w:sz="0" w:space="0" w:color="auto"/>
                <w:bottom w:val="none" w:sz="0" w:space="0" w:color="auto"/>
                <w:right w:val="none" w:sz="0" w:space="0" w:color="auto"/>
              </w:divBdr>
            </w:div>
            <w:div w:id="133448685">
              <w:marLeft w:val="0"/>
              <w:marRight w:val="0"/>
              <w:marTop w:val="0"/>
              <w:marBottom w:val="0"/>
              <w:divBdr>
                <w:top w:val="none" w:sz="0" w:space="0" w:color="auto"/>
                <w:left w:val="none" w:sz="0" w:space="0" w:color="auto"/>
                <w:bottom w:val="none" w:sz="0" w:space="0" w:color="auto"/>
                <w:right w:val="none" w:sz="0" w:space="0" w:color="auto"/>
              </w:divBdr>
            </w:div>
            <w:div w:id="133640675">
              <w:marLeft w:val="0"/>
              <w:marRight w:val="0"/>
              <w:marTop w:val="0"/>
              <w:marBottom w:val="0"/>
              <w:divBdr>
                <w:top w:val="none" w:sz="0" w:space="0" w:color="auto"/>
                <w:left w:val="none" w:sz="0" w:space="0" w:color="auto"/>
                <w:bottom w:val="none" w:sz="0" w:space="0" w:color="auto"/>
                <w:right w:val="none" w:sz="0" w:space="0" w:color="auto"/>
              </w:divBdr>
            </w:div>
            <w:div w:id="136923089">
              <w:marLeft w:val="0"/>
              <w:marRight w:val="0"/>
              <w:marTop w:val="0"/>
              <w:marBottom w:val="0"/>
              <w:divBdr>
                <w:top w:val="none" w:sz="0" w:space="0" w:color="auto"/>
                <w:left w:val="none" w:sz="0" w:space="0" w:color="auto"/>
                <w:bottom w:val="none" w:sz="0" w:space="0" w:color="auto"/>
                <w:right w:val="none" w:sz="0" w:space="0" w:color="auto"/>
              </w:divBdr>
            </w:div>
            <w:div w:id="138497776">
              <w:marLeft w:val="0"/>
              <w:marRight w:val="0"/>
              <w:marTop w:val="0"/>
              <w:marBottom w:val="0"/>
              <w:divBdr>
                <w:top w:val="none" w:sz="0" w:space="0" w:color="auto"/>
                <w:left w:val="none" w:sz="0" w:space="0" w:color="auto"/>
                <w:bottom w:val="none" w:sz="0" w:space="0" w:color="auto"/>
                <w:right w:val="none" w:sz="0" w:space="0" w:color="auto"/>
              </w:divBdr>
            </w:div>
            <w:div w:id="140583545">
              <w:marLeft w:val="0"/>
              <w:marRight w:val="0"/>
              <w:marTop w:val="0"/>
              <w:marBottom w:val="0"/>
              <w:divBdr>
                <w:top w:val="none" w:sz="0" w:space="0" w:color="auto"/>
                <w:left w:val="none" w:sz="0" w:space="0" w:color="auto"/>
                <w:bottom w:val="none" w:sz="0" w:space="0" w:color="auto"/>
                <w:right w:val="none" w:sz="0" w:space="0" w:color="auto"/>
              </w:divBdr>
            </w:div>
            <w:div w:id="141504595">
              <w:marLeft w:val="0"/>
              <w:marRight w:val="0"/>
              <w:marTop w:val="0"/>
              <w:marBottom w:val="0"/>
              <w:divBdr>
                <w:top w:val="none" w:sz="0" w:space="0" w:color="auto"/>
                <w:left w:val="none" w:sz="0" w:space="0" w:color="auto"/>
                <w:bottom w:val="none" w:sz="0" w:space="0" w:color="auto"/>
                <w:right w:val="none" w:sz="0" w:space="0" w:color="auto"/>
              </w:divBdr>
            </w:div>
            <w:div w:id="151721596">
              <w:marLeft w:val="0"/>
              <w:marRight w:val="0"/>
              <w:marTop w:val="0"/>
              <w:marBottom w:val="0"/>
              <w:divBdr>
                <w:top w:val="none" w:sz="0" w:space="0" w:color="auto"/>
                <w:left w:val="none" w:sz="0" w:space="0" w:color="auto"/>
                <w:bottom w:val="none" w:sz="0" w:space="0" w:color="auto"/>
                <w:right w:val="none" w:sz="0" w:space="0" w:color="auto"/>
              </w:divBdr>
            </w:div>
            <w:div w:id="153033558">
              <w:marLeft w:val="0"/>
              <w:marRight w:val="0"/>
              <w:marTop w:val="0"/>
              <w:marBottom w:val="0"/>
              <w:divBdr>
                <w:top w:val="none" w:sz="0" w:space="0" w:color="auto"/>
                <w:left w:val="none" w:sz="0" w:space="0" w:color="auto"/>
                <w:bottom w:val="none" w:sz="0" w:space="0" w:color="auto"/>
                <w:right w:val="none" w:sz="0" w:space="0" w:color="auto"/>
              </w:divBdr>
            </w:div>
            <w:div w:id="154535284">
              <w:marLeft w:val="0"/>
              <w:marRight w:val="0"/>
              <w:marTop w:val="0"/>
              <w:marBottom w:val="0"/>
              <w:divBdr>
                <w:top w:val="none" w:sz="0" w:space="0" w:color="auto"/>
                <w:left w:val="none" w:sz="0" w:space="0" w:color="auto"/>
                <w:bottom w:val="none" w:sz="0" w:space="0" w:color="auto"/>
                <w:right w:val="none" w:sz="0" w:space="0" w:color="auto"/>
              </w:divBdr>
            </w:div>
            <w:div w:id="155993763">
              <w:marLeft w:val="0"/>
              <w:marRight w:val="0"/>
              <w:marTop w:val="0"/>
              <w:marBottom w:val="0"/>
              <w:divBdr>
                <w:top w:val="none" w:sz="0" w:space="0" w:color="auto"/>
                <w:left w:val="none" w:sz="0" w:space="0" w:color="auto"/>
                <w:bottom w:val="none" w:sz="0" w:space="0" w:color="auto"/>
                <w:right w:val="none" w:sz="0" w:space="0" w:color="auto"/>
              </w:divBdr>
            </w:div>
            <w:div w:id="155997647">
              <w:marLeft w:val="0"/>
              <w:marRight w:val="0"/>
              <w:marTop w:val="0"/>
              <w:marBottom w:val="0"/>
              <w:divBdr>
                <w:top w:val="none" w:sz="0" w:space="0" w:color="auto"/>
                <w:left w:val="none" w:sz="0" w:space="0" w:color="auto"/>
                <w:bottom w:val="none" w:sz="0" w:space="0" w:color="auto"/>
                <w:right w:val="none" w:sz="0" w:space="0" w:color="auto"/>
              </w:divBdr>
            </w:div>
            <w:div w:id="159736411">
              <w:marLeft w:val="0"/>
              <w:marRight w:val="0"/>
              <w:marTop w:val="0"/>
              <w:marBottom w:val="0"/>
              <w:divBdr>
                <w:top w:val="none" w:sz="0" w:space="0" w:color="auto"/>
                <w:left w:val="none" w:sz="0" w:space="0" w:color="auto"/>
                <w:bottom w:val="none" w:sz="0" w:space="0" w:color="auto"/>
                <w:right w:val="none" w:sz="0" w:space="0" w:color="auto"/>
              </w:divBdr>
            </w:div>
            <w:div w:id="159925520">
              <w:marLeft w:val="0"/>
              <w:marRight w:val="0"/>
              <w:marTop w:val="0"/>
              <w:marBottom w:val="0"/>
              <w:divBdr>
                <w:top w:val="none" w:sz="0" w:space="0" w:color="auto"/>
                <w:left w:val="none" w:sz="0" w:space="0" w:color="auto"/>
                <w:bottom w:val="none" w:sz="0" w:space="0" w:color="auto"/>
                <w:right w:val="none" w:sz="0" w:space="0" w:color="auto"/>
              </w:divBdr>
            </w:div>
            <w:div w:id="163711495">
              <w:marLeft w:val="0"/>
              <w:marRight w:val="0"/>
              <w:marTop w:val="0"/>
              <w:marBottom w:val="0"/>
              <w:divBdr>
                <w:top w:val="none" w:sz="0" w:space="0" w:color="auto"/>
                <w:left w:val="none" w:sz="0" w:space="0" w:color="auto"/>
                <w:bottom w:val="none" w:sz="0" w:space="0" w:color="auto"/>
                <w:right w:val="none" w:sz="0" w:space="0" w:color="auto"/>
              </w:divBdr>
            </w:div>
            <w:div w:id="165020239">
              <w:marLeft w:val="0"/>
              <w:marRight w:val="0"/>
              <w:marTop w:val="0"/>
              <w:marBottom w:val="0"/>
              <w:divBdr>
                <w:top w:val="none" w:sz="0" w:space="0" w:color="auto"/>
                <w:left w:val="none" w:sz="0" w:space="0" w:color="auto"/>
                <w:bottom w:val="none" w:sz="0" w:space="0" w:color="auto"/>
                <w:right w:val="none" w:sz="0" w:space="0" w:color="auto"/>
              </w:divBdr>
            </w:div>
            <w:div w:id="165942944">
              <w:marLeft w:val="0"/>
              <w:marRight w:val="0"/>
              <w:marTop w:val="0"/>
              <w:marBottom w:val="0"/>
              <w:divBdr>
                <w:top w:val="none" w:sz="0" w:space="0" w:color="auto"/>
                <w:left w:val="none" w:sz="0" w:space="0" w:color="auto"/>
                <w:bottom w:val="none" w:sz="0" w:space="0" w:color="auto"/>
                <w:right w:val="none" w:sz="0" w:space="0" w:color="auto"/>
              </w:divBdr>
            </w:div>
            <w:div w:id="168520589">
              <w:marLeft w:val="0"/>
              <w:marRight w:val="0"/>
              <w:marTop w:val="0"/>
              <w:marBottom w:val="0"/>
              <w:divBdr>
                <w:top w:val="none" w:sz="0" w:space="0" w:color="auto"/>
                <w:left w:val="none" w:sz="0" w:space="0" w:color="auto"/>
                <w:bottom w:val="none" w:sz="0" w:space="0" w:color="auto"/>
                <w:right w:val="none" w:sz="0" w:space="0" w:color="auto"/>
              </w:divBdr>
            </w:div>
            <w:div w:id="169762494">
              <w:marLeft w:val="0"/>
              <w:marRight w:val="0"/>
              <w:marTop w:val="0"/>
              <w:marBottom w:val="0"/>
              <w:divBdr>
                <w:top w:val="none" w:sz="0" w:space="0" w:color="auto"/>
                <w:left w:val="none" w:sz="0" w:space="0" w:color="auto"/>
                <w:bottom w:val="none" w:sz="0" w:space="0" w:color="auto"/>
                <w:right w:val="none" w:sz="0" w:space="0" w:color="auto"/>
              </w:divBdr>
            </w:div>
            <w:div w:id="173887479">
              <w:marLeft w:val="0"/>
              <w:marRight w:val="0"/>
              <w:marTop w:val="0"/>
              <w:marBottom w:val="0"/>
              <w:divBdr>
                <w:top w:val="none" w:sz="0" w:space="0" w:color="auto"/>
                <w:left w:val="none" w:sz="0" w:space="0" w:color="auto"/>
                <w:bottom w:val="none" w:sz="0" w:space="0" w:color="auto"/>
                <w:right w:val="none" w:sz="0" w:space="0" w:color="auto"/>
              </w:divBdr>
            </w:div>
            <w:div w:id="174420015">
              <w:marLeft w:val="0"/>
              <w:marRight w:val="0"/>
              <w:marTop w:val="0"/>
              <w:marBottom w:val="0"/>
              <w:divBdr>
                <w:top w:val="none" w:sz="0" w:space="0" w:color="auto"/>
                <w:left w:val="none" w:sz="0" w:space="0" w:color="auto"/>
                <w:bottom w:val="none" w:sz="0" w:space="0" w:color="auto"/>
                <w:right w:val="none" w:sz="0" w:space="0" w:color="auto"/>
              </w:divBdr>
            </w:div>
            <w:div w:id="174615416">
              <w:marLeft w:val="0"/>
              <w:marRight w:val="0"/>
              <w:marTop w:val="0"/>
              <w:marBottom w:val="0"/>
              <w:divBdr>
                <w:top w:val="none" w:sz="0" w:space="0" w:color="auto"/>
                <w:left w:val="none" w:sz="0" w:space="0" w:color="auto"/>
                <w:bottom w:val="none" w:sz="0" w:space="0" w:color="auto"/>
                <w:right w:val="none" w:sz="0" w:space="0" w:color="auto"/>
              </w:divBdr>
            </w:div>
            <w:div w:id="175467815">
              <w:marLeft w:val="0"/>
              <w:marRight w:val="0"/>
              <w:marTop w:val="0"/>
              <w:marBottom w:val="0"/>
              <w:divBdr>
                <w:top w:val="none" w:sz="0" w:space="0" w:color="auto"/>
                <w:left w:val="none" w:sz="0" w:space="0" w:color="auto"/>
                <w:bottom w:val="none" w:sz="0" w:space="0" w:color="auto"/>
                <w:right w:val="none" w:sz="0" w:space="0" w:color="auto"/>
              </w:divBdr>
            </w:div>
            <w:div w:id="178010163">
              <w:marLeft w:val="0"/>
              <w:marRight w:val="0"/>
              <w:marTop w:val="0"/>
              <w:marBottom w:val="0"/>
              <w:divBdr>
                <w:top w:val="none" w:sz="0" w:space="0" w:color="auto"/>
                <w:left w:val="none" w:sz="0" w:space="0" w:color="auto"/>
                <w:bottom w:val="none" w:sz="0" w:space="0" w:color="auto"/>
                <w:right w:val="none" w:sz="0" w:space="0" w:color="auto"/>
              </w:divBdr>
            </w:div>
            <w:div w:id="178739851">
              <w:marLeft w:val="0"/>
              <w:marRight w:val="0"/>
              <w:marTop w:val="0"/>
              <w:marBottom w:val="0"/>
              <w:divBdr>
                <w:top w:val="none" w:sz="0" w:space="0" w:color="auto"/>
                <w:left w:val="none" w:sz="0" w:space="0" w:color="auto"/>
                <w:bottom w:val="none" w:sz="0" w:space="0" w:color="auto"/>
                <w:right w:val="none" w:sz="0" w:space="0" w:color="auto"/>
              </w:divBdr>
            </w:div>
            <w:div w:id="182017868">
              <w:marLeft w:val="0"/>
              <w:marRight w:val="0"/>
              <w:marTop w:val="0"/>
              <w:marBottom w:val="0"/>
              <w:divBdr>
                <w:top w:val="none" w:sz="0" w:space="0" w:color="auto"/>
                <w:left w:val="none" w:sz="0" w:space="0" w:color="auto"/>
                <w:bottom w:val="none" w:sz="0" w:space="0" w:color="auto"/>
                <w:right w:val="none" w:sz="0" w:space="0" w:color="auto"/>
              </w:divBdr>
            </w:div>
            <w:div w:id="189345150">
              <w:marLeft w:val="0"/>
              <w:marRight w:val="0"/>
              <w:marTop w:val="0"/>
              <w:marBottom w:val="0"/>
              <w:divBdr>
                <w:top w:val="none" w:sz="0" w:space="0" w:color="auto"/>
                <w:left w:val="none" w:sz="0" w:space="0" w:color="auto"/>
                <w:bottom w:val="none" w:sz="0" w:space="0" w:color="auto"/>
                <w:right w:val="none" w:sz="0" w:space="0" w:color="auto"/>
              </w:divBdr>
            </w:div>
            <w:div w:id="191581132">
              <w:marLeft w:val="0"/>
              <w:marRight w:val="0"/>
              <w:marTop w:val="0"/>
              <w:marBottom w:val="0"/>
              <w:divBdr>
                <w:top w:val="none" w:sz="0" w:space="0" w:color="auto"/>
                <w:left w:val="none" w:sz="0" w:space="0" w:color="auto"/>
                <w:bottom w:val="none" w:sz="0" w:space="0" w:color="auto"/>
                <w:right w:val="none" w:sz="0" w:space="0" w:color="auto"/>
              </w:divBdr>
            </w:div>
            <w:div w:id="191765853">
              <w:marLeft w:val="0"/>
              <w:marRight w:val="0"/>
              <w:marTop w:val="0"/>
              <w:marBottom w:val="0"/>
              <w:divBdr>
                <w:top w:val="none" w:sz="0" w:space="0" w:color="auto"/>
                <w:left w:val="none" w:sz="0" w:space="0" w:color="auto"/>
                <w:bottom w:val="none" w:sz="0" w:space="0" w:color="auto"/>
                <w:right w:val="none" w:sz="0" w:space="0" w:color="auto"/>
              </w:divBdr>
            </w:div>
            <w:div w:id="193427197">
              <w:marLeft w:val="0"/>
              <w:marRight w:val="0"/>
              <w:marTop w:val="0"/>
              <w:marBottom w:val="0"/>
              <w:divBdr>
                <w:top w:val="none" w:sz="0" w:space="0" w:color="auto"/>
                <w:left w:val="none" w:sz="0" w:space="0" w:color="auto"/>
                <w:bottom w:val="none" w:sz="0" w:space="0" w:color="auto"/>
                <w:right w:val="none" w:sz="0" w:space="0" w:color="auto"/>
              </w:divBdr>
            </w:div>
            <w:div w:id="194658220">
              <w:marLeft w:val="0"/>
              <w:marRight w:val="0"/>
              <w:marTop w:val="0"/>
              <w:marBottom w:val="0"/>
              <w:divBdr>
                <w:top w:val="none" w:sz="0" w:space="0" w:color="auto"/>
                <w:left w:val="none" w:sz="0" w:space="0" w:color="auto"/>
                <w:bottom w:val="none" w:sz="0" w:space="0" w:color="auto"/>
                <w:right w:val="none" w:sz="0" w:space="0" w:color="auto"/>
              </w:divBdr>
            </w:div>
            <w:div w:id="195587401">
              <w:marLeft w:val="0"/>
              <w:marRight w:val="0"/>
              <w:marTop w:val="0"/>
              <w:marBottom w:val="0"/>
              <w:divBdr>
                <w:top w:val="none" w:sz="0" w:space="0" w:color="auto"/>
                <w:left w:val="none" w:sz="0" w:space="0" w:color="auto"/>
                <w:bottom w:val="none" w:sz="0" w:space="0" w:color="auto"/>
                <w:right w:val="none" w:sz="0" w:space="0" w:color="auto"/>
              </w:divBdr>
            </w:div>
            <w:div w:id="195896203">
              <w:marLeft w:val="0"/>
              <w:marRight w:val="0"/>
              <w:marTop w:val="0"/>
              <w:marBottom w:val="0"/>
              <w:divBdr>
                <w:top w:val="none" w:sz="0" w:space="0" w:color="auto"/>
                <w:left w:val="none" w:sz="0" w:space="0" w:color="auto"/>
                <w:bottom w:val="none" w:sz="0" w:space="0" w:color="auto"/>
                <w:right w:val="none" w:sz="0" w:space="0" w:color="auto"/>
              </w:divBdr>
            </w:div>
            <w:div w:id="200018794">
              <w:marLeft w:val="0"/>
              <w:marRight w:val="0"/>
              <w:marTop w:val="0"/>
              <w:marBottom w:val="0"/>
              <w:divBdr>
                <w:top w:val="none" w:sz="0" w:space="0" w:color="auto"/>
                <w:left w:val="none" w:sz="0" w:space="0" w:color="auto"/>
                <w:bottom w:val="none" w:sz="0" w:space="0" w:color="auto"/>
                <w:right w:val="none" w:sz="0" w:space="0" w:color="auto"/>
              </w:divBdr>
            </w:div>
            <w:div w:id="200099230">
              <w:marLeft w:val="0"/>
              <w:marRight w:val="0"/>
              <w:marTop w:val="0"/>
              <w:marBottom w:val="0"/>
              <w:divBdr>
                <w:top w:val="none" w:sz="0" w:space="0" w:color="auto"/>
                <w:left w:val="none" w:sz="0" w:space="0" w:color="auto"/>
                <w:bottom w:val="none" w:sz="0" w:space="0" w:color="auto"/>
                <w:right w:val="none" w:sz="0" w:space="0" w:color="auto"/>
              </w:divBdr>
            </w:div>
            <w:div w:id="200364278">
              <w:marLeft w:val="0"/>
              <w:marRight w:val="0"/>
              <w:marTop w:val="0"/>
              <w:marBottom w:val="0"/>
              <w:divBdr>
                <w:top w:val="none" w:sz="0" w:space="0" w:color="auto"/>
                <w:left w:val="none" w:sz="0" w:space="0" w:color="auto"/>
                <w:bottom w:val="none" w:sz="0" w:space="0" w:color="auto"/>
                <w:right w:val="none" w:sz="0" w:space="0" w:color="auto"/>
              </w:divBdr>
            </w:div>
            <w:div w:id="202405744">
              <w:marLeft w:val="0"/>
              <w:marRight w:val="0"/>
              <w:marTop w:val="0"/>
              <w:marBottom w:val="0"/>
              <w:divBdr>
                <w:top w:val="none" w:sz="0" w:space="0" w:color="auto"/>
                <w:left w:val="none" w:sz="0" w:space="0" w:color="auto"/>
                <w:bottom w:val="none" w:sz="0" w:space="0" w:color="auto"/>
                <w:right w:val="none" w:sz="0" w:space="0" w:color="auto"/>
              </w:divBdr>
            </w:div>
            <w:div w:id="204946311">
              <w:marLeft w:val="0"/>
              <w:marRight w:val="0"/>
              <w:marTop w:val="0"/>
              <w:marBottom w:val="0"/>
              <w:divBdr>
                <w:top w:val="none" w:sz="0" w:space="0" w:color="auto"/>
                <w:left w:val="none" w:sz="0" w:space="0" w:color="auto"/>
                <w:bottom w:val="none" w:sz="0" w:space="0" w:color="auto"/>
                <w:right w:val="none" w:sz="0" w:space="0" w:color="auto"/>
              </w:divBdr>
            </w:div>
            <w:div w:id="206795738">
              <w:marLeft w:val="0"/>
              <w:marRight w:val="0"/>
              <w:marTop w:val="0"/>
              <w:marBottom w:val="0"/>
              <w:divBdr>
                <w:top w:val="none" w:sz="0" w:space="0" w:color="auto"/>
                <w:left w:val="none" w:sz="0" w:space="0" w:color="auto"/>
                <w:bottom w:val="none" w:sz="0" w:space="0" w:color="auto"/>
                <w:right w:val="none" w:sz="0" w:space="0" w:color="auto"/>
              </w:divBdr>
            </w:div>
            <w:div w:id="207303757">
              <w:marLeft w:val="0"/>
              <w:marRight w:val="0"/>
              <w:marTop w:val="0"/>
              <w:marBottom w:val="0"/>
              <w:divBdr>
                <w:top w:val="none" w:sz="0" w:space="0" w:color="auto"/>
                <w:left w:val="none" w:sz="0" w:space="0" w:color="auto"/>
                <w:bottom w:val="none" w:sz="0" w:space="0" w:color="auto"/>
                <w:right w:val="none" w:sz="0" w:space="0" w:color="auto"/>
              </w:divBdr>
            </w:div>
            <w:div w:id="207376150">
              <w:marLeft w:val="0"/>
              <w:marRight w:val="0"/>
              <w:marTop w:val="0"/>
              <w:marBottom w:val="0"/>
              <w:divBdr>
                <w:top w:val="none" w:sz="0" w:space="0" w:color="auto"/>
                <w:left w:val="none" w:sz="0" w:space="0" w:color="auto"/>
                <w:bottom w:val="none" w:sz="0" w:space="0" w:color="auto"/>
                <w:right w:val="none" w:sz="0" w:space="0" w:color="auto"/>
              </w:divBdr>
            </w:div>
            <w:div w:id="207496672">
              <w:marLeft w:val="0"/>
              <w:marRight w:val="0"/>
              <w:marTop w:val="0"/>
              <w:marBottom w:val="0"/>
              <w:divBdr>
                <w:top w:val="none" w:sz="0" w:space="0" w:color="auto"/>
                <w:left w:val="none" w:sz="0" w:space="0" w:color="auto"/>
                <w:bottom w:val="none" w:sz="0" w:space="0" w:color="auto"/>
                <w:right w:val="none" w:sz="0" w:space="0" w:color="auto"/>
              </w:divBdr>
            </w:div>
            <w:div w:id="209727284">
              <w:marLeft w:val="0"/>
              <w:marRight w:val="0"/>
              <w:marTop w:val="0"/>
              <w:marBottom w:val="0"/>
              <w:divBdr>
                <w:top w:val="none" w:sz="0" w:space="0" w:color="auto"/>
                <w:left w:val="none" w:sz="0" w:space="0" w:color="auto"/>
                <w:bottom w:val="none" w:sz="0" w:space="0" w:color="auto"/>
                <w:right w:val="none" w:sz="0" w:space="0" w:color="auto"/>
              </w:divBdr>
            </w:div>
            <w:div w:id="210466023">
              <w:marLeft w:val="0"/>
              <w:marRight w:val="0"/>
              <w:marTop w:val="0"/>
              <w:marBottom w:val="0"/>
              <w:divBdr>
                <w:top w:val="none" w:sz="0" w:space="0" w:color="auto"/>
                <w:left w:val="none" w:sz="0" w:space="0" w:color="auto"/>
                <w:bottom w:val="none" w:sz="0" w:space="0" w:color="auto"/>
                <w:right w:val="none" w:sz="0" w:space="0" w:color="auto"/>
              </w:divBdr>
            </w:div>
            <w:div w:id="217060912">
              <w:marLeft w:val="0"/>
              <w:marRight w:val="0"/>
              <w:marTop w:val="0"/>
              <w:marBottom w:val="0"/>
              <w:divBdr>
                <w:top w:val="none" w:sz="0" w:space="0" w:color="auto"/>
                <w:left w:val="none" w:sz="0" w:space="0" w:color="auto"/>
                <w:bottom w:val="none" w:sz="0" w:space="0" w:color="auto"/>
                <w:right w:val="none" w:sz="0" w:space="0" w:color="auto"/>
              </w:divBdr>
            </w:div>
            <w:div w:id="221674626">
              <w:marLeft w:val="0"/>
              <w:marRight w:val="0"/>
              <w:marTop w:val="0"/>
              <w:marBottom w:val="0"/>
              <w:divBdr>
                <w:top w:val="none" w:sz="0" w:space="0" w:color="auto"/>
                <w:left w:val="none" w:sz="0" w:space="0" w:color="auto"/>
                <w:bottom w:val="none" w:sz="0" w:space="0" w:color="auto"/>
                <w:right w:val="none" w:sz="0" w:space="0" w:color="auto"/>
              </w:divBdr>
            </w:div>
            <w:div w:id="222569681">
              <w:marLeft w:val="0"/>
              <w:marRight w:val="0"/>
              <w:marTop w:val="0"/>
              <w:marBottom w:val="0"/>
              <w:divBdr>
                <w:top w:val="none" w:sz="0" w:space="0" w:color="auto"/>
                <w:left w:val="none" w:sz="0" w:space="0" w:color="auto"/>
                <w:bottom w:val="none" w:sz="0" w:space="0" w:color="auto"/>
                <w:right w:val="none" w:sz="0" w:space="0" w:color="auto"/>
              </w:divBdr>
            </w:div>
            <w:div w:id="225261715">
              <w:marLeft w:val="0"/>
              <w:marRight w:val="0"/>
              <w:marTop w:val="0"/>
              <w:marBottom w:val="0"/>
              <w:divBdr>
                <w:top w:val="none" w:sz="0" w:space="0" w:color="auto"/>
                <w:left w:val="none" w:sz="0" w:space="0" w:color="auto"/>
                <w:bottom w:val="none" w:sz="0" w:space="0" w:color="auto"/>
                <w:right w:val="none" w:sz="0" w:space="0" w:color="auto"/>
              </w:divBdr>
            </w:div>
            <w:div w:id="226691745">
              <w:marLeft w:val="0"/>
              <w:marRight w:val="0"/>
              <w:marTop w:val="0"/>
              <w:marBottom w:val="0"/>
              <w:divBdr>
                <w:top w:val="none" w:sz="0" w:space="0" w:color="auto"/>
                <w:left w:val="none" w:sz="0" w:space="0" w:color="auto"/>
                <w:bottom w:val="none" w:sz="0" w:space="0" w:color="auto"/>
                <w:right w:val="none" w:sz="0" w:space="0" w:color="auto"/>
              </w:divBdr>
            </w:div>
            <w:div w:id="229579320">
              <w:marLeft w:val="0"/>
              <w:marRight w:val="0"/>
              <w:marTop w:val="0"/>
              <w:marBottom w:val="0"/>
              <w:divBdr>
                <w:top w:val="none" w:sz="0" w:space="0" w:color="auto"/>
                <w:left w:val="none" w:sz="0" w:space="0" w:color="auto"/>
                <w:bottom w:val="none" w:sz="0" w:space="0" w:color="auto"/>
                <w:right w:val="none" w:sz="0" w:space="0" w:color="auto"/>
              </w:divBdr>
            </w:div>
            <w:div w:id="229658877">
              <w:marLeft w:val="0"/>
              <w:marRight w:val="0"/>
              <w:marTop w:val="0"/>
              <w:marBottom w:val="0"/>
              <w:divBdr>
                <w:top w:val="none" w:sz="0" w:space="0" w:color="auto"/>
                <w:left w:val="none" w:sz="0" w:space="0" w:color="auto"/>
                <w:bottom w:val="none" w:sz="0" w:space="0" w:color="auto"/>
                <w:right w:val="none" w:sz="0" w:space="0" w:color="auto"/>
              </w:divBdr>
            </w:div>
            <w:div w:id="232665034">
              <w:marLeft w:val="0"/>
              <w:marRight w:val="0"/>
              <w:marTop w:val="0"/>
              <w:marBottom w:val="0"/>
              <w:divBdr>
                <w:top w:val="none" w:sz="0" w:space="0" w:color="auto"/>
                <w:left w:val="none" w:sz="0" w:space="0" w:color="auto"/>
                <w:bottom w:val="none" w:sz="0" w:space="0" w:color="auto"/>
                <w:right w:val="none" w:sz="0" w:space="0" w:color="auto"/>
              </w:divBdr>
            </w:div>
            <w:div w:id="232667974">
              <w:marLeft w:val="0"/>
              <w:marRight w:val="0"/>
              <w:marTop w:val="0"/>
              <w:marBottom w:val="0"/>
              <w:divBdr>
                <w:top w:val="none" w:sz="0" w:space="0" w:color="auto"/>
                <w:left w:val="none" w:sz="0" w:space="0" w:color="auto"/>
                <w:bottom w:val="none" w:sz="0" w:space="0" w:color="auto"/>
                <w:right w:val="none" w:sz="0" w:space="0" w:color="auto"/>
              </w:divBdr>
            </w:div>
            <w:div w:id="232930969">
              <w:marLeft w:val="0"/>
              <w:marRight w:val="0"/>
              <w:marTop w:val="0"/>
              <w:marBottom w:val="0"/>
              <w:divBdr>
                <w:top w:val="none" w:sz="0" w:space="0" w:color="auto"/>
                <w:left w:val="none" w:sz="0" w:space="0" w:color="auto"/>
                <w:bottom w:val="none" w:sz="0" w:space="0" w:color="auto"/>
                <w:right w:val="none" w:sz="0" w:space="0" w:color="auto"/>
              </w:divBdr>
            </w:div>
            <w:div w:id="232937180">
              <w:marLeft w:val="0"/>
              <w:marRight w:val="0"/>
              <w:marTop w:val="0"/>
              <w:marBottom w:val="0"/>
              <w:divBdr>
                <w:top w:val="none" w:sz="0" w:space="0" w:color="auto"/>
                <w:left w:val="none" w:sz="0" w:space="0" w:color="auto"/>
                <w:bottom w:val="none" w:sz="0" w:space="0" w:color="auto"/>
                <w:right w:val="none" w:sz="0" w:space="0" w:color="auto"/>
              </w:divBdr>
            </w:div>
            <w:div w:id="236717827">
              <w:marLeft w:val="0"/>
              <w:marRight w:val="0"/>
              <w:marTop w:val="0"/>
              <w:marBottom w:val="0"/>
              <w:divBdr>
                <w:top w:val="none" w:sz="0" w:space="0" w:color="auto"/>
                <w:left w:val="none" w:sz="0" w:space="0" w:color="auto"/>
                <w:bottom w:val="none" w:sz="0" w:space="0" w:color="auto"/>
                <w:right w:val="none" w:sz="0" w:space="0" w:color="auto"/>
              </w:divBdr>
            </w:div>
            <w:div w:id="244074253">
              <w:marLeft w:val="0"/>
              <w:marRight w:val="0"/>
              <w:marTop w:val="0"/>
              <w:marBottom w:val="0"/>
              <w:divBdr>
                <w:top w:val="none" w:sz="0" w:space="0" w:color="auto"/>
                <w:left w:val="none" w:sz="0" w:space="0" w:color="auto"/>
                <w:bottom w:val="none" w:sz="0" w:space="0" w:color="auto"/>
                <w:right w:val="none" w:sz="0" w:space="0" w:color="auto"/>
              </w:divBdr>
            </w:div>
            <w:div w:id="244151249">
              <w:marLeft w:val="0"/>
              <w:marRight w:val="0"/>
              <w:marTop w:val="0"/>
              <w:marBottom w:val="0"/>
              <w:divBdr>
                <w:top w:val="none" w:sz="0" w:space="0" w:color="auto"/>
                <w:left w:val="none" w:sz="0" w:space="0" w:color="auto"/>
                <w:bottom w:val="none" w:sz="0" w:space="0" w:color="auto"/>
                <w:right w:val="none" w:sz="0" w:space="0" w:color="auto"/>
              </w:divBdr>
            </w:div>
            <w:div w:id="244339241">
              <w:marLeft w:val="0"/>
              <w:marRight w:val="0"/>
              <w:marTop w:val="0"/>
              <w:marBottom w:val="0"/>
              <w:divBdr>
                <w:top w:val="none" w:sz="0" w:space="0" w:color="auto"/>
                <w:left w:val="none" w:sz="0" w:space="0" w:color="auto"/>
                <w:bottom w:val="none" w:sz="0" w:space="0" w:color="auto"/>
                <w:right w:val="none" w:sz="0" w:space="0" w:color="auto"/>
              </w:divBdr>
            </w:div>
            <w:div w:id="245381108">
              <w:marLeft w:val="0"/>
              <w:marRight w:val="0"/>
              <w:marTop w:val="0"/>
              <w:marBottom w:val="0"/>
              <w:divBdr>
                <w:top w:val="none" w:sz="0" w:space="0" w:color="auto"/>
                <w:left w:val="none" w:sz="0" w:space="0" w:color="auto"/>
                <w:bottom w:val="none" w:sz="0" w:space="0" w:color="auto"/>
                <w:right w:val="none" w:sz="0" w:space="0" w:color="auto"/>
              </w:divBdr>
            </w:div>
            <w:div w:id="246773992">
              <w:marLeft w:val="0"/>
              <w:marRight w:val="0"/>
              <w:marTop w:val="0"/>
              <w:marBottom w:val="0"/>
              <w:divBdr>
                <w:top w:val="none" w:sz="0" w:space="0" w:color="auto"/>
                <w:left w:val="none" w:sz="0" w:space="0" w:color="auto"/>
                <w:bottom w:val="none" w:sz="0" w:space="0" w:color="auto"/>
                <w:right w:val="none" w:sz="0" w:space="0" w:color="auto"/>
              </w:divBdr>
            </w:div>
            <w:div w:id="249193588">
              <w:marLeft w:val="0"/>
              <w:marRight w:val="0"/>
              <w:marTop w:val="0"/>
              <w:marBottom w:val="0"/>
              <w:divBdr>
                <w:top w:val="none" w:sz="0" w:space="0" w:color="auto"/>
                <w:left w:val="none" w:sz="0" w:space="0" w:color="auto"/>
                <w:bottom w:val="none" w:sz="0" w:space="0" w:color="auto"/>
                <w:right w:val="none" w:sz="0" w:space="0" w:color="auto"/>
              </w:divBdr>
            </w:div>
            <w:div w:id="250243239">
              <w:marLeft w:val="0"/>
              <w:marRight w:val="0"/>
              <w:marTop w:val="0"/>
              <w:marBottom w:val="0"/>
              <w:divBdr>
                <w:top w:val="none" w:sz="0" w:space="0" w:color="auto"/>
                <w:left w:val="none" w:sz="0" w:space="0" w:color="auto"/>
                <w:bottom w:val="none" w:sz="0" w:space="0" w:color="auto"/>
                <w:right w:val="none" w:sz="0" w:space="0" w:color="auto"/>
              </w:divBdr>
            </w:div>
            <w:div w:id="251933887">
              <w:marLeft w:val="0"/>
              <w:marRight w:val="0"/>
              <w:marTop w:val="0"/>
              <w:marBottom w:val="0"/>
              <w:divBdr>
                <w:top w:val="none" w:sz="0" w:space="0" w:color="auto"/>
                <w:left w:val="none" w:sz="0" w:space="0" w:color="auto"/>
                <w:bottom w:val="none" w:sz="0" w:space="0" w:color="auto"/>
                <w:right w:val="none" w:sz="0" w:space="0" w:color="auto"/>
              </w:divBdr>
            </w:div>
            <w:div w:id="255671097">
              <w:marLeft w:val="0"/>
              <w:marRight w:val="0"/>
              <w:marTop w:val="0"/>
              <w:marBottom w:val="0"/>
              <w:divBdr>
                <w:top w:val="none" w:sz="0" w:space="0" w:color="auto"/>
                <w:left w:val="none" w:sz="0" w:space="0" w:color="auto"/>
                <w:bottom w:val="none" w:sz="0" w:space="0" w:color="auto"/>
                <w:right w:val="none" w:sz="0" w:space="0" w:color="auto"/>
              </w:divBdr>
            </w:div>
            <w:div w:id="258562108">
              <w:marLeft w:val="0"/>
              <w:marRight w:val="0"/>
              <w:marTop w:val="0"/>
              <w:marBottom w:val="0"/>
              <w:divBdr>
                <w:top w:val="none" w:sz="0" w:space="0" w:color="auto"/>
                <w:left w:val="none" w:sz="0" w:space="0" w:color="auto"/>
                <w:bottom w:val="none" w:sz="0" w:space="0" w:color="auto"/>
                <w:right w:val="none" w:sz="0" w:space="0" w:color="auto"/>
              </w:divBdr>
            </w:div>
            <w:div w:id="259071186">
              <w:marLeft w:val="0"/>
              <w:marRight w:val="0"/>
              <w:marTop w:val="0"/>
              <w:marBottom w:val="0"/>
              <w:divBdr>
                <w:top w:val="none" w:sz="0" w:space="0" w:color="auto"/>
                <w:left w:val="none" w:sz="0" w:space="0" w:color="auto"/>
                <w:bottom w:val="none" w:sz="0" w:space="0" w:color="auto"/>
                <w:right w:val="none" w:sz="0" w:space="0" w:color="auto"/>
              </w:divBdr>
            </w:div>
            <w:div w:id="261497667">
              <w:marLeft w:val="0"/>
              <w:marRight w:val="0"/>
              <w:marTop w:val="0"/>
              <w:marBottom w:val="0"/>
              <w:divBdr>
                <w:top w:val="none" w:sz="0" w:space="0" w:color="auto"/>
                <w:left w:val="none" w:sz="0" w:space="0" w:color="auto"/>
                <w:bottom w:val="none" w:sz="0" w:space="0" w:color="auto"/>
                <w:right w:val="none" w:sz="0" w:space="0" w:color="auto"/>
              </w:divBdr>
            </w:div>
            <w:div w:id="264775402">
              <w:marLeft w:val="0"/>
              <w:marRight w:val="0"/>
              <w:marTop w:val="0"/>
              <w:marBottom w:val="0"/>
              <w:divBdr>
                <w:top w:val="none" w:sz="0" w:space="0" w:color="auto"/>
                <w:left w:val="none" w:sz="0" w:space="0" w:color="auto"/>
                <w:bottom w:val="none" w:sz="0" w:space="0" w:color="auto"/>
                <w:right w:val="none" w:sz="0" w:space="0" w:color="auto"/>
              </w:divBdr>
            </w:div>
            <w:div w:id="266348476">
              <w:marLeft w:val="0"/>
              <w:marRight w:val="0"/>
              <w:marTop w:val="0"/>
              <w:marBottom w:val="0"/>
              <w:divBdr>
                <w:top w:val="none" w:sz="0" w:space="0" w:color="auto"/>
                <w:left w:val="none" w:sz="0" w:space="0" w:color="auto"/>
                <w:bottom w:val="none" w:sz="0" w:space="0" w:color="auto"/>
                <w:right w:val="none" w:sz="0" w:space="0" w:color="auto"/>
              </w:divBdr>
            </w:div>
            <w:div w:id="267350599">
              <w:marLeft w:val="0"/>
              <w:marRight w:val="0"/>
              <w:marTop w:val="0"/>
              <w:marBottom w:val="0"/>
              <w:divBdr>
                <w:top w:val="none" w:sz="0" w:space="0" w:color="auto"/>
                <w:left w:val="none" w:sz="0" w:space="0" w:color="auto"/>
                <w:bottom w:val="none" w:sz="0" w:space="0" w:color="auto"/>
                <w:right w:val="none" w:sz="0" w:space="0" w:color="auto"/>
              </w:divBdr>
            </w:div>
            <w:div w:id="270205093">
              <w:marLeft w:val="0"/>
              <w:marRight w:val="0"/>
              <w:marTop w:val="0"/>
              <w:marBottom w:val="0"/>
              <w:divBdr>
                <w:top w:val="none" w:sz="0" w:space="0" w:color="auto"/>
                <w:left w:val="none" w:sz="0" w:space="0" w:color="auto"/>
                <w:bottom w:val="none" w:sz="0" w:space="0" w:color="auto"/>
                <w:right w:val="none" w:sz="0" w:space="0" w:color="auto"/>
              </w:divBdr>
            </w:div>
            <w:div w:id="270548367">
              <w:marLeft w:val="0"/>
              <w:marRight w:val="0"/>
              <w:marTop w:val="0"/>
              <w:marBottom w:val="0"/>
              <w:divBdr>
                <w:top w:val="none" w:sz="0" w:space="0" w:color="auto"/>
                <w:left w:val="none" w:sz="0" w:space="0" w:color="auto"/>
                <w:bottom w:val="none" w:sz="0" w:space="0" w:color="auto"/>
                <w:right w:val="none" w:sz="0" w:space="0" w:color="auto"/>
              </w:divBdr>
            </w:div>
            <w:div w:id="271478803">
              <w:marLeft w:val="0"/>
              <w:marRight w:val="0"/>
              <w:marTop w:val="0"/>
              <w:marBottom w:val="0"/>
              <w:divBdr>
                <w:top w:val="none" w:sz="0" w:space="0" w:color="auto"/>
                <w:left w:val="none" w:sz="0" w:space="0" w:color="auto"/>
                <w:bottom w:val="none" w:sz="0" w:space="0" w:color="auto"/>
                <w:right w:val="none" w:sz="0" w:space="0" w:color="auto"/>
              </w:divBdr>
            </w:div>
            <w:div w:id="276642798">
              <w:marLeft w:val="0"/>
              <w:marRight w:val="0"/>
              <w:marTop w:val="0"/>
              <w:marBottom w:val="0"/>
              <w:divBdr>
                <w:top w:val="none" w:sz="0" w:space="0" w:color="auto"/>
                <w:left w:val="none" w:sz="0" w:space="0" w:color="auto"/>
                <w:bottom w:val="none" w:sz="0" w:space="0" w:color="auto"/>
                <w:right w:val="none" w:sz="0" w:space="0" w:color="auto"/>
              </w:divBdr>
            </w:div>
            <w:div w:id="282347312">
              <w:marLeft w:val="0"/>
              <w:marRight w:val="0"/>
              <w:marTop w:val="0"/>
              <w:marBottom w:val="0"/>
              <w:divBdr>
                <w:top w:val="none" w:sz="0" w:space="0" w:color="auto"/>
                <w:left w:val="none" w:sz="0" w:space="0" w:color="auto"/>
                <w:bottom w:val="none" w:sz="0" w:space="0" w:color="auto"/>
                <w:right w:val="none" w:sz="0" w:space="0" w:color="auto"/>
              </w:divBdr>
            </w:div>
            <w:div w:id="284585041">
              <w:marLeft w:val="0"/>
              <w:marRight w:val="0"/>
              <w:marTop w:val="0"/>
              <w:marBottom w:val="0"/>
              <w:divBdr>
                <w:top w:val="none" w:sz="0" w:space="0" w:color="auto"/>
                <w:left w:val="none" w:sz="0" w:space="0" w:color="auto"/>
                <w:bottom w:val="none" w:sz="0" w:space="0" w:color="auto"/>
                <w:right w:val="none" w:sz="0" w:space="0" w:color="auto"/>
              </w:divBdr>
            </w:div>
            <w:div w:id="285816757">
              <w:marLeft w:val="0"/>
              <w:marRight w:val="0"/>
              <w:marTop w:val="0"/>
              <w:marBottom w:val="0"/>
              <w:divBdr>
                <w:top w:val="none" w:sz="0" w:space="0" w:color="auto"/>
                <w:left w:val="none" w:sz="0" w:space="0" w:color="auto"/>
                <w:bottom w:val="none" w:sz="0" w:space="0" w:color="auto"/>
                <w:right w:val="none" w:sz="0" w:space="0" w:color="auto"/>
              </w:divBdr>
            </w:div>
            <w:div w:id="287050247">
              <w:marLeft w:val="0"/>
              <w:marRight w:val="0"/>
              <w:marTop w:val="0"/>
              <w:marBottom w:val="0"/>
              <w:divBdr>
                <w:top w:val="none" w:sz="0" w:space="0" w:color="auto"/>
                <w:left w:val="none" w:sz="0" w:space="0" w:color="auto"/>
                <w:bottom w:val="none" w:sz="0" w:space="0" w:color="auto"/>
                <w:right w:val="none" w:sz="0" w:space="0" w:color="auto"/>
              </w:divBdr>
            </w:div>
            <w:div w:id="287509573">
              <w:marLeft w:val="0"/>
              <w:marRight w:val="0"/>
              <w:marTop w:val="0"/>
              <w:marBottom w:val="0"/>
              <w:divBdr>
                <w:top w:val="none" w:sz="0" w:space="0" w:color="auto"/>
                <w:left w:val="none" w:sz="0" w:space="0" w:color="auto"/>
                <w:bottom w:val="none" w:sz="0" w:space="0" w:color="auto"/>
                <w:right w:val="none" w:sz="0" w:space="0" w:color="auto"/>
              </w:divBdr>
            </w:div>
            <w:div w:id="287518375">
              <w:marLeft w:val="0"/>
              <w:marRight w:val="0"/>
              <w:marTop w:val="0"/>
              <w:marBottom w:val="0"/>
              <w:divBdr>
                <w:top w:val="none" w:sz="0" w:space="0" w:color="auto"/>
                <w:left w:val="none" w:sz="0" w:space="0" w:color="auto"/>
                <w:bottom w:val="none" w:sz="0" w:space="0" w:color="auto"/>
                <w:right w:val="none" w:sz="0" w:space="0" w:color="auto"/>
              </w:divBdr>
            </w:div>
            <w:div w:id="289941743">
              <w:marLeft w:val="0"/>
              <w:marRight w:val="0"/>
              <w:marTop w:val="0"/>
              <w:marBottom w:val="0"/>
              <w:divBdr>
                <w:top w:val="none" w:sz="0" w:space="0" w:color="auto"/>
                <w:left w:val="none" w:sz="0" w:space="0" w:color="auto"/>
                <w:bottom w:val="none" w:sz="0" w:space="0" w:color="auto"/>
                <w:right w:val="none" w:sz="0" w:space="0" w:color="auto"/>
              </w:divBdr>
            </w:div>
            <w:div w:id="291181877">
              <w:marLeft w:val="0"/>
              <w:marRight w:val="0"/>
              <w:marTop w:val="0"/>
              <w:marBottom w:val="0"/>
              <w:divBdr>
                <w:top w:val="none" w:sz="0" w:space="0" w:color="auto"/>
                <w:left w:val="none" w:sz="0" w:space="0" w:color="auto"/>
                <w:bottom w:val="none" w:sz="0" w:space="0" w:color="auto"/>
                <w:right w:val="none" w:sz="0" w:space="0" w:color="auto"/>
              </w:divBdr>
            </w:div>
            <w:div w:id="293602026">
              <w:marLeft w:val="0"/>
              <w:marRight w:val="0"/>
              <w:marTop w:val="0"/>
              <w:marBottom w:val="0"/>
              <w:divBdr>
                <w:top w:val="none" w:sz="0" w:space="0" w:color="auto"/>
                <w:left w:val="none" w:sz="0" w:space="0" w:color="auto"/>
                <w:bottom w:val="none" w:sz="0" w:space="0" w:color="auto"/>
                <w:right w:val="none" w:sz="0" w:space="0" w:color="auto"/>
              </w:divBdr>
            </w:div>
            <w:div w:id="293607333">
              <w:marLeft w:val="0"/>
              <w:marRight w:val="0"/>
              <w:marTop w:val="0"/>
              <w:marBottom w:val="0"/>
              <w:divBdr>
                <w:top w:val="none" w:sz="0" w:space="0" w:color="auto"/>
                <w:left w:val="none" w:sz="0" w:space="0" w:color="auto"/>
                <w:bottom w:val="none" w:sz="0" w:space="0" w:color="auto"/>
                <w:right w:val="none" w:sz="0" w:space="0" w:color="auto"/>
              </w:divBdr>
            </w:div>
            <w:div w:id="294216340">
              <w:marLeft w:val="0"/>
              <w:marRight w:val="0"/>
              <w:marTop w:val="0"/>
              <w:marBottom w:val="0"/>
              <w:divBdr>
                <w:top w:val="none" w:sz="0" w:space="0" w:color="auto"/>
                <w:left w:val="none" w:sz="0" w:space="0" w:color="auto"/>
                <w:bottom w:val="none" w:sz="0" w:space="0" w:color="auto"/>
                <w:right w:val="none" w:sz="0" w:space="0" w:color="auto"/>
              </w:divBdr>
            </w:div>
            <w:div w:id="294455109">
              <w:marLeft w:val="0"/>
              <w:marRight w:val="0"/>
              <w:marTop w:val="0"/>
              <w:marBottom w:val="0"/>
              <w:divBdr>
                <w:top w:val="none" w:sz="0" w:space="0" w:color="auto"/>
                <w:left w:val="none" w:sz="0" w:space="0" w:color="auto"/>
                <w:bottom w:val="none" w:sz="0" w:space="0" w:color="auto"/>
                <w:right w:val="none" w:sz="0" w:space="0" w:color="auto"/>
              </w:divBdr>
            </w:div>
            <w:div w:id="296181426">
              <w:marLeft w:val="0"/>
              <w:marRight w:val="0"/>
              <w:marTop w:val="0"/>
              <w:marBottom w:val="0"/>
              <w:divBdr>
                <w:top w:val="none" w:sz="0" w:space="0" w:color="auto"/>
                <w:left w:val="none" w:sz="0" w:space="0" w:color="auto"/>
                <w:bottom w:val="none" w:sz="0" w:space="0" w:color="auto"/>
                <w:right w:val="none" w:sz="0" w:space="0" w:color="auto"/>
              </w:divBdr>
            </w:div>
            <w:div w:id="297416167">
              <w:marLeft w:val="0"/>
              <w:marRight w:val="0"/>
              <w:marTop w:val="0"/>
              <w:marBottom w:val="0"/>
              <w:divBdr>
                <w:top w:val="none" w:sz="0" w:space="0" w:color="auto"/>
                <w:left w:val="none" w:sz="0" w:space="0" w:color="auto"/>
                <w:bottom w:val="none" w:sz="0" w:space="0" w:color="auto"/>
                <w:right w:val="none" w:sz="0" w:space="0" w:color="auto"/>
              </w:divBdr>
            </w:div>
            <w:div w:id="299388821">
              <w:marLeft w:val="0"/>
              <w:marRight w:val="0"/>
              <w:marTop w:val="0"/>
              <w:marBottom w:val="0"/>
              <w:divBdr>
                <w:top w:val="none" w:sz="0" w:space="0" w:color="auto"/>
                <w:left w:val="none" w:sz="0" w:space="0" w:color="auto"/>
                <w:bottom w:val="none" w:sz="0" w:space="0" w:color="auto"/>
                <w:right w:val="none" w:sz="0" w:space="0" w:color="auto"/>
              </w:divBdr>
            </w:div>
            <w:div w:id="299460775">
              <w:marLeft w:val="0"/>
              <w:marRight w:val="0"/>
              <w:marTop w:val="0"/>
              <w:marBottom w:val="0"/>
              <w:divBdr>
                <w:top w:val="none" w:sz="0" w:space="0" w:color="auto"/>
                <w:left w:val="none" w:sz="0" w:space="0" w:color="auto"/>
                <w:bottom w:val="none" w:sz="0" w:space="0" w:color="auto"/>
                <w:right w:val="none" w:sz="0" w:space="0" w:color="auto"/>
              </w:divBdr>
            </w:div>
            <w:div w:id="301497263">
              <w:marLeft w:val="0"/>
              <w:marRight w:val="0"/>
              <w:marTop w:val="0"/>
              <w:marBottom w:val="0"/>
              <w:divBdr>
                <w:top w:val="none" w:sz="0" w:space="0" w:color="auto"/>
                <w:left w:val="none" w:sz="0" w:space="0" w:color="auto"/>
                <w:bottom w:val="none" w:sz="0" w:space="0" w:color="auto"/>
                <w:right w:val="none" w:sz="0" w:space="0" w:color="auto"/>
              </w:divBdr>
            </w:div>
            <w:div w:id="304165141">
              <w:marLeft w:val="0"/>
              <w:marRight w:val="0"/>
              <w:marTop w:val="0"/>
              <w:marBottom w:val="0"/>
              <w:divBdr>
                <w:top w:val="none" w:sz="0" w:space="0" w:color="auto"/>
                <w:left w:val="none" w:sz="0" w:space="0" w:color="auto"/>
                <w:bottom w:val="none" w:sz="0" w:space="0" w:color="auto"/>
                <w:right w:val="none" w:sz="0" w:space="0" w:color="auto"/>
              </w:divBdr>
            </w:div>
            <w:div w:id="307827261">
              <w:marLeft w:val="0"/>
              <w:marRight w:val="0"/>
              <w:marTop w:val="0"/>
              <w:marBottom w:val="0"/>
              <w:divBdr>
                <w:top w:val="none" w:sz="0" w:space="0" w:color="auto"/>
                <w:left w:val="none" w:sz="0" w:space="0" w:color="auto"/>
                <w:bottom w:val="none" w:sz="0" w:space="0" w:color="auto"/>
                <w:right w:val="none" w:sz="0" w:space="0" w:color="auto"/>
              </w:divBdr>
            </w:div>
            <w:div w:id="310989032">
              <w:marLeft w:val="0"/>
              <w:marRight w:val="0"/>
              <w:marTop w:val="0"/>
              <w:marBottom w:val="0"/>
              <w:divBdr>
                <w:top w:val="none" w:sz="0" w:space="0" w:color="auto"/>
                <w:left w:val="none" w:sz="0" w:space="0" w:color="auto"/>
                <w:bottom w:val="none" w:sz="0" w:space="0" w:color="auto"/>
                <w:right w:val="none" w:sz="0" w:space="0" w:color="auto"/>
              </w:divBdr>
            </w:div>
            <w:div w:id="312606867">
              <w:marLeft w:val="0"/>
              <w:marRight w:val="0"/>
              <w:marTop w:val="0"/>
              <w:marBottom w:val="0"/>
              <w:divBdr>
                <w:top w:val="none" w:sz="0" w:space="0" w:color="auto"/>
                <w:left w:val="none" w:sz="0" w:space="0" w:color="auto"/>
                <w:bottom w:val="none" w:sz="0" w:space="0" w:color="auto"/>
                <w:right w:val="none" w:sz="0" w:space="0" w:color="auto"/>
              </w:divBdr>
            </w:div>
            <w:div w:id="312833161">
              <w:marLeft w:val="0"/>
              <w:marRight w:val="0"/>
              <w:marTop w:val="0"/>
              <w:marBottom w:val="0"/>
              <w:divBdr>
                <w:top w:val="none" w:sz="0" w:space="0" w:color="auto"/>
                <w:left w:val="none" w:sz="0" w:space="0" w:color="auto"/>
                <w:bottom w:val="none" w:sz="0" w:space="0" w:color="auto"/>
                <w:right w:val="none" w:sz="0" w:space="0" w:color="auto"/>
              </w:divBdr>
            </w:div>
            <w:div w:id="313217262">
              <w:marLeft w:val="0"/>
              <w:marRight w:val="0"/>
              <w:marTop w:val="0"/>
              <w:marBottom w:val="0"/>
              <w:divBdr>
                <w:top w:val="none" w:sz="0" w:space="0" w:color="auto"/>
                <w:left w:val="none" w:sz="0" w:space="0" w:color="auto"/>
                <w:bottom w:val="none" w:sz="0" w:space="0" w:color="auto"/>
                <w:right w:val="none" w:sz="0" w:space="0" w:color="auto"/>
              </w:divBdr>
            </w:div>
            <w:div w:id="317654944">
              <w:marLeft w:val="0"/>
              <w:marRight w:val="0"/>
              <w:marTop w:val="0"/>
              <w:marBottom w:val="0"/>
              <w:divBdr>
                <w:top w:val="none" w:sz="0" w:space="0" w:color="auto"/>
                <w:left w:val="none" w:sz="0" w:space="0" w:color="auto"/>
                <w:bottom w:val="none" w:sz="0" w:space="0" w:color="auto"/>
                <w:right w:val="none" w:sz="0" w:space="0" w:color="auto"/>
              </w:divBdr>
            </w:div>
            <w:div w:id="317660054">
              <w:marLeft w:val="0"/>
              <w:marRight w:val="0"/>
              <w:marTop w:val="0"/>
              <w:marBottom w:val="0"/>
              <w:divBdr>
                <w:top w:val="none" w:sz="0" w:space="0" w:color="auto"/>
                <w:left w:val="none" w:sz="0" w:space="0" w:color="auto"/>
                <w:bottom w:val="none" w:sz="0" w:space="0" w:color="auto"/>
                <w:right w:val="none" w:sz="0" w:space="0" w:color="auto"/>
              </w:divBdr>
            </w:div>
            <w:div w:id="318003365">
              <w:marLeft w:val="0"/>
              <w:marRight w:val="0"/>
              <w:marTop w:val="0"/>
              <w:marBottom w:val="0"/>
              <w:divBdr>
                <w:top w:val="none" w:sz="0" w:space="0" w:color="auto"/>
                <w:left w:val="none" w:sz="0" w:space="0" w:color="auto"/>
                <w:bottom w:val="none" w:sz="0" w:space="0" w:color="auto"/>
                <w:right w:val="none" w:sz="0" w:space="0" w:color="auto"/>
              </w:divBdr>
            </w:div>
            <w:div w:id="318774610">
              <w:marLeft w:val="0"/>
              <w:marRight w:val="0"/>
              <w:marTop w:val="0"/>
              <w:marBottom w:val="0"/>
              <w:divBdr>
                <w:top w:val="none" w:sz="0" w:space="0" w:color="auto"/>
                <w:left w:val="none" w:sz="0" w:space="0" w:color="auto"/>
                <w:bottom w:val="none" w:sz="0" w:space="0" w:color="auto"/>
                <w:right w:val="none" w:sz="0" w:space="0" w:color="auto"/>
              </w:divBdr>
            </w:div>
            <w:div w:id="319580130">
              <w:marLeft w:val="0"/>
              <w:marRight w:val="0"/>
              <w:marTop w:val="0"/>
              <w:marBottom w:val="0"/>
              <w:divBdr>
                <w:top w:val="none" w:sz="0" w:space="0" w:color="auto"/>
                <w:left w:val="none" w:sz="0" w:space="0" w:color="auto"/>
                <w:bottom w:val="none" w:sz="0" w:space="0" w:color="auto"/>
                <w:right w:val="none" w:sz="0" w:space="0" w:color="auto"/>
              </w:divBdr>
            </w:div>
            <w:div w:id="319772288">
              <w:marLeft w:val="0"/>
              <w:marRight w:val="0"/>
              <w:marTop w:val="0"/>
              <w:marBottom w:val="0"/>
              <w:divBdr>
                <w:top w:val="none" w:sz="0" w:space="0" w:color="auto"/>
                <w:left w:val="none" w:sz="0" w:space="0" w:color="auto"/>
                <w:bottom w:val="none" w:sz="0" w:space="0" w:color="auto"/>
                <w:right w:val="none" w:sz="0" w:space="0" w:color="auto"/>
              </w:divBdr>
            </w:div>
            <w:div w:id="320279631">
              <w:marLeft w:val="0"/>
              <w:marRight w:val="0"/>
              <w:marTop w:val="0"/>
              <w:marBottom w:val="0"/>
              <w:divBdr>
                <w:top w:val="none" w:sz="0" w:space="0" w:color="auto"/>
                <w:left w:val="none" w:sz="0" w:space="0" w:color="auto"/>
                <w:bottom w:val="none" w:sz="0" w:space="0" w:color="auto"/>
                <w:right w:val="none" w:sz="0" w:space="0" w:color="auto"/>
              </w:divBdr>
            </w:div>
            <w:div w:id="320431106">
              <w:marLeft w:val="0"/>
              <w:marRight w:val="0"/>
              <w:marTop w:val="0"/>
              <w:marBottom w:val="0"/>
              <w:divBdr>
                <w:top w:val="none" w:sz="0" w:space="0" w:color="auto"/>
                <w:left w:val="none" w:sz="0" w:space="0" w:color="auto"/>
                <w:bottom w:val="none" w:sz="0" w:space="0" w:color="auto"/>
                <w:right w:val="none" w:sz="0" w:space="0" w:color="auto"/>
              </w:divBdr>
            </w:div>
            <w:div w:id="323242232">
              <w:marLeft w:val="0"/>
              <w:marRight w:val="0"/>
              <w:marTop w:val="0"/>
              <w:marBottom w:val="0"/>
              <w:divBdr>
                <w:top w:val="none" w:sz="0" w:space="0" w:color="auto"/>
                <w:left w:val="none" w:sz="0" w:space="0" w:color="auto"/>
                <w:bottom w:val="none" w:sz="0" w:space="0" w:color="auto"/>
                <w:right w:val="none" w:sz="0" w:space="0" w:color="auto"/>
              </w:divBdr>
            </w:div>
            <w:div w:id="324600859">
              <w:marLeft w:val="0"/>
              <w:marRight w:val="0"/>
              <w:marTop w:val="0"/>
              <w:marBottom w:val="0"/>
              <w:divBdr>
                <w:top w:val="none" w:sz="0" w:space="0" w:color="auto"/>
                <w:left w:val="none" w:sz="0" w:space="0" w:color="auto"/>
                <w:bottom w:val="none" w:sz="0" w:space="0" w:color="auto"/>
                <w:right w:val="none" w:sz="0" w:space="0" w:color="auto"/>
              </w:divBdr>
            </w:div>
            <w:div w:id="328220282">
              <w:marLeft w:val="0"/>
              <w:marRight w:val="0"/>
              <w:marTop w:val="0"/>
              <w:marBottom w:val="0"/>
              <w:divBdr>
                <w:top w:val="none" w:sz="0" w:space="0" w:color="auto"/>
                <w:left w:val="none" w:sz="0" w:space="0" w:color="auto"/>
                <w:bottom w:val="none" w:sz="0" w:space="0" w:color="auto"/>
                <w:right w:val="none" w:sz="0" w:space="0" w:color="auto"/>
              </w:divBdr>
            </w:div>
            <w:div w:id="330909486">
              <w:marLeft w:val="0"/>
              <w:marRight w:val="0"/>
              <w:marTop w:val="0"/>
              <w:marBottom w:val="0"/>
              <w:divBdr>
                <w:top w:val="none" w:sz="0" w:space="0" w:color="auto"/>
                <w:left w:val="none" w:sz="0" w:space="0" w:color="auto"/>
                <w:bottom w:val="none" w:sz="0" w:space="0" w:color="auto"/>
                <w:right w:val="none" w:sz="0" w:space="0" w:color="auto"/>
              </w:divBdr>
            </w:div>
            <w:div w:id="334846568">
              <w:marLeft w:val="0"/>
              <w:marRight w:val="0"/>
              <w:marTop w:val="0"/>
              <w:marBottom w:val="0"/>
              <w:divBdr>
                <w:top w:val="none" w:sz="0" w:space="0" w:color="auto"/>
                <w:left w:val="none" w:sz="0" w:space="0" w:color="auto"/>
                <w:bottom w:val="none" w:sz="0" w:space="0" w:color="auto"/>
                <w:right w:val="none" w:sz="0" w:space="0" w:color="auto"/>
              </w:divBdr>
            </w:div>
            <w:div w:id="334917136">
              <w:marLeft w:val="0"/>
              <w:marRight w:val="0"/>
              <w:marTop w:val="0"/>
              <w:marBottom w:val="0"/>
              <w:divBdr>
                <w:top w:val="none" w:sz="0" w:space="0" w:color="auto"/>
                <w:left w:val="none" w:sz="0" w:space="0" w:color="auto"/>
                <w:bottom w:val="none" w:sz="0" w:space="0" w:color="auto"/>
                <w:right w:val="none" w:sz="0" w:space="0" w:color="auto"/>
              </w:divBdr>
            </w:div>
            <w:div w:id="335231689">
              <w:marLeft w:val="0"/>
              <w:marRight w:val="0"/>
              <w:marTop w:val="0"/>
              <w:marBottom w:val="0"/>
              <w:divBdr>
                <w:top w:val="none" w:sz="0" w:space="0" w:color="auto"/>
                <w:left w:val="none" w:sz="0" w:space="0" w:color="auto"/>
                <w:bottom w:val="none" w:sz="0" w:space="0" w:color="auto"/>
                <w:right w:val="none" w:sz="0" w:space="0" w:color="auto"/>
              </w:divBdr>
            </w:div>
            <w:div w:id="335495028">
              <w:marLeft w:val="0"/>
              <w:marRight w:val="0"/>
              <w:marTop w:val="0"/>
              <w:marBottom w:val="0"/>
              <w:divBdr>
                <w:top w:val="none" w:sz="0" w:space="0" w:color="auto"/>
                <w:left w:val="none" w:sz="0" w:space="0" w:color="auto"/>
                <w:bottom w:val="none" w:sz="0" w:space="0" w:color="auto"/>
                <w:right w:val="none" w:sz="0" w:space="0" w:color="auto"/>
              </w:divBdr>
            </w:div>
            <w:div w:id="335577003">
              <w:marLeft w:val="0"/>
              <w:marRight w:val="0"/>
              <w:marTop w:val="0"/>
              <w:marBottom w:val="0"/>
              <w:divBdr>
                <w:top w:val="none" w:sz="0" w:space="0" w:color="auto"/>
                <w:left w:val="none" w:sz="0" w:space="0" w:color="auto"/>
                <w:bottom w:val="none" w:sz="0" w:space="0" w:color="auto"/>
                <w:right w:val="none" w:sz="0" w:space="0" w:color="auto"/>
              </w:divBdr>
            </w:div>
            <w:div w:id="335839121">
              <w:marLeft w:val="0"/>
              <w:marRight w:val="0"/>
              <w:marTop w:val="0"/>
              <w:marBottom w:val="0"/>
              <w:divBdr>
                <w:top w:val="none" w:sz="0" w:space="0" w:color="auto"/>
                <w:left w:val="none" w:sz="0" w:space="0" w:color="auto"/>
                <w:bottom w:val="none" w:sz="0" w:space="0" w:color="auto"/>
                <w:right w:val="none" w:sz="0" w:space="0" w:color="auto"/>
              </w:divBdr>
            </w:div>
            <w:div w:id="335963277">
              <w:marLeft w:val="0"/>
              <w:marRight w:val="0"/>
              <w:marTop w:val="0"/>
              <w:marBottom w:val="0"/>
              <w:divBdr>
                <w:top w:val="none" w:sz="0" w:space="0" w:color="auto"/>
                <w:left w:val="none" w:sz="0" w:space="0" w:color="auto"/>
                <w:bottom w:val="none" w:sz="0" w:space="0" w:color="auto"/>
                <w:right w:val="none" w:sz="0" w:space="0" w:color="auto"/>
              </w:divBdr>
            </w:div>
            <w:div w:id="336462125">
              <w:marLeft w:val="0"/>
              <w:marRight w:val="0"/>
              <w:marTop w:val="0"/>
              <w:marBottom w:val="0"/>
              <w:divBdr>
                <w:top w:val="none" w:sz="0" w:space="0" w:color="auto"/>
                <w:left w:val="none" w:sz="0" w:space="0" w:color="auto"/>
                <w:bottom w:val="none" w:sz="0" w:space="0" w:color="auto"/>
                <w:right w:val="none" w:sz="0" w:space="0" w:color="auto"/>
              </w:divBdr>
            </w:div>
            <w:div w:id="343821734">
              <w:marLeft w:val="0"/>
              <w:marRight w:val="0"/>
              <w:marTop w:val="0"/>
              <w:marBottom w:val="0"/>
              <w:divBdr>
                <w:top w:val="none" w:sz="0" w:space="0" w:color="auto"/>
                <w:left w:val="none" w:sz="0" w:space="0" w:color="auto"/>
                <w:bottom w:val="none" w:sz="0" w:space="0" w:color="auto"/>
                <w:right w:val="none" w:sz="0" w:space="0" w:color="auto"/>
              </w:divBdr>
            </w:div>
            <w:div w:id="349836831">
              <w:marLeft w:val="0"/>
              <w:marRight w:val="0"/>
              <w:marTop w:val="0"/>
              <w:marBottom w:val="0"/>
              <w:divBdr>
                <w:top w:val="none" w:sz="0" w:space="0" w:color="auto"/>
                <w:left w:val="none" w:sz="0" w:space="0" w:color="auto"/>
                <w:bottom w:val="none" w:sz="0" w:space="0" w:color="auto"/>
                <w:right w:val="none" w:sz="0" w:space="0" w:color="auto"/>
              </w:divBdr>
            </w:div>
            <w:div w:id="351617380">
              <w:marLeft w:val="0"/>
              <w:marRight w:val="0"/>
              <w:marTop w:val="0"/>
              <w:marBottom w:val="0"/>
              <w:divBdr>
                <w:top w:val="none" w:sz="0" w:space="0" w:color="auto"/>
                <w:left w:val="none" w:sz="0" w:space="0" w:color="auto"/>
                <w:bottom w:val="none" w:sz="0" w:space="0" w:color="auto"/>
                <w:right w:val="none" w:sz="0" w:space="0" w:color="auto"/>
              </w:divBdr>
            </w:div>
            <w:div w:id="354623488">
              <w:marLeft w:val="0"/>
              <w:marRight w:val="0"/>
              <w:marTop w:val="0"/>
              <w:marBottom w:val="0"/>
              <w:divBdr>
                <w:top w:val="none" w:sz="0" w:space="0" w:color="auto"/>
                <w:left w:val="none" w:sz="0" w:space="0" w:color="auto"/>
                <w:bottom w:val="none" w:sz="0" w:space="0" w:color="auto"/>
                <w:right w:val="none" w:sz="0" w:space="0" w:color="auto"/>
              </w:divBdr>
            </w:div>
            <w:div w:id="361635589">
              <w:marLeft w:val="0"/>
              <w:marRight w:val="0"/>
              <w:marTop w:val="0"/>
              <w:marBottom w:val="0"/>
              <w:divBdr>
                <w:top w:val="none" w:sz="0" w:space="0" w:color="auto"/>
                <w:left w:val="none" w:sz="0" w:space="0" w:color="auto"/>
                <w:bottom w:val="none" w:sz="0" w:space="0" w:color="auto"/>
                <w:right w:val="none" w:sz="0" w:space="0" w:color="auto"/>
              </w:divBdr>
            </w:div>
            <w:div w:id="362285897">
              <w:marLeft w:val="0"/>
              <w:marRight w:val="0"/>
              <w:marTop w:val="0"/>
              <w:marBottom w:val="0"/>
              <w:divBdr>
                <w:top w:val="none" w:sz="0" w:space="0" w:color="auto"/>
                <w:left w:val="none" w:sz="0" w:space="0" w:color="auto"/>
                <w:bottom w:val="none" w:sz="0" w:space="0" w:color="auto"/>
                <w:right w:val="none" w:sz="0" w:space="0" w:color="auto"/>
              </w:divBdr>
            </w:div>
            <w:div w:id="362295038">
              <w:marLeft w:val="0"/>
              <w:marRight w:val="0"/>
              <w:marTop w:val="0"/>
              <w:marBottom w:val="0"/>
              <w:divBdr>
                <w:top w:val="none" w:sz="0" w:space="0" w:color="auto"/>
                <w:left w:val="none" w:sz="0" w:space="0" w:color="auto"/>
                <w:bottom w:val="none" w:sz="0" w:space="0" w:color="auto"/>
                <w:right w:val="none" w:sz="0" w:space="0" w:color="auto"/>
              </w:divBdr>
            </w:div>
            <w:div w:id="363751981">
              <w:marLeft w:val="0"/>
              <w:marRight w:val="0"/>
              <w:marTop w:val="0"/>
              <w:marBottom w:val="0"/>
              <w:divBdr>
                <w:top w:val="none" w:sz="0" w:space="0" w:color="auto"/>
                <w:left w:val="none" w:sz="0" w:space="0" w:color="auto"/>
                <w:bottom w:val="none" w:sz="0" w:space="0" w:color="auto"/>
                <w:right w:val="none" w:sz="0" w:space="0" w:color="auto"/>
              </w:divBdr>
            </w:div>
            <w:div w:id="365369053">
              <w:marLeft w:val="0"/>
              <w:marRight w:val="0"/>
              <w:marTop w:val="0"/>
              <w:marBottom w:val="0"/>
              <w:divBdr>
                <w:top w:val="none" w:sz="0" w:space="0" w:color="auto"/>
                <w:left w:val="none" w:sz="0" w:space="0" w:color="auto"/>
                <w:bottom w:val="none" w:sz="0" w:space="0" w:color="auto"/>
                <w:right w:val="none" w:sz="0" w:space="0" w:color="auto"/>
              </w:divBdr>
            </w:div>
            <w:div w:id="367069893">
              <w:marLeft w:val="0"/>
              <w:marRight w:val="0"/>
              <w:marTop w:val="0"/>
              <w:marBottom w:val="0"/>
              <w:divBdr>
                <w:top w:val="none" w:sz="0" w:space="0" w:color="auto"/>
                <w:left w:val="none" w:sz="0" w:space="0" w:color="auto"/>
                <w:bottom w:val="none" w:sz="0" w:space="0" w:color="auto"/>
                <w:right w:val="none" w:sz="0" w:space="0" w:color="auto"/>
              </w:divBdr>
            </w:div>
            <w:div w:id="376900976">
              <w:marLeft w:val="0"/>
              <w:marRight w:val="0"/>
              <w:marTop w:val="0"/>
              <w:marBottom w:val="0"/>
              <w:divBdr>
                <w:top w:val="none" w:sz="0" w:space="0" w:color="auto"/>
                <w:left w:val="none" w:sz="0" w:space="0" w:color="auto"/>
                <w:bottom w:val="none" w:sz="0" w:space="0" w:color="auto"/>
                <w:right w:val="none" w:sz="0" w:space="0" w:color="auto"/>
              </w:divBdr>
            </w:div>
            <w:div w:id="377439431">
              <w:marLeft w:val="0"/>
              <w:marRight w:val="0"/>
              <w:marTop w:val="0"/>
              <w:marBottom w:val="0"/>
              <w:divBdr>
                <w:top w:val="none" w:sz="0" w:space="0" w:color="auto"/>
                <w:left w:val="none" w:sz="0" w:space="0" w:color="auto"/>
                <w:bottom w:val="none" w:sz="0" w:space="0" w:color="auto"/>
                <w:right w:val="none" w:sz="0" w:space="0" w:color="auto"/>
              </w:divBdr>
            </w:div>
            <w:div w:id="377558528">
              <w:marLeft w:val="0"/>
              <w:marRight w:val="0"/>
              <w:marTop w:val="0"/>
              <w:marBottom w:val="0"/>
              <w:divBdr>
                <w:top w:val="none" w:sz="0" w:space="0" w:color="auto"/>
                <w:left w:val="none" w:sz="0" w:space="0" w:color="auto"/>
                <w:bottom w:val="none" w:sz="0" w:space="0" w:color="auto"/>
                <w:right w:val="none" w:sz="0" w:space="0" w:color="auto"/>
              </w:divBdr>
            </w:div>
            <w:div w:id="377894924">
              <w:marLeft w:val="0"/>
              <w:marRight w:val="0"/>
              <w:marTop w:val="0"/>
              <w:marBottom w:val="0"/>
              <w:divBdr>
                <w:top w:val="none" w:sz="0" w:space="0" w:color="auto"/>
                <w:left w:val="none" w:sz="0" w:space="0" w:color="auto"/>
                <w:bottom w:val="none" w:sz="0" w:space="0" w:color="auto"/>
                <w:right w:val="none" w:sz="0" w:space="0" w:color="auto"/>
              </w:divBdr>
            </w:div>
            <w:div w:id="381368752">
              <w:marLeft w:val="0"/>
              <w:marRight w:val="0"/>
              <w:marTop w:val="0"/>
              <w:marBottom w:val="0"/>
              <w:divBdr>
                <w:top w:val="none" w:sz="0" w:space="0" w:color="auto"/>
                <w:left w:val="none" w:sz="0" w:space="0" w:color="auto"/>
                <w:bottom w:val="none" w:sz="0" w:space="0" w:color="auto"/>
                <w:right w:val="none" w:sz="0" w:space="0" w:color="auto"/>
              </w:divBdr>
            </w:div>
            <w:div w:id="385757508">
              <w:marLeft w:val="0"/>
              <w:marRight w:val="0"/>
              <w:marTop w:val="0"/>
              <w:marBottom w:val="0"/>
              <w:divBdr>
                <w:top w:val="none" w:sz="0" w:space="0" w:color="auto"/>
                <w:left w:val="none" w:sz="0" w:space="0" w:color="auto"/>
                <w:bottom w:val="none" w:sz="0" w:space="0" w:color="auto"/>
                <w:right w:val="none" w:sz="0" w:space="0" w:color="auto"/>
              </w:divBdr>
            </w:div>
            <w:div w:id="386148564">
              <w:marLeft w:val="0"/>
              <w:marRight w:val="0"/>
              <w:marTop w:val="0"/>
              <w:marBottom w:val="0"/>
              <w:divBdr>
                <w:top w:val="none" w:sz="0" w:space="0" w:color="auto"/>
                <w:left w:val="none" w:sz="0" w:space="0" w:color="auto"/>
                <w:bottom w:val="none" w:sz="0" w:space="0" w:color="auto"/>
                <w:right w:val="none" w:sz="0" w:space="0" w:color="auto"/>
              </w:divBdr>
            </w:div>
            <w:div w:id="388381092">
              <w:marLeft w:val="0"/>
              <w:marRight w:val="0"/>
              <w:marTop w:val="0"/>
              <w:marBottom w:val="0"/>
              <w:divBdr>
                <w:top w:val="none" w:sz="0" w:space="0" w:color="auto"/>
                <w:left w:val="none" w:sz="0" w:space="0" w:color="auto"/>
                <w:bottom w:val="none" w:sz="0" w:space="0" w:color="auto"/>
                <w:right w:val="none" w:sz="0" w:space="0" w:color="auto"/>
              </w:divBdr>
            </w:div>
            <w:div w:id="389043027">
              <w:marLeft w:val="0"/>
              <w:marRight w:val="0"/>
              <w:marTop w:val="0"/>
              <w:marBottom w:val="0"/>
              <w:divBdr>
                <w:top w:val="none" w:sz="0" w:space="0" w:color="auto"/>
                <w:left w:val="none" w:sz="0" w:space="0" w:color="auto"/>
                <w:bottom w:val="none" w:sz="0" w:space="0" w:color="auto"/>
                <w:right w:val="none" w:sz="0" w:space="0" w:color="auto"/>
              </w:divBdr>
            </w:div>
            <w:div w:id="393435652">
              <w:marLeft w:val="0"/>
              <w:marRight w:val="0"/>
              <w:marTop w:val="0"/>
              <w:marBottom w:val="0"/>
              <w:divBdr>
                <w:top w:val="none" w:sz="0" w:space="0" w:color="auto"/>
                <w:left w:val="none" w:sz="0" w:space="0" w:color="auto"/>
                <w:bottom w:val="none" w:sz="0" w:space="0" w:color="auto"/>
                <w:right w:val="none" w:sz="0" w:space="0" w:color="auto"/>
              </w:divBdr>
            </w:div>
            <w:div w:id="393939721">
              <w:marLeft w:val="0"/>
              <w:marRight w:val="0"/>
              <w:marTop w:val="0"/>
              <w:marBottom w:val="0"/>
              <w:divBdr>
                <w:top w:val="none" w:sz="0" w:space="0" w:color="auto"/>
                <w:left w:val="none" w:sz="0" w:space="0" w:color="auto"/>
                <w:bottom w:val="none" w:sz="0" w:space="0" w:color="auto"/>
                <w:right w:val="none" w:sz="0" w:space="0" w:color="auto"/>
              </w:divBdr>
            </w:div>
            <w:div w:id="397096257">
              <w:marLeft w:val="0"/>
              <w:marRight w:val="0"/>
              <w:marTop w:val="0"/>
              <w:marBottom w:val="0"/>
              <w:divBdr>
                <w:top w:val="none" w:sz="0" w:space="0" w:color="auto"/>
                <w:left w:val="none" w:sz="0" w:space="0" w:color="auto"/>
                <w:bottom w:val="none" w:sz="0" w:space="0" w:color="auto"/>
                <w:right w:val="none" w:sz="0" w:space="0" w:color="auto"/>
              </w:divBdr>
            </w:div>
            <w:div w:id="398602147">
              <w:marLeft w:val="0"/>
              <w:marRight w:val="0"/>
              <w:marTop w:val="0"/>
              <w:marBottom w:val="0"/>
              <w:divBdr>
                <w:top w:val="none" w:sz="0" w:space="0" w:color="auto"/>
                <w:left w:val="none" w:sz="0" w:space="0" w:color="auto"/>
                <w:bottom w:val="none" w:sz="0" w:space="0" w:color="auto"/>
                <w:right w:val="none" w:sz="0" w:space="0" w:color="auto"/>
              </w:divBdr>
            </w:div>
            <w:div w:id="400561220">
              <w:marLeft w:val="0"/>
              <w:marRight w:val="0"/>
              <w:marTop w:val="0"/>
              <w:marBottom w:val="0"/>
              <w:divBdr>
                <w:top w:val="none" w:sz="0" w:space="0" w:color="auto"/>
                <w:left w:val="none" w:sz="0" w:space="0" w:color="auto"/>
                <w:bottom w:val="none" w:sz="0" w:space="0" w:color="auto"/>
                <w:right w:val="none" w:sz="0" w:space="0" w:color="auto"/>
              </w:divBdr>
            </w:div>
            <w:div w:id="401568294">
              <w:marLeft w:val="0"/>
              <w:marRight w:val="0"/>
              <w:marTop w:val="0"/>
              <w:marBottom w:val="0"/>
              <w:divBdr>
                <w:top w:val="none" w:sz="0" w:space="0" w:color="auto"/>
                <w:left w:val="none" w:sz="0" w:space="0" w:color="auto"/>
                <w:bottom w:val="none" w:sz="0" w:space="0" w:color="auto"/>
                <w:right w:val="none" w:sz="0" w:space="0" w:color="auto"/>
              </w:divBdr>
            </w:div>
            <w:div w:id="403379371">
              <w:marLeft w:val="0"/>
              <w:marRight w:val="0"/>
              <w:marTop w:val="0"/>
              <w:marBottom w:val="0"/>
              <w:divBdr>
                <w:top w:val="none" w:sz="0" w:space="0" w:color="auto"/>
                <w:left w:val="none" w:sz="0" w:space="0" w:color="auto"/>
                <w:bottom w:val="none" w:sz="0" w:space="0" w:color="auto"/>
                <w:right w:val="none" w:sz="0" w:space="0" w:color="auto"/>
              </w:divBdr>
            </w:div>
            <w:div w:id="404885220">
              <w:marLeft w:val="0"/>
              <w:marRight w:val="0"/>
              <w:marTop w:val="0"/>
              <w:marBottom w:val="0"/>
              <w:divBdr>
                <w:top w:val="none" w:sz="0" w:space="0" w:color="auto"/>
                <w:left w:val="none" w:sz="0" w:space="0" w:color="auto"/>
                <w:bottom w:val="none" w:sz="0" w:space="0" w:color="auto"/>
                <w:right w:val="none" w:sz="0" w:space="0" w:color="auto"/>
              </w:divBdr>
            </w:div>
            <w:div w:id="405416659">
              <w:marLeft w:val="0"/>
              <w:marRight w:val="0"/>
              <w:marTop w:val="0"/>
              <w:marBottom w:val="0"/>
              <w:divBdr>
                <w:top w:val="none" w:sz="0" w:space="0" w:color="auto"/>
                <w:left w:val="none" w:sz="0" w:space="0" w:color="auto"/>
                <w:bottom w:val="none" w:sz="0" w:space="0" w:color="auto"/>
                <w:right w:val="none" w:sz="0" w:space="0" w:color="auto"/>
              </w:divBdr>
            </w:div>
            <w:div w:id="405496423">
              <w:marLeft w:val="0"/>
              <w:marRight w:val="0"/>
              <w:marTop w:val="0"/>
              <w:marBottom w:val="0"/>
              <w:divBdr>
                <w:top w:val="none" w:sz="0" w:space="0" w:color="auto"/>
                <w:left w:val="none" w:sz="0" w:space="0" w:color="auto"/>
                <w:bottom w:val="none" w:sz="0" w:space="0" w:color="auto"/>
                <w:right w:val="none" w:sz="0" w:space="0" w:color="auto"/>
              </w:divBdr>
            </w:div>
            <w:div w:id="405879896">
              <w:marLeft w:val="0"/>
              <w:marRight w:val="0"/>
              <w:marTop w:val="0"/>
              <w:marBottom w:val="0"/>
              <w:divBdr>
                <w:top w:val="none" w:sz="0" w:space="0" w:color="auto"/>
                <w:left w:val="none" w:sz="0" w:space="0" w:color="auto"/>
                <w:bottom w:val="none" w:sz="0" w:space="0" w:color="auto"/>
                <w:right w:val="none" w:sz="0" w:space="0" w:color="auto"/>
              </w:divBdr>
            </w:div>
            <w:div w:id="406925055">
              <w:marLeft w:val="0"/>
              <w:marRight w:val="0"/>
              <w:marTop w:val="0"/>
              <w:marBottom w:val="0"/>
              <w:divBdr>
                <w:top w:val="none" w:sz="0" w:space="0" w:color="auto"/>
                <w:left w:val="none" w:sz="0" w:space="0" w:color="auto"/>
                <w:bottom w:val="none" w:sz="0" w:space="0" w:color="auto"/>
                <w:right w:val="none" w:sz="0" w:space="0" w:color="auto"/>
              </w:divBdr>
            </w:div>
            <w:div w:id="407307064">
              <w:marLeft w:val="0"/>
              <w:marRight w:val="0"/>
              <w:marTop w:val="0"/>
              <w:marBottom w:val="0"/>
              <w:divBdr>
                <w:top w:val="none" w:sz="0" w:space="0" w:color="auto"/>
                <w:left w:val="none" w:sz="0" w:space="0" w:color="auto"/>
                <w:bottom w:val="none" w:sz="0" w:space="0" w:color="auto"/>
                <w:right w:val="none" w:sz="0" w:space="0" w:color="auto"/>
              </w:divBdr>
            </w:div>
            <w:div w:id="411119547">
              <w:marLeft w:val="0"/>
              <w:marRight w:val="0"/>
              <w:marTop w:val="0"/>
              <w:marBottom w:val="0"/>
              <w:divBdr>
                <w:top w:val="none" w:sz="0" w:space="0" w:color="auto"/>
                <w:left w:val="none" w:sz="0" w:space="0" w:color="auto"/>
                <w:bottom w:val="none" w:sz="0" w:space="0" w:color="auto"/>
                <w:right w:val="none" w:sz="0" w:space="0" w:color="auto"/>
              </w:divBdr>
            </w:div>
            <w:div w:id="415051937">
              <w:marLeft w:val="0"/>
              <w:marRight w:val="0"/>
              <w:marTop w:val="0"/>
              <w:marBottom w:val="0"/>
              <w:divBdr>
                <w:top w:val="none" w:sz="0" w:space="0" w:color="auto"/>
                <w:left w:val="none" w:sz="0" w:space="0" w:color="auto"/>
                <w:bottom w:val="none" w:sz="0" w:space="0" w:color="auto"/>
                <w:right w:val="none" w:sz="0" w:space="0" w:color="auto"/>
              </w:divBdr>
            </w:div>
            <w:div w:id="416093441">
              <w:marLeft w:val="0"/>
              <w:marRight w:val="0"/>
              <w:marTop w:val="0"/>
              <w:marBottom w:val="0"/>
              <w:divBdr>
                <w:top w:val="none" w:sz="0" w:space="0" w:color="auto"/>
                <w:left w:val="none" w:sz="0" w:space="0" w:color="auto"/>
                <w:bottom w:val="none" w:sz="0" w:space="0" w:color="auto"/>
                <w:right w:val="none" w:sz="0" w:space="0" w:color="auto"/>
              </w:divBdr>
            </w:div>
            <w:div w:id="420495329">
              <w:marLeft w:val="0"/>
              <w:marRight w:val="0"/>
              <w:marTop w:val="0"/>
              <w:marBottom w:val="0"/>
              <w:divBdr>
                <w:top w:val="none" w:sz="0" w:space="0" w:color="auto"/>
                <w:left w:val="none" w:sz="0" w:space="0" w:color="auto"/>
                <w:bottom w:val="none" w:sz="0" w:space="0" w:color="auto"/>
                <w:right w:val="none" w:sz="0" w:space="0" w:color="auto"/>
              </w:divBdr>
            </w:div>
            <w:div w:id="421222326">
              <w:marLeft w:val="0"/>
              <w:marRight w:val="0"/>
              <w:marTop w:val="0"/>
              <w:marBottom w:val="0"/>
              <w:divBdr>
                <w:top w:val="none" w:sz="0" w:space="0" w:color="auto"/>
                <w:left w:val="none" w:sz="0" w:space="0" w:color="auto"/>
                <w:bottom w:val="none" w:sz="0" w:space="0" w:color="auto"/>
                <w:right w:val="none" w:sz="0" w:space="0" w:color="auto"/>
              </w:divBdr>
            </w:div>
            <w:div w:id="421806429">
              <w:marLeft w:val="0"/>
              <w:marRight w:val="0"/>
              <w:marTop w:val="0"/>
              <w:marBottom w:val="0"/>
              <w:divBdr>
                <w:top w:val="none" w:sz="0" w:space="0" w:color="auto"/>
                <w:left w:val="none" w:sz="0" w:space="0" w:color="auto"/>
                <w:bottom w:val="none" w:sz="0" w:space="0" w:color="auto"/>
                <w:right w:val="none" w:sz="0" w:space="0" w:color="auto"/>
              </w:divBdr>
            </w:div>
            <w:div w:id="424227932">
              <w:marLeft w:val="0"/>
              <w:marRight w:val="0"/>
              <w:marTop w:val="0"/>
              <w:marBottom w:val="0"/>
              <w:divBdr>
                <w:top w:val="none" w:sz="0" w:space="0" w:color="auto"/>
                <w:left w:val="none" w:sz="0" w:space="0" w:color="auto"/>
                <w:bottom w:val="none" w:sz="0" w:space="0" w:color="auto"/>
                <w:right w:val="none" w:sz="0" w:space="0" w:color="auto"/>
              </w:divBdr>
            </w:div>
            <w:div w:id="425419469">
              <w:marLeft w:val="0"/>
              <w:marRight w:val="0"/>
              <w:marTop w:val="0"/>
              <w:marBottom w:val="0"/>
              <w:divBdr>
                <w:top w:val="none" w:sz="0" w:space="0" w:color="auto"/>
                <w:left w:val="none" w:sz="0" w:space="0" w:color="auto"/>
                <w:bottom w:val="none" w:sz="0" w:space="0" w:color="auto"/>
                <w:right w:val="none" w:sz="0" w:space="0" w:color="auto"/>
              </w:divBdr>
            </w:div>
            <w:div w:id="430199842">
              <w:marLeft w:val="0"/>
              <w:marRight w:val="0"/>
              <w:marTop w:val="0"/>
              <w:marBottom w:val="0"/>
              <w:divBdr>
                <w:top w:val="none" w:sz="0" w:space="0" w:color="auto"/>
                <w:left w:val="none" w:sz="0" w:space="0" w:color="auto"/>
                <w:bottom w:val="none" w:sz="0" w:space="0" w:color="auto"/>
                <w:right w:val="none" w:sz="0" w:space="0" w:color="auto"/>
              </w:divBdr>
            </w:div>
            <w:div w:id="432941755">
              <w:marLeft w:val="0"/>
              <w:marRight w:val="0"/>
              <w:marTop w:val="0"/>
              <w:marBottom w:val="0"/>
              <w:divBdr>
                <w:top w:val="none" w:sz="0" w:space="0" w:color="auto"/>
                <w:left w:val="none" w:sz="0" w:space="0" w:color="auto"/>
                <w:bottom w:val="none" w:sz="0" w:space="0" w:color="auto"/>
                <w:right w:val="none" w:sz="0" w:space="0" w:color="auto"/>
              </w:divBdr>
            </w:div>
            <w:div w:id="433016624">
              <w:marLeft w:val="0"/>
              <w:marRight w:val="0"/>
              <w:marTop w:val="0"/>
              <w:marBottom w:val="0"/>
              <w:divBdr>
                <w:top w:val="none" w:sz="0" w:space="0" w:color="auto"/>
                <w:left w:val="none" w:sz="0" w:space="0" w:color="auto"/>
                <w:bottom w:val="none" w:sz="0" w:space="0" w:color="auto"/>
                <w:right w:val="none" w:sz="0" w:space="0" w:color="auto"/>
              </w:divBdr>
            </w:div>
            <w:div w:id="433330128">
              <w:marLeft w:val="0"/>
              <w:marRight w:val="0"/>
              <w:marTop w:val="0"/>
              <w:marBottom w:val="0"/>
              <w:divBdr>
                <w:top w:val="none" w:sz="0" w:space="0" w:color="auto"/>
                <w:left w:val="none" w:sz="0" w:space="0" w:color="auto"/>
                <w:bottom w:val="none" w:sz="0" w:space="0" w:color="auto"/>
                <w:right w:val="none" w:sz="0" w:space="0" w:color="auto"/>
              </w:divBdr>
            </w:div>
            <w:div w:id="435830810">
              <w:marLeft w:val="0"/>
              <w:marRight w:val="0"/>
              <w:marTop w:val="0"/>
              <w:marBottom w:val="0"/>
              <w:divBdr>
                <w:top w:val="none" w:sz="0" w:space="0" w:color="auto"/>
                <w:left w:val="none" w:sz="0" w:space="0" w:color="auto"/>
                <w:bottom w:val="none" w:sz="0" w:space="0" w:color="auto"/>
                <w:right w:val="none" w:sz="0" w:space="0" w:color="auto"/>
              </w:divBdr>
            </w:div>
            <w:div w:id="437065658">
              <w:marLeft w:val="0"/>
              <w:marRight w:val="0"/>
              <w:marTop w:val="0"/>
              <w:marBottom w:val="0"/>
              <w:divBdr>
                <w:top w:val="none" w:sz="0" w:space="0" w:color="auto"/>
                <w:left w:val="none" w:sz="0" w:space="0" w:color="auto"/>
                <w:bottom w:val="none" w:sz="0" w:space="0" w:color="auto"/>
                <w:right w:val="none" w:sz="0" w:space="0" w:color="auto"/>
              </w:divBdr>
            </w:div>
            <w:div w:id="440422283">
              <w:marLeft w:val="0"/>
              <w:marRight w:val="0"/>
              <w:marTop w:val="0"/>
              <w:marBottom w:val="0"/>
              <w:divBdr>
                <w:top w:val="none" w:sz="0" w:space="0" w:color="auto"/>
                <w:left w:val="none" w:sz="0" w:space="0" w:color="auto"/>
                <w:bottom w:val="none" w:sz="0" w:space="0" w:color="auto"/>
                <w:right w:val="none" w:sz="0" w:space="0" w:color="auto"/>
              </w:divBdr>
            </w:div>
            <w:div w:id="444735854">
              <w:marLeft w:val="0"/>
              <w:marRight w:val="0"/>
              <w:marTop w:val="0"/>
              <w:marBottom w:val="0"/>
              <w:divBdr>
                <w:top w:val="none" w:sz="0" w:space="0" w:color="auto"/>
                <w:left w:val="none" w:sz="0" w:space="0" w:color="auto"/>
                <w:bottom w:val="none" w:sz="0" w:space="0" w:color="auto"/>
                <w:right w:val="none" w:sz="0" w:space="0" w:color="auto"/>
              </w:divBdr>
            </w:div>
            <w:div w:id="445542844">
              <w:marLeft w:val="0"/>
              <w:marRight w:val="0"/>
              <w:marTop w:val="0"/>
              <w:marBottom w:val="0"/>
              <w:divBdr>
                <w:top w:val="none" w:sz="0" w:space="0" w:color="auto"/>
                <w:left w:val="none" w:sz="0" w:space="0" w:color="auto"/>
                <w:bottom w:val="none" w:sz="0" w:space="0" w:color="auto"/>
                <w:right w:val="none" w:sz="0" w:space="0" w:color="auto"/>
              </w:divBdr>
            </w:div>
            <w:div w:id="445925114">
              <w:marLeft w:val="0"/>
              <w:marRight w:val="0"/>
              <w:marTop w:val="0"/>
              <w:marBottom w:val="0"/>
              <w:divBdr>
                <w:top w:val="none" w:sz="0" w:space="0" w:color="auto"/>
                <w:left w:val="none" w:sz="0" w:space="0" w:color="auto"/>
                <w:bottom w:val="none" w:sz="0" w:space="0" w:color="auto"/>
                <w:right w:val="none" w:sz="0" w:space="0" w:color="auto"/>
              </w:divBdr>
            </w:div>
            <w:div w:id="452022869">
              <w:marLeft w:val="0"/>
              <w:marRight w:val="0"/>
              <w:marTop w:val="0"/>
              <w:marBottom w:val="0"/>
              <w:divBdr>
                <w:top w:val="none" w:sz="0" w:space="0" w:color="auto"/>
                <w:left w:val="none" w:sz="0" w:space="0" w:color="auto"/>
                <w:bottom w:val="none" w:sz="0" w:space="0" w:color="auto"/>
                <w:right w:val="none" w:sz="0" w:space="0" w:color="auto"/>
              </w:divBdr>
            </w:div>
            <w:div w:id="452795653">
              <w:marLeft w:val="0"/>
              <w:marRight w:val="0"/>
              <w:marTop w:val="0"/>
              <w:marBottom w:val="0"/>
              <w:divBdr>
                <w:top w:val="none" w:sz="0" w:space="0" w:color="auto"/>
                <w:left w:val="none" w:sz="0" w:space="0" w:color="auto"/>
                <w:bottom w:val="none" w:sz="0" w:space="0" w:color="auto"/>
                <w:right w:val="none" w:sz="0" w:space="0" w:color="auto"/>
              </w:divBdr>
            </w:div>
            <w:div w:id="453450537">
              <w:marLeft w:val="0"/>
              <w:marRight w:val="0"/>
              <w:marTop w:val="0"/>
              <w:marBottom w:val="0"/>
              <w:divBdr>
                <w:top w:val="none" w:sz="0" w:space="0" w:color="auto"/>
                <w:left w:val="none" w:sz="0" w:space="0" w:color="auto"/>
                <w:bottom w:val="none" w:sz="0" w:space="0" w:color="auto"/>
                <w:right w:val="none" w:sz="0" w:space="0" w:color="auto"/>
              </w:divBdr>
            </w:div>
            <w:div w:id="456023808">
              <w:marLeft w:val="0"/>
              <w:marRight w:val="0"/>
              <w:marTop w:val="0"/>
              <w:marBottom w:val="0"/>
              <w:divBdr>
                <w:top w:val="none" w:sz="0" w:space="0" w:color="auto"/>
                <w:left w:val="none" w:sz="0" w:space="0" w:color="auto"/>
                <w:bottom w:val="none" w:sz="0" w:space="0" w:color="auto"/>
                <w:right w:val="none" w:sz="0" w:space="0" w:color="auto"/>
              </w:divBdr>
            </w:div>
            <w:div w:id="456679577">
              <w:marLeft w:val="0"/>
              <w:marRight w:val="0"/>
              <w:marTop w:val="0"/>
              <w:marBottom w:val="0"/>
              <w:divBdr>
                <w:top w:val="none" w:sz="0" w:space="0" w:color="auto"/>
                <w:left w:val="none" w:sz="0" w:space="0" w:color="auto"/>
                <w:bottom w:val="none" w:sz="0" w:space="0" w:color="auto"/>
                <w:right w:val="none" w:sz="0" w:space="0" w:color="auto"/>
              </w:divBdr>
            </w:div>
            <w:div w:id="458887165">
              <w:marLeft w:val="0"/>
              <w:marRight w:val="0"/>
              <w:marTop w:val="0"/>
              <w:marBottom w:val="0"/>
              <w:divBdr>
                <w:top w:val="none" w:sz="0" w:space="0" w:color="auto"/>
                <w:left w:val="none" w:sz="0" w:space="0" w:color="auto"/>
                <w:bottom w:val="none" w:sz="0" w:space="0" w:color="auto"/>
                <w:right w:val="none" w:sz="0" w:space="0" w:color="auto"/>
              </w:divBdr>
            </w:div>
            <w:div w:id="460920946">
              <w:marLeft w:val="0"/>
              <w:marRight w:val="0"/>
              <w:marTop w:val="0"/>
              <w:marBottom w:val="0"/>
              <w:divBdr>
                <w:top w:val="none" w:sz="0" w:space="0" w:color="auto"/>
                <w:left w:val="none" w:sz="0" w:space="0" w:color="auto"/>
                <w:bottom w:val="none" w:sz="0" w:space="0" w:color="auto"/>
                <w:right w:val="none" w:sz="0" w:space="0" w:color="auto"/>
              </w:divBdr>
            </w:div>
            <w:div w:id="462889052">
              <w:marLeft w:val="0"/>
              <w:marRight w:val="0"/>
              <w:marTop w:val="0"/>
              <w:marBottom w:val="0"/>
              <w:divBdr>
                <w:top w:val="none" w:sz="0" w:space="0" w:color="auto"/>
                <w:left w:val="none" w:sz="0" w:space="0" w:color="auto"/>
                <w:bottom w:val="none" w:sz="0" w:space="0" w:color="auto"/>
                <w:right w:val="none" w:sz="0" w:space="0" w:color="auto"/>
              </w:divBdr>
            </w:div>
            <w:div w:id="463961296">
              <w:marLeft w:val="0"/>
              <w:marRight w:val="0"/>
              <w:marTop w:val="0"/>
              <w:marBottom w:val="0"/>
              <w:divBdr>
                <w:top w:val="none" w:sz="0" w:space="0" w:color="auto"/>
                <w:left w:val="none" w:sz="0" w:space="0" w:color="auto"/>
                <w:bottom w:val="none" w:sz="0" w:space="0" w:color="auto"/>
                <w:right w:val="none" w:sz="0" w:space="0" w:color="auto"/>
              </w:divBdr>
            </w:div>
            <w:div w:id="464743092">
              <w:marLeft w:val="0"/>
              <w:marRight w:val="0"/>
              <w:marTop w:val="0"/>
              <w:marBottom w:val="0"/>
              <w:divBdr>
                <w:top w:val="none" w:sz="0" w:space="0" w:color="auto"/>
                <w:left w:val="none" w:sz="0" w:space="0" w:color="auto"/>
                <w:bottom w:val="none" w:sz="0" w:space="0" w:color="auto"/>
                <w:right w:val="none" w:sz="0" w:space="0" w:color="auto"/>
              </w:divBdr>
            </w:div>
            <w:div w:id="465898393">
              <w:marLeft w:val="0"/>
              <w:marRight w:val="0"/>
              <w:marTop w:val="0"/>
              <w:marBottom w:val="0"/>
              <w:divBdr>
                <w:top w:val="none" w:sz="0" w:space="0" w:color="auto"/>
                <w:left w:val="none" w:sz="0" w:space="0" w:color="auto"/>
                <w:bottom w:val="none" w:sz="0" w:space="0" w:color="auto"/>
                <w:right w:val="none" w:sz="0" w:space="0" w:color="auto"/>
              </w:divBdr>
            </w:div>
            <w:div w:id="467284319">
              <w:marLeft w:val="0"/>
              <w:marRight w:val="0"/>
              <w:marTop w:val="0"/>
              <w:marBottom w:val="0"/>
              <w:divBdr>
                <w:top w:val="none" w:sz="0" w:space="0" w:color="auto"/>
                <w:left w:val="none" w:sz="0" w:space="0" w:color="auto"/>
                <w:bottom w:val="none" w:sz="0" w:space="0" w:color="auto"/>
                <w:right w:val="none" w:sz="0" w:space="0" w:color="auto"/>
              </w:divBdr>
            </w:div>
            <w:div w:id="467820716">
              <w:marLeft w:val="0"/>
              <w:marRight w:val="0"/>
              <w:marTop w:val="0"/>
              <w:marBottom w:val="0"/>
              <w:divBdr>
                <w:top w:val="none" w:sz="0" w:space="0" w:color="auto"/>
                <w:left w:val="none" w:sz="0" w:space="0" w:color="auto"/>
                <w:bottom w:val="none" w:sz="0" w:space="0" w:color="auto"/>
                <w:right w:val="none" w:sz="0" w:space="0" w:color="auto"/>
              </w:divBdr>
            </w:div>
            <w:div w:id="471093000">
              <w:marLeft w:val="0"/>
              <w:marRight w:val="0"/>
              <w:marTop w:val="0"/>
              <w:marBottom w:val="0"/>
              <w:divBdr>
                <w:top w:val="none" w:sz="0" w:space="0" w:color="auto"/>
                <w:left w:val="none" w:sz="0" w:space="0" w:color="auto"/>
                <w:bottom w:val="none" w:sz="0" w:space="0" w:color="auto"/>
                <w:right w:val="none" w:sz="0" w:space="0" w:color="auto"/>
              </w:divBdr>
            </w:div>
            <w:div w:id="474831481">
              <w:marLeft w:val="0"/>
              <w:marRight w:val="0"/>
              <w:marTop w:val="0"/>
              <w:marBottom w:val="0"/>
              <w:divBdr>
                <w:top w:val="none" w:sz="0" w:space="0" w:color="auto"/>
                <w:left w:val="none" w:sz="0" w:space="0" w:color="auto"/>
                <w:bottom w:val="none" w:sz="0" w:space="0" w:color="auto"/>
                <w:right w:val="none" w:sz="0" w:space="0" w:color="auto"/>
              </w:divBdr>
            </w:div>
            <w:div w:id="475223493">
              <w:marLeft w:val="0"/>
              <w:marRight w:val="0"/>
              <w:marTop w:val="0"/>
              <w:marBottom w:val="0"/>
              <w:divBdr>
                <w:top w:val="none" w:sz="0" w:space="0" w:color="auto"/>
                <w:left w:val="none" w:sz="0" w:space="0" w:color="auto"/>
                <w:bottom w:val="none" w:sz="0" w:space="0" w:color="auto"/>
                <w:right w:val="none" w:sz="0" w:space="0" w:color="auto"/>
              </w:divBdr>
            </w:div>
            <w:div w:id="480773555">
              <w:marLeft w:val="0"/>
              <w:marRight w:val="0"/>
              <w:marTop w:val="0"/>
              <w:marBottom w:val="0"/>
              <w:divBdr>
                <w:top w:val="none" w:sz="0" w:space="0" w:color="auto"/>
                <w:left w:val="none" w:sz="0" w:space="0" w:color="auto"/>
                <w:bottom w:val="none" w:sz="0" w:space="0" w:color="auto"/>
                <w:right w:val="none" w:sz="0" w:space="0" w:color="auto"/>
              </w:divBdr>
            </w:div>
            <w:div w:id="484202466">
              <w:marLeft w:val="0"/>
              <w:marRight w:val="0"/>
              <w:marTop w:val="0"/>
              <w:marBottom w:val="0"/>
              <w:divBdr>
                <w:top w:val="none" w:sz="0" w:space="0" w:color="auto"/>
                <w:left w:val="none" w:sz="0" w:space="0" w:color="auto"/>
                <w:bottom w:val="none" w:sz="0" w:space="0" w:color="auto"/>
                <w:right w:val="none" w:sz="0" w:space="0" w:color="auto"/>
              </w:divBdr>
            </w:div>
            <w:div w:id="487522872">
              <w:marLeft w:val="0"/>
              <w:marRight w:val="0"/>
              <w:marTop w:val="0"/>
              <w:marBottom w:val="0"/>
              <w:divBdr>
                <w:top w:val="none" w:sz="0" w:space="0" w:color="auto"/>
                <w:left w:val="none" w:sz="0" w:space="0" w:color="auto"/>
                <w:bottom w:val="none" w:sz="0" w:space="0" w:color="auto"/>
                <w:right w:val="none" w:sz="0" w:space="0" w:color="auto"/>
              </w:divBdr>
            </w:div>
            <w:div w:id="488596478">
              <w:marLeft w:val="0"/>
              <w:marRight w:val="0"/>
              <w:marTop w:val="0"/>
              <w:marBottom w:val="0"/>
              <w:divBdr>
                <w:top w:val="none" w:sz="0" w:space="0" w:color="auto"/>
                <w:left w:val="none" w:sz="0" w:space="0" w:color="auto"/>
                <w:bottom w:val="none" w:sz="0" w:space="0" w:color="auto"/>
                <w:right w:val="none" w:sz="0" w:space="0" w:color="auto"/>
              </w:divBdr>
            </w:div>
            <w:div w:id="490609941">
              <w:marLeft w:val="0"/>
              <w:marRight w:val="0"/>
              <w:marTop w:val="0"/>
              <w:marBottom w:val="0"/>
              <w:divBdr>
                <w:top w:val="none" w:sz="0" w:space="0" w:color="auto"/>
                <w:left w:val="none" w:sz="0" w:space="0" w:color="auto"/>
                <w:bottom w:val="none" w:sz="0" w:space="0" w:color="auto"/>
                <w:right w:val="none" w:sz="0" w:space="0" w:color="auto"/>
              </w:divBdr>
            </w:div>
            <w:div w:id="491601702">
              <w:marLeft w:val="0"/>
              <w:marRight w:val="0"/>
              <w:marTop w:val="0"/>
              <w:marBottom w:val="0"/>
              <w:divBdr>
                <w:top w:val="none" w:sz="0" w:space="0" w:color="auto"/>
                <w:left w:val="none" w:sz="0" w:space="0" w:color="auto"/>
                <w:bottom w:val="none" w:sz="0" w:space="0" w:color="auto"/>
                <w:right w:val="none" w:sz="0" w:space="0" w:color="auto"/>
              </w:divBdr>
            </w:div>
            <w:div w:id="496768407">
              <w:marLeft w:val="0"/>
              <w:marRight w:val="0"/>
              <w:marTop w:val="0"/>
              <w:marBottom w:val="0"/>
              <w:divBdr>
                <w:top w:val="none" w:sz="0" w:space="0" w:color="auto"/>
                <w:left w:val="none" w:sz="0" w:space="0" w:color="auto"/>
                <w:bottom w:val="none" w:sz="0" w:space="0" w:color="auto"/>
                <w:right w:val="none" w:sz="0" w:space="0" w:color="auto"/>
              </w:divBdr>
            </w:div>
            <w:div w:id="496894108">
              <w:marLeft w:val="0"/>
              <w:marRight w:val="0"/>
              <w:marTop w:val="0"/>
              <w:marBottom w:val="0"/>
              <w:divBdr>
                <w:top w:val="none" w:sz="0" w:space="0" w:color="auto"/>
                <w:left w:val="none" w:sz="0" w:space="0" w:color="auto"/>
                <w:bottom w:val="none" w:sz="0" w:space="0" w:color="auto"/>
                <w:right w:val="none" w:sz="0" w:space="0" w:color="auto"/>
              </w:divBdr>
            </w:div>
            <w:div w:id="497353212">
              <w:marLeft w:val="0"/>
              <w:marRight w:val="0"/>
              <w:marTop w:val="0"/>
              <w:marBottom w:val="0"/>
              <w:divBdr>
                <w:top w:val="none" w:sz="0" w:space="0" w:color="auto"/>
                <w:left w:val="none" w:sz="0" w:space="0" w:color="auto"/>
                <w:bottom w:val="none" w:sz="0" w:space="0" w:color="auto"/>
                <w:right w:val="none" w:sz="0" w:space="0" w:color="auto"/>
              </w:divBdr>
            </w:div>
            <w:div w:id="498691575">
              <w:marLeft w:val="0"/>
              <w:marRight w:val="0"/>
              <w:marTop w:val="0"/>
              <w:marBottom w:val="0"/>
              <w:divBdr>
                <w:top w:val="none" w:sz="0" w:space="0" w:color="auto"/>
                <w:left w:val="none" w:sz="0" w:space="0" w:color="auto"/>
                <w:bottom w:val="none" w:sz="0" w:space="0" w:color="auto"/>
                <w:right w:val="none" w:sz="0" w:space="0" w:color="auto"/>
              </w:divBdr>
            </w:div>
            <w:div w:id="501822225">
              <w:marLeft w:val="0"/>
              <w:marRight w:val="0"/>
              <w:marTop w:val="0"/>
              <w:marBottom w:val="0"/>
              <w:divBdr>
                <w:top w:val="none" w:sz="0" w:space="0" w:color="auto"/>
                <w:left w:val="none" w:sz="0" w:space="0" w:color="auto"/>
                <w:bottom w:val="none" w:sz="0" w:space="0" w:color="auto"/>
                <w:right w:val="none" w:sz="0" w:space="0" w:color="auto"/>
              </w:divBdr>
            </w:div>
            <w:div w:id="503129427">
              <w:marLeft w:val="0"/>
              <w:marRight w:val="0"/>
              <w:marTop w:val="0"/>
              <w:marBottom w:val="0"/>
              <w:divBdr>
                <w:top w:val="none" w:sz="0" w:space="0" w:color="auto"/>
                <w:left w:val="none" w:sz="0" w:space="0" w:color="auto"/>
                <w:bottom w:val="none" w:sz="0" w:space="0" w:color="auto"/>
                <w:right w:val="none" w:sz="0" w:space="0" w:color="auto"/>
              </w:divBdr>
            </w:div>
            <w:div w:id="504396262">
              <w:marLeft w:val="0"/>
              <w:marRight w:val="0"/>
              <w:marTop w:val="0"/>
              <w:marBottom w:val="0"/>
              <w:divBdr>
                <w:top w:val="none" w:sz="0" w:space="0" w:color="auto"/>
                <w:left w:val="none" w:sz="0" w:space="0" w:color="auto"/>
                <w:bottom w:val="none" w:sz="0" w:space="0" w:color="auto"/>
                <w:right w:val="none" w:sz="0" w:space="0" w:color="auto"/>
              </w:divBdr>
            </w:div>
            <w:div w:id="504901997">
              <w:marLeft w:val="0"/>
              <w:marRight w:val="0"/>
              <w:marTop w:val="0"/>
              <w:marBottom w:val="0"/>
              <w:divBdr>
                <w:top w:val="none" w:sz="0" w:space="0" w:color="auto"/>
                <w:left w:val="none" w:sz="0" w:space="0" w:color="auto"/>
                <w:bottom w:val="none" w:sz="0" w:space="0" w:color="auto"/>
                <w:right w:val="none" w:sz="0" w:space="0" w:color="auto"/>
              </w:divBdr>
            </w:div>
            <w:div w:id="506023520">
              <w:marLeft w:val="0"/>
              <w:marRight w:val="0"/>
              <w:marTop w:val="0"/>
              <w:marBottom w:val="0"/>
              <w:divBdr>
                <w:top w:val="none" w:sz="0" w:space="0" w:color="auto"/>
                <w:left w:val="none" w:sz="0" w:space="0" w:color="auto"/>
                <w:bottom w:val="none" w:sz="0" w:space="0" w:color="auto"/>
                <w:right w:val="none" w:sz="0" w:space="0" w:color="auto"/>
              </w:divBdr>
            </w:div>
            <w:div w:id="508525041">
              <w:marLeft w:val="0"/>
              <w:marRight w:val="0"/>
              <w:marTop w:val="0"/>
              <w:marBottom w:val="0"/>
              <w:divBdr>
                <w:top w:val="none" w:sz="0" w:space="0" w:color="auto"/>
                <w:left w:val="none" w:sz="0" w:space="0" w:color="auto"/>
                <w:bottom w:val="none" w:sz="0" w:space="0" w:color="auto"/>
                <w:right w:val="none" w:sz="0" w:space="0" w:color="auto"/>
              </w:divBdr>
            </w:div>
            <w:div w:id="510486058">
              <w:marLeft w:val="0"/>
              <w:marRight w:val="0"/>
              <w:marTop w:val="0"/>
              <w:marBottom w:val="0"/>
              <w:divBdr>
                <w:top w:val="none" w:sz="0" w:space="0" w:color="auto"/>
                <w:left w:val="none" w:sz="0" w:space="0" w:color="auto"/>
                <w:bottom w:val="none" w:sz="0" w:space="0" w:color="auto"/>
                <w:right w:val="none" w:sz="0" w:space="0" w:color="auto"/>
              </w:divBdr>
            </w:div>
            <w:div w:id="510527013">
              <w:marLeft w:val="0"/>
              <w:marRight w:val="0"/>
              <w:marTop w:val="0"/>
              <w:marBottom w:val="0"/>
              <w:divBdr>
                <w:top w:val="none" w:sz="0" w:space="0" w:color="auto"/>
                <w:left w:val="none" w:sz="0" w:space="0" w:color="auto"/>
                <w:bottom w:val="none" w:sz="0" w:space="0" w:color="auto"/>
                <w:right w:val="none" w:sz="0" w:space="0" w:color="auto"/>
              </w:divBdr>
            </w:div>
            <w:div w:id="514079129">
              <w:marLeft w:val="0"/>
              <w:marRight w:val="0"/>
              <w:marTop w:val="0"/>
              <w:marBottom w:val="0"/>
              <w:divBdr>
                <w:top w:val="none" w:sz="0" w:space="0" w:color="auto"/>
                <w:left w:val="none" w:sz="0" w:space="0" w:color="auto"/>
                <w:bottom w:val="none" w:sz="0" w:space="0" w:color="auto"/>
                <w:right w:val="none" w:sz="0" w:space="0" w:color="auto"/>
              </w:divBdr>
            </w:div>
            <w:div w:id="514420317">
              <w:marLeft w:val="0"/>
              <w:marRight w:val="0"/>
              <w:marTop w:val="0"/>
              <w:marBottom w:val="0"/>
              <w:divBdr>
                <w:top w:val="none" w:sz="0" w:space="0" w:color="auto"/>
                <w:left w:val="none" w:sz="0" w:space="0" w:color="auto"/>
                <w:bottom w:val="none" w:sz="0" w:space="0" w:color="auto"/>
                <w:right w:val="none" w:sz="0" w:space="0" w:color="auto"/>
              </w:divBdr>
            </w:div>
            <w:div w:id="514805062">
              <w:marLeft w:val="0"/>
              <w:marRight w:val="0"/>
              <w:marTop w:val="0"/>
              <w:marBottom w:val="0"/>
              <w:divBdr>
                <w:top w:val="none" w:sz="0" w:space="0" w:color="auto"/>
                <w:left w:val="none" w:sz="0" w:space="0" w:color="auto"/>
                <w:bottom w:val="none" w:sz="0" w:space="0" w:color="auto"/>
                <w:right w:val="none" w:sz="0" w:space="0" w:color="auto"/>
              </w:divBdr>
            </w:div>
            <w:div w:id="517081918">
              <w:marLeft w:val="0"/>
              <w:marRight w:val="0"/>
              <w:marTop w:val="0"/>
              <w:marBottom w:val="0"/>
              <w:divBdr>
                <w:top w:val="none" w:sz="0" w:space="0" w:color="auto"/>
                <w:left w:val="none" w:sz="0" w:space="0" w:color="auto"/>
                <w:bottom w:val="none" w:sz="0" w:space="0" w:color="auto"/>
                <w:right w:val="none" w:sz="0" w:space="0" w:color="auto"/>
              </w:divBdr>
            </w:div>
            <w:div w:id="520510700">
              <w:marLeft w:val="0"/>
              <w:marRight w:val="0"/>
              <w:marTop w:val="0"/>
              <w:marBottom w:val="0"/>
              <w:divBdr>
                <w:top w:val="none" w:sz="0" w:space="0" w:color="auto"/>
                <w:left w:val="none" w:sz="0" w:space="0" w:color="auto"/>
                <w:bottom w:val="none" w:sz="0" w:space="0" w:color="auto"/>
                <w:right w:val="none" w:sz="0" w:space="0" w:color="auto"/>
              </w:divBdr>
            </w:div>
            <w:div w:id="521669023">
              <w:marLeft w:val="0"/>
              <w:marRight w:val="0"/>
              <w:marTop w:val="0"/>
              <w:marBottom w:val="0"/>
              <w:divBdr>
                <w:top w:val="none" w:sz="0" w:space="0" w:color="auto"/>
                <w:left w:val="none" w:sz="0" w:space="0" w:color="auto"/>
                <w:bottom w:val="none" w:sz="0" w:space="0" w:color="auto"/>
                <w:right w:val="none" w:sz="0" w:space="0" w:color="auto"/>
              </w:divBdr>
            </w:div>
            <w:div w:id="524516931">
              <w:marLeft w:val="0"/>
              <w:marRight w:val="0"/>
              <w:marTop w:val="0"/>
              <w:marBottom w:val="0"/>
              <w:divBdr>
                <w:top w:val="none" w:sz="0" w:space="0" w:color="auto"/>
                <w:left w:val="none" w:sz="0" w:space="0" w:color="auto"/>
                <w:bottom w:val="none" w:sz="0" w:space="0" w:color="auto"/>
                <w:right w:val="none" w:sz="0" w:space="0" w:color="auto"/>
              </w:divBdr>
            </w:div>
            <w:div w:id="525407155">
              <w:marLeft w:val="0"/>
              <w:marRight w:val="0"/>
              <w:marTop w:val="0"/>
              <w:marBottom w:val="0"/>
              <w:divBdr>
                <w:top w:val="none" w:sz="0" w:space="0" w:color="auto"/>
                <w:left w:val="none" w:sz="0" w:space="0" w:color="auto"/>
                <w:bottom w:val="none" w:sz="0" w:space="0" w:color="auto"/>
                <w:right w:val="none" w:sz="0" w:space="0" w:color="auto"/>
              </w:divBdr>
            </w:div>
            <w:div w:id="526479651">
              <w:marLeft w:val="0"/>
              <w:marRight w:val="0"/>
              <w:marTop w:val="0"/>
              <w:marBottom w:val="0"/>
              <w:divBdr>
                <w:top w:val="none" w:sz="0" w:space="0" w:color="auto"/>
                <w:left w:val="none" w:sz="0" w:space="0" w:color="auto"/>
                <w:bottom w:val="none" w:sz="0" w:space="0" w:color="auto"/>
                <w:right w:val="none" w:sz="0" w:space="0" w:color="auto"/>
              </w:divBdr>
            </w:div>
            <w:div w:id="528417924">
              <w:marLeft w:val="0"/>
              <w:marRight w:val="0"/>
              <w:marTop w:val="0"/>
              <w:marBottom w:val="0"/>
              <w:divBdr>
                <w:top w:val="none" w:sz="0" w:space="0" w:color="auto"/>
                <w:left w:val="none" w:sz="0" w:space="0" w:color="auto"/>
                <w:bottom w:val="none" w:sz="0" w:space="0" w:color="auto"/>
                <w:right w:val="none" w:sz="0" w:space="0" w:color="auto"/>
              </w:divBdr>
            </w:div>
            <w:div w:id="528494407">
              <w:marLeft w:val="0"/>
              <w:marRight w:val="0"/>
              <w:marTop w:val="0"/>
              <w:marBottom w:val="0"/>
              <w:divBdr>
                <w:top w:val="none" w:sz="0" w:space="0" w:color="auto"/>
                <w:left w:val="none" w:sz="0" w:space="0" w:color="auto"/>
                <w:bottom w:val="none" w:sz="0" w:space="0" w:color="auto"/>
                <w:right w:val="none" w:sz="0" w:space="0" w:color="auto"/>
              </w:divBdr>
            </w:div>
            <w:div w:id="529995768">
              <w:marLeft w:val="0"/>
              <w:marRight w:val="0"/>
              <w:marTop w:val="0"/>
              <w:marBottom w:val="0"/>
              <w:divBdr>
                <w:top w:val="none" w:sz="0" w:space="0" w:color="auto"/>
                <w:left w:val="none" w:sz="0" w:space="0" w:color="auto"/>
                <w:bottom w:val="none" w:sz="0" w:space="0" w:color="auto"/>
                <w:right w:val="none" w:sz="0" w:space="0" w:color="auto"/>
              </w:divBdr>
            </w:div>
            <w:div w:id="530145730">
              <w:marLeft w:val="0"/>
              <w:marRight w:val="0"/>
              <w:marTop w:val="0"/>
              <w:marBottom w:val="0"/>
              <w:divBdr>
                <w:top w:val="none" w:sz="0" w:space="0" w:color="auto"/>
                <w:left w:val="none" w:sz="0" w:space="0" w:color="auto"/>
                <w:bottom w:val="none" w:sz="0" w:space="0" w:color="auto"/>
                <w:right w:val="none" w:sz="0" w:space="0" w:color="auto"/>
              </w:divBdr>
            </w:div>
            <w:div w:id="530188247">
              <w:marLeft w:val="0"/>
              <w:marRight w:val="0"/>
              <w:marTop w:val="0"/>
              <w:marBottom w:val="0"/>
              <w:divBdr>
                <w:top w:val="none" w:sz="0" w:space="0" w:color="auto"/>
                <w:left w:val="none" w:sz="0" w:space="0" w:color="auto"/>
                <w:bottom w:val="none" w:sz="0" w:space="0" w:color="auto"/>
                <w:right w:val="none" w:sz="0" w:space="0" w:color="auto"/>
              </w:divBdr>
            </w:div>
            <w:div w:id="530849358">
              <w:marLeft w:val="0"/>
              <w:marRight w:val="0"/>
              <w:marTop w:val="0"/>
              <w:marBottom w:val="0"/>
              <w:divBdr>
                <w:top w:val="none" w:sz="0" w:space="0" w:color="auto"/>
                <w:left w:val="none" w:sz="0" w:space="0" w:color="auto"/>
                <w:bottom w:val="none" w:sz="0" w:space="0" w:color="auto"/>
                <w:right w:val="none" w:sz="0" w:space="0" w:color="auto"/>
              </w:divBdr>
            </w:div>
            <w:div w:id="535460230">
              <w:marLeft w:val="0"/>
              <w:marRight w:val="0"/>
              <w:marTop w:val="0"/>
              <w:marBottom w:val="0"/>
              <w:divBdr>
                <w:top w:val="none" w:sz="0" w:space="0" w:color="auto"/>
                <w:left w:val="none" w:sz="0" w:space="0" w:color="auto"/>
                <w:bottom w:val="none" w:sz="0" w:space="0" w:color="auto"/>
                <w:right w:val="none" w:sz="0" w:space="0" w:color="auto"/>
              </w:divBdr>
            </w:div>
            <w:div w:id="536313174">
              <w:marLeft w:val="0"/>
              <w:marRight w:val="0"/>
              <w:marTop w:val="0"/>
              <w:marBottom w:val="0"/>
              <w:divBdr>
                <w:top w:val="none" w:sz="0" w:space="0" w:color="auto"/>
                <w:left w:val="none" w:sz="0" w:space="0" w:color="auto"/>
                <w:bottom w:val="none" w:sz="0" w:space="0" w:color="auto"/>
                <w:right w:val="none" w:sz="0" w:space="0" w:color="auto"/>
              </w:divBdr>
            </w:div>
            <w:div w:id="537400081">
              <w:marLeft w:val="0"/>
              <w:marRight w:val="0"/>
              <w:marTop w:val="0"/>
              <w:marBottom w:val="0"/>
              <w:divBdr>
                <w:top w:val="none" w:sz="0" w:space="0" w:color="auto"/>
                <w:left w:val="none" w:sz="0" w:space="0" w:color="auto"/>
                <w:bottom w:val="none" w:sz="0" w:space="0" w:color="auto"/>
                <w:right w:val="none" w:sz="0" w:space="0" w:color="auto"/>
              </w:divBdr>
            </w:div>
            <w:div w:id="538712299">
              <w:marLeft w:val="0"/>
              <w:marRight w:val="0"/>
              <w:marTop w:val="0"/>
              <w:marBottom w:val="0"/>
              <w:divBdr>
                <w:top w:val="none" w:sz="0" w:space="0" w:color="auto"/>
                <w:left w:val="none" w:sz="0" w:space="0" w:color="auto"/>
                <w:bottom w:val="none" w:sz="0" w:space="0" w:color="auto"/>
                <w:right w:val="none" w:sz="0" w:space="0" w:color="auto"/>
              </w:divBdr>
            </w:div>
            <w:div w:id="539365362">
              <w:marLeft w:val="0"/>
              <w:marRight w:val="0"/>
              <w:marTop w:val="0"/>
              <w:marBottom w:val="0"/>
              <w:divBdr>
                <w:top w:val="none" w:sz="0" w:space="0" w:color="auto"/>
                <w:left w:val="none" w:sz="0" w:space="0" w:color="auto"/>
                <w:bottom w:val="none" w:sz="0" w:space="0" w:color="auto"/>
                <w:right w:val="none" w:sz="0" w:space="0" w:color="auto"/>
              </w:divBdr>
            </w:div>
            <w:div w:id="541090773">
              <w:marLeft w:val="0"/>
              <w:marRight w:val="0"/>
              <w:marTop w:val="0"/>
              <w:marBottom w:val="0"/>
              <w:divBdr>
                <w:top w:val="none" w:sz="0" w:space="0" w:color="auto"/>
                <w:left w:val="none" w:sz="0" w:space="0" w:color="auto"/>
                <w:bottom w:val="none" w:sz="0" w:space="0" w:color="auto"/>
                <w:right w:val="none" w:sz="0" w:space="0" w:color="auto"/>
              </w:divBdr>
            </w:div>
            <w:div w:id="542444646">
              <w:marLeft w:val="0"/>
              <w:marRight w:val="0"/>
              <w:marTop w:val="0"/>
              <w:marBottom w:val="0"/>
              <w:divBdr>
                <w:top w:val="none" w:sz="0" w:space="0" w:color="auto"/>
                <w:left w:val="none" w:sz="0" w:space="0" w:color="auto"/>
                <w:bottom w:val="none" w:sz="0" w:space="0" w:color="auto"/>
                <w:right w:val="none" w:sz="0" w:space="0" w:color="auto"/>
              </w:divBdr>
            </w:div>
            <w:div w:id="542642404">
              <w:marLeft w:val="0"/>
              <w:marRight w:val="0"/>
              <w:marTop w:val="0"/>
              <w:marBottom w:val="0"/>
              <w:divBdr>
                <w:top w:val="none" w:sz="0" w:space="0" w:color="auto"/>
                <w:left w:val="none" w:sz="0" w:space="0" w:color="auto"/>
                <w:bottom w:val="none" w:sz="0" w:space="0" w:color="auto"/>
                <w:right w:val="none" w:sz="0" w:space="0" w:color="auto"/>
              </w:divBdr>
            </w:div>
            <w:div w:id="545486872">
              <w:marLeft w:val="0"/>
              <w:marRight w:val="0"/>
              <w:marTop w:val="0"/>
              <w:marBottom w:val="0"/>
              <w:divBdr>
                <w:top w:val="none" w:sz="0" w:space="0" w:color="auto"/>
                <w:left w:val="none" w:sz="0" w:space="0" w:color="auto"/>
                <w:bottom w:val="none" w:sz="0" w:space="0" w:color="auto"/>
                <w:right w:val="none" w:sz="0" w:space="0" w:color="auto"/>
              </w:divBdr>
            </w:div>
            <w:div w:id="546063565">
              <w:marLeft w:val="0"/>
              <w:marRight w:val="0"/>
              <w:marTop w:val="0"/>
              <w:marBottom w:val="0"/>
              <w:divBdr>
                <w:top w:val="none" w:sz="0" w:space="0" w:color="auto"/>
                <w:left w:val="none" w:sz="0" w:space="0" w:color="auto"/>
                <w:bottom w:val="none" w:sz="0" w:space="0" w:color="auto"/>
                <w:right w:val="none" w:sz="0" w:space="0" w:color="auto"/>
              </w:divBdr>
            </w:div>
            <w:div w:id="549921268">
              <w:marLeft w:val="0"/>
              <w:marRight w:val="0"/>
              <w:marTop w:val="0"/>
              <w:marBottom w:val="0"/>
              <w:divBdr>
                <w:top w:val="none" w:sz="0" w:space="0" w:color="auto"/>
                <w:left w:val="none" w:sz="0" w:space="0" w:color="auto"/>
                <w:bottom w:val="none" w:sz="0" w:space="0" w:color="auto"/>
                <w:right w:val="none" w:sz="0" w:space="0" w:color="auto"/>
              </w:divBdr>
            </w:div>
            <w:div w:id="550576857">
              <w:marLeft w:val="0"/>
              <w:marRight w:val="0"/>
              <w:marTop w:val="0"/>
              <w:marBottom w:val="0"/>
              <w:divBdr>
                <w:top w:val="none" w:sz="0" w:space="0" w:color="auto"/>
                <w:left w:val="none" w:sz="0" w:space="0" w:color="auto"/>
                <w:bottom w:val="none" w:sz="0" w:space="0" w:color="auto"/>
                <w:right w:val="none" w:sz="0" w:space="0" w:color="auto"/>
              </w:divBdr>
            </w:div>
            <w:div w:id="551186619">
              <w:marLeft w:val="0"/>
              <w:marRight w:val="0"/>
              <w:marTop w:val="0"/>
              <w:marBottom w:val="0"/>
              <w:divBdr>
                <w:top w:val="none" w:sz="0" w:space="0" w:color="auto"/>
                <w:left w:val="none" w:sz="0" w:space="0" w:color="auto"/>
                <w:bottom w:val="none" w:sz="0" w:space="0" w:color="auto"/>
                <w:right w:val="none" w:sz="0" w:space="0" w:color="auto"/>
              </w:divBdr>
            </w:div>
            <w:div w:id="551432131">
              <w:marLeft w:val="0"/>
              <w:marRight w:val="0"/>
              <w:marTop w:val="0"/>
              <w:marBottom w:val="0"/>
              <w:divBdr>
                <w:top w:val="none" w:sz="0" w:space="0" w:color="auto"/>
                <w:left w:val="none" w:sz="0" w:space="0" w:color="auto"/>
                <w:bottom w:val="none" w:sz="0" w:space="0" w:color="auto"/>
                <w:right w:val="none" w:sz="0" w:space="0" w:color="auto"/>
              </w:divBdr>
            </w:div>
            <w:div w:id="554119669">
              <w:marLeft w:val="0"/>
              <w:marRight w:val="0"/>
              <w:marTop w:val="0"/>
              <w:marBottom w:val="0"/>
              <w:divBdr>
                <w:top w:val="none" w:sz="0" w:space="0" w:color="auto"/>
                <w:left w:val="none" w:sz="0" w:space="0" w:color="auto"/>
                <w:bottom w:val="none" w:sz="0" w:space="0" w:color="auto"/>
                <w:right w:val="none" w:sz="0" w:space="0" w:color="auto"/>
              </w:divBdr>
            </w:div>
            <w:div w:id="555239823">
              <w:marLeft w:val="0"/>
              <w:marRight w:val="0"/>
              <w:marTop w:val="0"/>
              <w:marBottom w:val="0"/>
              <w:divBdr>
                <w:top w:val="none" w:sz="0" w:space="0" w:color="auto"/>
                <w:left w:val="none" w:sz="0" w:space="0" w:color="auto"/>
                <w:bottom w:val="none" w:sz="0" w:space="0" w:color="auto"/>
                <w:right w:val="none" w:sz="0" w:space="0" w:color="auto"/>
              </w:divBdr>
            </w:div>
            <w:div w:id="556598721">
              <w:marLeft w:val="0"/>
              <w:marRight w:val="0"/>
              <w:marTop w:val="0"/>
              <w:marBottom w:val="0"/>
              <w:divBdr>
                <w:top w:val="none" w:sz="0" w:space="0" w:color="auto"/>
                <w:left w:val="none" w:sz="0" w:space="0" w:color="auto"/>
                <w:bottom w:val="none" w:sz="0" w:space="0" w:color="auto"/>
                <w:right w:val="none" w:sz="0" w:space="0" w:color="auto"/>
              </w:divBdr>
            </w:div>
            <w:div w:id="557664550">
              <w:marLeft w:val="0"/>
              <w:marRight w:val="0"/>
              <w:marTop w:val="0"/>
              <w:marBottom w:val="0"/>
              <w:divBdr>
                <w:top w:val="none" w:sz="0" w:space="0" w:color="auto"/>
                <w:left w:val="none" w:sz="0" w:space="0" w:color="auto"/>
                <w:bottom w:val="none" w:sz="0" w:space="0" w:color="auto"/>
                <w:right w:val="none" w:sz="0" w:space="0" w:color="auto"/>
              </w:divBdr>
            </w:div>
            <w:div w:id="559052266">
              <w:marLeft w:val="0"/>
              <w:marRight w:val="0"/>
              <w:marTop w:val="0"/>
              <w:marBottom w:val="0"/>
              <w:divBdr>
                <w:top w:val="none" w:sz="0" w:space="0" w:color="auto"/>
                <w:left w:val="none" w:sz="0" w:space="0" w:color="auto"/>
                <w:bottom w:val="none" w:sz="0" w:space="0" w:color="auto"/>
                <w:right w:val="none" w:sz="0" w:space="0" w:color="auto"/>
              </w:divBdr>
            </w:div>
            <w:div w:id="559219118">
              <w:marLeft w:val="0"/>
              <w:marRight w:val="0"/>
              <w:marTop w:val="0"/>
              <w:marBottom w:val="0"/>
              <w:divBdr>
                <w:top w:val="none" w:sz="0" w:space="0" w:color="auto"/>
                <w:left w:val="none" w:sz="0" w:space="0" w:color="auto"/>
                <w:bottom w:val="none" w:sz="0" w:space="0" w:color="auto"/>
                <w:right w:val="none" w:sz="0" w:space="0" w:color="auto"/>
              </w:divBdr>
            </w:div>
            <w:div w:id="563293677">
              <w:marLeft w:val="0"/>
              <w:marRight w:val="0"/>
              <w:marTop w:val="0"/>
              <w:marBottom w:val="0"/>
              <w:divBdr>
                <w:top w:val="none" w:sz="0" w:space="0" w:color="auto"/>
                <w:left w:val="none" w:sz="0" w:space="0" w:color="auto"/>
                <w:bottom w:val="none" w:sz="0" w:space="0" w:color="auto"/>
                <w:right w:val="none" w:sz="0" w:space="0" w:color="auto"/>
              </w:divBdr>
            </w:div>
            <w:div w:id="563688779">
              <w:marLeft w:val="0"/>
              <w:marRight w:val="0"/>
              <w:marTop w:val="0"/>
              <w:marBottom w:val="0"/>
              <w:divBdr>
                <w:top w:val="none" w:sz="0" w:space="0" w:color="auto"/>
                <w:left w:val="none" w:sz="0" w:space="0" w:color="auto"/>
                <w:bottom w:val="none" w:sz="0" w:space="0" w:color="auto"/>
                <w:right w:val="none" w:sz="0" w:space="0" w:color="auto"/>
              </w:divBdr>
            </w:div>
            <w:div w:id="565335565">
              <w:marLeft w:val="0"/>
              <w:marRight w:val="0"/>
              <w:marTop w:val="0"/>
              <w:marBottom w:val="0"/>
              <w:divBdr>
                <w:top w:val="none" w:sz="0" w:space="0" w:color="auto"/>
                <w:left w:val="none" w:sz="0" w:space="0" w:color="auto"/>
                <w:bottom w:val="none" w:sz="0" w:space="0" w:color="auto"/>
                <w:right w:val="none" w:sz="0" w:space="0" w:color="auto"/>
              </w:divBdr>
            </w:div>
            <w:div w:id="568077032">
              <w:marLeft w:val="0"/>
              <w:marRight w:val="0"/>
              <w:marTop w:val="0"/>
              <w:marBottom w:val="0"/>
              <w:divBdr>
                <w:top w:val="none" w:sz="0" w:space="0" w:color="auto"/>
                <w:left w:val="none" w:sz="0" w:space="0" w:color="auto"/>
                <w:bottom w:val="none" w:sz="0" w:space="0" w:color="auto"/>
                <w:right w:val="none" w:sz="0" w:space="0" w:color="auto"/>
              </w:divBdr>
            </w:div>
            <w:div w:id="569389097">
              <w:marLeft w:val="0"/>
              <w:marRight w:val="0"/>
              <w:marTop w:val="0"/>
              <w:marBottom w:val="0"/>
              <w:divBdr>
                <w:top w:val="none" w:sz="0" w:space="0" w:color="auto"/>
                <w:left w:val="none" w:sz="0" w:space="0" w:color="auto"/>
                <w:bottom w:val="none" w:sz="0" w:space="0" w:color="auto"/>
                <w:right w:val="none" w:sz="0" w:space="0" w:color="auto"/>
              </w:divBdr>
            </w:div>
            <w:div w:id="575625065">
              <w:marLeft w:val="0"/>
              <w:marRight w:val="0"/>
              <w:marTop w:val="0"/>
              <w:marBottom w:val="0"/>
              <w:divBdr>
                <w:top w:val="none" w:sz="0" w:space="0" w:color="auto"/>
                <w:left w:val="none" w:sz="0" w:space="0" w:color="auto"/>
                <w:bottom w:val="none" w:sz="0" w:space="0" w:color="auto"/>
                <w:right w:val="none" w:sz="0" w:space="0" w:color="auto"/>
              </w:divBdr>
            </w:div>
            <w:div w:id="579675970">
              <w:marLeft w:val="0"/>
              <w:marRight w:val="0"/>
              <w:marTop w:val="0"/>
              <w:marBottom w:val="0"/>
              <w:divBdr>
                <w:top w:val="none" w:sz="0" w:space="0" w:color="auto"/>
                <w:left w:val="none" w:sz="0" w:space="0" w:color="auto"/>
                <w:bottom w:val="none" w:sz="0" w:space="0" w:color="auto"/>
                <w:right w:val="none" w:sz="0" w:space="0" w:color="auto"/>
              </w:divBdr>
            </w:div>
            <w:div w:id="582296636">
              <w:marLeft w:val="0"/>
              <w:marRight w:val="0"/>
              <w:marTop w:val="0"/>
              <w:marBottom w:val="0"/>
              <w:divBdr>
                <w:top w:val="none" w:sz="0" w:space="0" w:color="auto"/>
                <w:left w:val="none" w:sz="0" w:space="0" w:color="auto"/>
                <w:bottom w:val="none" w:sz="0" w:space="0" w:color="auto"/>
                <w:right w:val="none" w:sz="0" w:space="0" w:color="auto"/>
              </w:divBdr>
            </w:div>
            <w:div w:id="582489459">
              <w:marLeft w:val="0"/>
              <w:marRight w:val="0"/>
              <w:marTop w:val="0"/>
              <w:marBottom w:val="0"/>
              <w:divBdr>
                <w:top w:val="none" w:sz="0" w:space="0" w:color="auto"/>
                <w:left w:val="none" w:sz="0" w:space="0" w:color="auto"/>
                <w:bottom w:val="none" w:sz="0" w:space="0" w:color="auto"/>
                <w:right w:val="none" w:sz="0" w:space="0" w:color="auto"/>
              </w:divBdr>
            </w:div>
            <w:div w:id="582645669">
              <w:marLeft w:val="0"/>
              <w:marRight w:val="0"/>
              <w:marTop w:val="0"/>
              <w:marBottom w:val="0"/>
              <w:divBdr>
                <w:top w:val="none" w:sz="0" w:space="0" w:color="auto"/>
                <w:left w:val="none" w:sz="0" w:space="0" w:color="auto"/>
                <w:bottom w:val="none" w:sz="0" w:space="0" w:color="auto"/>
                <w:right w:val="none" w:sz="0" w:space="0" w:color="auto"/>
              </w:divBdr>
            </w:div>
            <w:div w:id="582689854">
              <w:marLeft w:val="0"/>
              <w:marRight w:val="0"/>
              <w:marTop w:val="0"/>
              <w:marBottom w:val="0"/>
              <w:divBdr>
                <w:top w:val="none" w:sz="0" w:space="0" w:color="auto"/>
                <w:left w:val="none" w:sz="0" w:space="0" w:color="auto"/>
                <w:bottom w:val="none" w:sz="0" w:space="0" w:color="auto"/>
                <w:right w:val="none" w:sz="0" w:space="0" w:color="auto"/>
              </w:divBdr>
            </w:div>
            <w:div w:id="585920869">
              <w:marLeft w:val="0"/>
              <w:marRight w:val="0"/>
              <w:marTop w:val="0"/>
              <w:marBottom w:val="0"/>
              <w:divBdr>
                <w:top w:val="none" w:sz="0" w:space="0" w:color="auto"/>
                <w:left w:val="none" w:sz="0" w:space="0" w:color="auto"/>
                <w:bottom w:val="none" w:sz="0" w:space="0" w:color="auto"/>
                <w:right w:val="none" w:sz="0" w:space="0" w:color="auto"/>
              </w:divBdr>
            </w:div>
            <w:div w:id="589314687">
              <w:marLeft w:val="0"/>
              <w:marRight w:val="0"/>
              <w:marTop w:val="0"/>
              <w:marBottom w:val="0"/>
              <w:divBdr>
                <w:top w:val="none" w:sz="0" w:space="0" w:color="auto"/>
                <w:left w:val="none" w:sz="0" w:space="0" w:color="auto"/>
                <w:bottom w:val="none" w:sz="0" w:space="0" w:color="auto"/>
                <w:right w:val="none" w:sz="0" w:space="0" w:color="auto"/>
              </w:divBdr>
            </w:div>
            <w:div w:id="593175348">
              <w:marLeft w:val="0"/>
              <w:marRight w:val="0"/>
              <w:marTop w:val="0"/>
              <w:marBottom w:val="0"/>
              <w:divBdr>
                <w:top w:val="none" w:sz="0" w:space="0" w:color="auto"/>
                <w:left w:val="none" w:sz="0" w:space="0" w:color="auto"/>
                <w:bottom w:val="none" w:sz="0" w:space="0" w:color="auto"/>
                <w:right w:val="none" w:sz="0" w:space="0" w:color="auto"/>
              </w:divBdr>
            </w:div>
            <w:div w:id="593436382">
              <w:marLeft w:val="0"/>
              <w:marRight w:val="0"/>
              <w:marTop w:val="0"/>
              <w:marBottom w:val="0"/>
              <w:divBdr>
                <w:top w:val="none" w:sz="0" w:space="0" w:color="auto"/>
                <w:left w:val="none" w:sz="0" w:space="0" w:color="auto"/>
                <w:bottom w:val="none" w:sz="0" w:space="0" w:color="auto"/>
                <w:right w:val="none" w:sz="0" w:space="0" w:color="auto"/>
              </w:divBdr>
            </w:div>
            <w:div w:id="596328998">
              <w:marLeft w:val="0"/>
              <w:marRight w:val="0"/>
              <w:marTop w:val="0"/>
              <w:marBottom w:val="0"/>
              <w:divBdr>
                <w:top w:val="none" w:sz="0" w:space="0" w:color="auto"/>
                <w:left w:val="none" w:sz="0" w:space="0" w:color="auto"/>
                <w:bottom w:val="none" w:sz="0" w:space="0" w:color="auto"/>
                <w:right w:val="none" w:sz="0" w:space="0" w:color="auto"/>
              </w:divBdr>
            </w:div>
            <w:div w:id="597063690">
              <w:marLeft w:val="0"/>
              <w:marRight w:val="0"/>
              <w:marTop w:val="0"/>
              <w:marBottom w:val="0"/>
              <w:divBdr>
                <w:top w:val="none" w:sz="0" w:space="0" w:color="auto"/>
                <w:left w:val="none" w:sz="0" w:space="0" w:color="auto"/>
                <w:bottom w:val="none" w:sz="0" w:space="0" w:color="auto"/>
                <w:right w:val="none" w:sz="0" w:space="0" w:color="auto"/>
              </w:divBdr>
            </w:div>
            <w:div w:id="598029736">
              <w:marLeft w:val="0"/>
              <w:marRight w:val="0"/>
              <w:marTop w:val="0"/>
              <w:marBottom w:val="0"/>
              <w:divBdr>
                <w:top w:val="none" w:sz="0" w:space="0" w:color="auto"/>
                <w:left w:val="none" w:sz="0" w:space="0" w:color="auto"/>
                <w:bottom w:val="none" w:sz="0" w:space="0" w:color="auto"/>
                <w:right w:val="none" w:sz="0" w:space="0" w:color="auto"/>
              </w:divBdr>
            </w:div>
            <w:div w:id="598876051">
              <w:marLeft w:val="0"/>
              <w:marRight w:val="0"/>
              <w:marTop w:val="0"/>
              <w:marBottom w:val="0"/>
              <w:divBdr>
                <w:top w:val="none" w:sz="0" w:space="0" w:color="auto"/>
                <w:left w:val="none" w:sz="0" w:space="0" w:color="auto"/>
                <w:bottom w:val="none" w:sz="0" w:space="0" w:color="auto"/>
                <w:right w:val="none" w:sz="0" w:space="0" w:color="auto"/>
              </w:divBdr>
            </w:div>
            <w:div w:id="601644067">
              <w:marLeft w:val="0"/>
              <w:marRight w:val="0"/>
              <w:marTop w:val="0"/>
              <w:marBottom w:val="0"/>
              <w:divBdr>
                <w:top w:val="none" w:sz="0" w:space="0" w:color="auto"/>
                <w:left w:val="none" w:sz="0" w:space="0" w:color="auto"/>
                <w:bottom w:val="none" w:sz="0" w:space="0" w:color="auto"/>
                <w:right w:val="none" w:sz="0" w:space="0" w:color="auto"/>
              </w:divBdr>
            </w:div>
            <w:div w:id="602491388">
              <w:marLeft w:val="0"/>
              <w:marRight w:val="0"/>
              <w:marTop w:val="0"/>
              <w:marBottom w:val="0"/>
              <w:divBdr>
                <w:top w:val="none" w:sz="0" w:space="0" w:color="auto"/>
                <w:left w:val="none" w:sz="0" w:space="0" w:color="auto"/>
                <w:bottom w:val="none" w:sz="0" w:space="0" w:color="auto"/>
                <w:right w:val="none" w:sz="0" w:space="0" w:color="auto"/>
              </w:divBdr>
            </w:div>
            <w:div w:id="604920886">
              <w:marLeft w:val="0"/>
              <w:marRight w:val="0"/>
              <w:marTop w:val="0"/>
              <w:marBottom w:val="0"/>
              <w:divBdr>
                <w:top w:val="none" w:sz="0" w:space="0" w:color="auto"/>
                <w:left w:val="none" w:sz="0" w:space="0" w:color="auto"/>
                <w:bottom w:val="none" w:sz="0" w:space="0" w:color="auto"/>
                <w:right w:val="none" w:sz="0" w:space="0" w:color="auto"/>
              </w:divBdr>
            </w:div>
            <w:div w:id="605356779">
              <w:marLeft w:val="0"/>
              <w:marRight w:val="0"/>
              <w:marTop w:val="0"/>
              <w:marBottom w:val="0"/>
              <w:divBdr>
                <w:top w:val="none" w:sz="0" w:space="0" w:color="auto"/>
                <w:left w:val="none" w:sz="0" w:space="0" w:color="auto"/>
                <w:bottom w:val="none" w:sz="0" w:space="0" w:color="auto"/>
                <w:right w:val="none" w:sz="0" w:space="0" w:color="auto"/>
              </w:divBdr>
            </w:div>
            <w:div w:id="606740609">
              <w:marLeft w:val="0"/>
              <w:marRight w:val="0"/>
              <w:marTop w:val="0"/>
              <w:marBottom w:val="0"/>
              <w:divBdr>
                <w:top w:val="none" w:sz="0" w:space="0" w:color="auto"/>
                <w:left w:val="none" w:sz="0" w:space="0" w:color="auto"/>
                <w:bottom w:val="none" w:sz="0" w:space="0" w:color="auto"/>
                <w:right w:val="none" w:sz="0" w:space="0" w:color="auto"/>
              </w:divBdr>
            </w:div>
            <w:div w:id="607006876">
              <w:marLeft w:val="0"/>
              <w:marRight w:val="0"/>
              <w:marTop w:val="0"/>
              <w:marBottom w:val="0"/>
              <w:divBdr>
                <w:top w:val="none" w:sz="0" w:space="0" w:color="auto"/>
                <w:left w:val="none" w:sz="0" w:space="0" w:color="auto"/>
                <w:bottom w:val="none" w:sz="0" w:space="0" w:color="auto"/>
                <w:right w:val="none" w:sz="0" w:space="0" w:color="auto"/>
              </w:divBdr>
            </w:div>
            <w:div w:id="609974353">
              <w:marLeft w:val="0"/>
              <w:marRight w:val="0"/>
              <w:marTop w:val="0"/>
              <w:marBottom w:val="0"/>
              <w:divBdr>
                <w:top w:val="none" w:sz="0" w:space="0" w:color="auto"/>
                <w:left w:val="none" w:sz="0" w:space="0" w:color="auto"/>
                <w:bottom w:val="none" w:sz="0" w:space="0" w:color="auto"/>
                <w:right w:val="none" w:sz="0" w:space="0" w:color="auto"/>
              </w:divBdr>
            </w:div>
            <w:div w:id="612247827">
              <w:marLeft w:val="0"/>
              <w:marRight w:val="0"/>
              <w:marTop w:val="0"/>
              <w:marBottom w:val="0"/>
              <w:divBdr>
                <w:top w:val="none" w:sz="0" w:space="0" w:color="auto"/>
                <w:left w:val="none" w:sz="0" w:space="0" w:color="auto"/>
                <w:bottom w:val="none" w:sz="0" w:space="0" w:color="auto"/>
                <w:right w:val="none" w:sz="0" w:space="0" w:color="auto"/>
              </w:divBdr>
            </w:div>
            <w:div w:id="612443815">
              <w:marLeft w:val="0"/>
              <w:marRight w:val="0"/>
              <w:marTop w:val="0"/>
              <w:marBottom w:val="0"/>
              <w:divBdr>
                <w:top w:val="none" w:sz="0" w:space="0" w:color="auto"/>
                <w:left w:val="none" w:sz="0" w:space="0" w:color="auto"/>
                <w:bottom w:val="none" w:sz="0" w:space="0" w:color="auto"/>
                <w:right w:val="none" w:sz="0" w:space="0" w:color="auto"/>
              </w:divBdr>
            </w:div>
            <w:div w:id="614555810">
              <w:marLeft w:val="0"/>
              <w:marRight w:val="0"/>
              <w:marTop w:val="0"/>
              <w:marBottom w:val="0"/>
              <w:divBdr>
                <w:top w:val="none" w:sz="0" w:space="0" w:color="auto"/>
                <w:left w:val="none" w:sz="0" w:space="0" w:color="auto"/>
                <w:bottom w:val="none" w:sz="0" w:space="0" w:color="auto"/>
                <w:right w:val="none" w:sz="0" w:space="0" w:color="auto"/>
              </w:divBdr>
            </w:div>
            <w:div w:id="615597029">
              <w:marLeft w:val="0"/>
              <w:marRight w:val="0"/>
              <w:marTop w:val="0"/>
              <w:marBottom w:val="0"/>
              <w:divBdr>
                <w:top w:val="none" w:sz="0" w:space="0" w:color="auto"/>
                <w:left w:val="none" w:sz="0" w:space="0" w:color="auto"/>
                <w:bottom w:val="none" w:sz="0" w:space="0" w:color="auto"/>
                <w:right w:val="none" w:sz="0" w:space="0" w:color="auto"/>
              </w:divBdr>
            </w:div>
            <w:div w:id="617302219">
              <w:marLeft w:val="0"/>
              <w:marRight w:val="0"/>
              <w:marTop w:val="0"/>
              <w:marBottom w:val="0"/>
              <w:divBdr>
                <w:top w:val="none" w:sz="0" w:space="0" w:color="auto"/>
                <w:left w:val="none" w:sz="0" w:space="0" w:color="auto"/>
                <w:bottom w:val="none" w:sz="0" w:space="0" w:color="auto"/>
                <w:right w:val="none" w:sz="0" w:space="0" w:color="auto"/>
              </w:divBdr>
            </w:div>
            <w:div w:id="617417907">
              <w:marLeft w:val="0"/>
              <w:marRight w:val="0"/>
              <w:marTop w:val="0"/>
              <w:marBottom w:val="0"/>
              <w:divBdr>
                <w:top w:val="none" w:sz="0" w:space="0" w:color="auto"/>
                <w:left w:val="none" w:sz="0" w:space="0" w:color="auto"/>
                <w:bottom w:val="none" w:sz="0" w:space="0" w:color="auto"/>
                <w:right w:val="none" w:sz="0" w:space="0" w:color="auto"/>
              </w:divBdr>
            </w:div>
            <w:div w:id="617759165">
              <w:marLeft w:val="0"/>
              <w:marRight w:val="0"/>
              <w:marTop w:val="0"/>
              <w:marBottom w:val="0"/>
              <w:divBdr>
                <w:top w:val="none" w:sz="0" w:space="0" w:color="auto"/>
                <w:left w:val="none" w:sz="0" w:space="0" w:color="auto"/>
                <w:bottom w:val="none" w:sz="0" w:space="0" w:color="auto"/>
                <w:right w:val="none" w:sz="0" w:space="0" w:color="auto"/>
              </w:divBdr>
            </w:div>
            <w:div w:id="619993181">
              <w:marLeft w:val="0"/>
              <w:marRight w:val="0"/>
              <w:marTop w:val="0"/>
              <w:marBottom w:val="0"/>
              <w:divBdr>
                <w:top w:val="none" w:sz="0" w:space="0" w:color="auto"/>
                <w:left w:val="none" w:sz="0" w:space="0" w:color="auto"/>
                <w:bottom w:val="none" w:sz="0" w:space="0" w:color="auto"/>
                <w:right w:val="none" w:sz="0" w:space="0" w:color="auto"/>
              </w:divBdr>
            </w:div>
            <w:div w:id="621039238">
              <w:marLeft w:val="0"/>
              <w:marRight w:val="0"/>
              <w:marTop w:val="0"/>
              <w:marBottom w:val="0"/>
              <w:divBdr>
                <w:top w:val="none" w:sz="0" w:space="0" w:color="auto"/>
                <w:left w:val="none" w:sz="0" w:space="0" w:color="auto"/>
                <w:bottom w:val="none" w:sz="0" w:space="0" w:color="auto"/>
                <w:right w:val="none" w:sz="0" w:space="0" w:color="auto"/>
              </w:divBdr>
            </w:div>
            <w:div w:id="623972272">
              <w:marLeft w:val="0"/>
              <w:marRight w:val="0"/>
              <w:marTop w:val="0"/>
              <w:marBottom w:val="0"/>
              <w:divBdr>
                <w:top w:val="none" w:sz="0" w:space="0" w:color="auto"/>
                <w:left w:val="none" w:sz="0" w:space="0" w:color="auto"/>
                <w:bottom w:val="none" w:sz="0" w:space="0" w:color="auto"/>
                <w:right w:val="none" w:sz="0" w:space="0" w:color="auto"/>
              </w:divBdr>
            </w:div>
            <w:div w:id="625157356">
              <w:marLeft w:val="0"/>
              <w:marRight w:val="0"/>
              <w:marTop w:val="0"/>
              <w:marBottom w:val="0"/>
              <w:divBdr>
                <w:top w:val="none" w:sz="0" w:space="0" w:color="auto"/>
                <w:left w:val="none" w:sz="0" w:space="0" w:color="auto"/>
                <w:bottom w:val="none" w:sz="0" w:space="0" w:color="auto"/>
                <w:right w:val="none" w:sz="0" w:space="0" w:color="auto"/>
              </w:divBdr>
            </w:div>
            <w:div w:id="626200371">
              <w:marLeft w:val="0"/>
              <w:marRight w:val="0"/>
              <w:marTop w:val="0"/>
              <w:marBottom w:val="0"/>
              <w:divBdr>
                <w:top w:val="none" w:sz="0" w:space="0" w:color="auto"/>
                <w:left w:val="none" w:sz="0" w:space="0" w:color="auto"/>
                <w:bottom w:val="none" w:sz="0" w:space="0" w:color="auto"/>
                <w:right w:val="none" w:sz="0" w:space="0" w:color="auto"/>
              </w:divBdr>
            </w:div>
            <w:div w:id="626200806">
              <w:marLeft w:val="0"/>
              <w:marRight w:val="0"/>
              <w:marTop w:val="0"/>
              <w:marBottom w:val="0"/>
              <w:divBdr>
                <w:top w:val="none" w:sz="0" w:space="0" w:color="auto"/>
                <w:left w:val="none" w:sz="0" w:space="0" w:color="auto"/>
                <w:bottom w:val="none" w:sz="0" w:space="0" w:color="auto"/>
                <w:right w:val="none" w:sz="0" w:space="0" w:color="auto"/>
              </w:divBdr>
            </w:div>
            <w:div w:id="629701160">
              <w:marLeft w:val="0"/>
              <w:marRight w:val="0"/>
              <w:marTop w:val="0"/>
              <w:marBottom w:val="0"/>
              <w:divBdr>
                <w:top w:val="none" w:sz="0" w:space="0" w:color="auto"/>
                <w:left w:val="none" w:sz="0" w:space="0" w:color="auto"/>
                <w:bottom w:val="none" w:sz="0" w:space="0" w:color="auto"/>
                <w:right w:val="none" w:sz="0" w:space="0" w:color="auto"/>
              </w:divBdr>
            </w:div>
            <w:div w:id="630209424">
              <w:marLeft w:val="0"/>
              <w:marRight w:val="0"/>
              <w:marTop w:val="0"/>
              <w:marBottom w:val="0"/>
              <w:divBdr>
                <w:top w:val="none" w:sz="0" w:space="0" w:color="auto"/>
                <w:left w:val="none" w:sz="0" w:space="0" w:color="auto"/>
                <w:bottom w:val="none" w:sz="0" w:space="0" w:color="auto"/>
                <w:right w:val="none" w:sz="0" w:space="0" w:color="auto"/>
              </w:divBdr>
            </w:div>
            <w:div w:id="631208177">
              <w:marLeft w:val="0"/>
              <w:marRight w:val="0"/>
              <w:marTop w:val="0"/>
              <w:marBottom w:val="0"/>
              <w:divBdr>
                <w:top w:val="none" w:sz="0" w:space="0" w:color="auto"/>
                <w:left w:val="none" w:sz="0" w:space="0" w:color="auto"/>
                <w:bottom w:val="none" w:sz="0" w:space="0" w:color="auto"/>
                <w:right w:val="none" w:sz="0" w:space="0" w:color="auto"/>
              </w:divBdr>
            </w:div>
            <w:div w:id="633143889">
              <w:marLeft w:val="0"/>
              <w:marRight w:val="0"/>
              <w:marTop w:val="0"/>
              <w:marBottom w:val="0"/>
              <w:divBdr>
                <w:top w:val="none" w:sz="0" w:space="0" w:color="auto"/>
                <w:left w:val="none" w:sz="0" w:space="0" w:color="auto"/>
                <w:bottom w:val="none" w:sz="0" w:space="0" w:color="auto"/>
                <w:right w:val="none" w:sz="0" w:space="0" w:color="auto"/>
              </w:divBdr>
            </w:div>
            <w:div w:id="634486523">
              <w:marLeft w:val="0"/>
              <w:marRight w:val="0"/>
              <w:marTop w:val="0"/>
              <w:marBottom w:val="0"/>
              <w:divBdr>
                <w:top w:val="none" w:sz="0" w:space="0" w:color="auto"/>
                <w:left w:val="none" w:sz="0" w:space="0" w:color="auto"/>
                <w:bottom w:val="none" w:sz="0" w:space="0" w:color="auto"/>
                <w:right w:val="none" w:sz="0" w:space="0" w:color="auto"/>
              </w:divBdr>
            </w:div>
            <w:div w:id="635070481">
              <w:marLeft w:val="0"/>
              <w:marRight w:val="0"/>
              <w:marTop w:val="0"/>
              <w:marBottom w:val="0"/>
              <w:divBdr>
                <w:top w:val="none" w:sz="0" w:space="0" w:color="auto"/>
                <w:left w:val="none" w:sz="0" w:space="0" w:color="auto"/>
                <w:bottom w:val="none" w:sz="0" w:space="0" w:color="auto"/>
                <w:right w:val="none" w:sz="0" w:space="0" w:color="auto"/>
              </w:divBdr>
            </w:div>
            <w:div w:id="635179748">
              <w:marLeft w:val="0"/>
              <w:marRight w:val="0"/>
              <w:marTop w:val="0"/>
              <w:marBottom w:val="0"/>
              <w:divBdr>
                <w:top w:val="none" w:sz="0" w:space="0" w:color="auto"/>
                <w:left w:val="none" w:sz="0" w:space="0" w:color="auto"/>
                <w:bottom w:val="none" w:sz="0" w:space="0" w:color="auto"/>
                <w:right w:val="none" w:sz="0" w:space="0" w:color="auto"/>
              </w:divBdr>
            </w:div>
            <w:div w:id="636036971">
              <w:marLeft w:val="0"/>
              <w:marRight w:val="0"/>
              <w:marTop w:val="0"/>
              <w:marBottom w:val="0"/>
              <w:divBdr>
                <w:top w:val="none" w:sz="0" w:space="0" w:color="auto"/>
                <w:left w:val="none" w:sz="0" w:space="0" w:color="auto"/>
                <w:bottom w:val="none" w:sz="0" w:space="0" w:color="auto"/>
                <w:right w:val="none" w:sz="0" w:space="0" w:color="auto"/>
              </w:divBdr>
            </w:div>
            <w:div w:id="636183278">
              <w:marLeft w:val="0"/>
              <w:marRight w:val="0"/>
              <w:marTop w:val="0"/>
              <w:marBottom w:val="0"/>
              <w:divBdr>
                <w:top w:val="none" w:sz="0" w:space="0" w:color="auto"/>
                <w:left w:val="none" w:sz="0" w:space="0" w:color="auto"/>
                <w:bottom w:val="none" w:sz="0" w:space="0" w:color="auto"/>
                <w:right w:val="none" w:sz="0" w:space="0" w:color="auto"/>
              </w:divBdr>
            </w:div>
            <w:div w:id="637608680">
              <w:marLeft w:val="0"/>
              <w:marRight w:val="0"/>
              <w:marTop w:val="0"/>
              <w:marBottom w:val="0"/>
              <w:divBdr>
                <w:top w:val="none" w:sz="0" w:space="0" w:color="auto"/>
                <w:left w:val="none" w:sz="0" w:space="0" w:color="auto"/>
                <w:bottom w:val="none" w:sz="0" w:space="0" w:color="auto"/>
                <w:right w:val="none" w:sz="0" w:space="0" w:color="auto"/>
              </w:divBdr>
            </w:div>
            <w:div w:id="638147846">
              <w:marLeft w:val="0"/>
              <w:marRight w:val="0"/>
              <w:marTop w:val="0"/>
              <w:marBottom w:val="0"/>
              <w:divBdr>
                <w:top w:val="none" w:sz="0" w:space="0" w:color="auto"/>
                <w:left w:val="none" w:sz="0" w:space="0" w:color="auto"/>
                <w:bottom w:val="none" w:sz="0" w:space="0" w:color="auto"/>
                <w:right w:val="none" w:sz="0" w:space="0" w:color="auto"/>
              </w:divBdr>
            </w:div>
            <w:div w:id="638418789">
              <w:marLeft w:val="0"/>
              <w:marRight w:val="0"/>
              <w:marTop w:val="0"/>
              <w:marBottom w:val="0"/>
              <w:divBdr>
                <w:top w:val="none" w:sz="0" w:space="0" w:color="auto"/>
                <w:left w:val="none" w:sz="0" w:space="0" w:color="auto"/>
                <w:bottom w:val="none" w:sz="0" w:space="0" w:color="auto"/>
                <w:right w:val="none" w:sz="0" w:space="0" w:color="auto"/>
              </w:divBdr>
            </w:div>
            <w:div w:id="639530096">
              <w:marLeft w:val="0"/>
              <w:marRight w:val="0"/>
              <w:marTop w:val="0"/>
              <w:marBottom w:val="0"/>
              <w:divBdr>
                <w:top w:val="none" w:sz="0" w:space="0" w:color="auto"/>
                <w:left w:val="none" w:sz="0" w:space="0" w:color="auto"/>
                <w:bottom w:val="none" w:sz="0" w:space="0" w:color="auto"/>
                <w:right w:val="none" w:sz="0" w:space="0" w:color="auto"/>
              </w:divBdr>
            </w:div>
            <w:div w:id="641886407">
              <w:marLeft w:val="0"/>
              <w:marRight w:val="0"/>
              <w:marTop w:val="0"/>
              <w:marBottom w:val="0"/>
              <w:divBdr>
                <w:top w:val="none" w:sz="0" w:space="0" w:color="auto"/>
                <w:left w:val="none" w:sz="0" w:space="0" w:color="auto"/>
                <w:bottom w:val="none" w:sz="0" w:space="0" w:color="auto"/>
                <w:right w:val="none" w:sz="0" w:space="0" w:color="auto"/>
              </w:divBdr>
            </w:div>
            <w:div w:id="642193725">
              <w:marLeft w:val="0"/>
              <w:marRight w:val="0"/>
              <w:marTop w:val="0"/>
              <w:marBottom w:val="0"/>
              <w:divBdr>
                <w:top w:val="none" w:sz="0" w:space="0" w:color="auto"/>
                <w:left w:val="none" w:sz="0" w:space="0" w:color="auto"/>
                <w:bottom w:val="none" w:sz="0" w:space="0" w:color="auto"/>
                <w:right w:val="none" w:sz="0" w:space="0" w:color="auto"/>
              </w:divBdr>
            </w:div>
            <w:div w:id="644160684">
              <w:marLeft w:val="0"/>
              <w:marRight w:val="0"/>
              <w:marTop w:val="0"/>
              <w:marBottom w:val="0"/>
              <w:divBdr>
                <w:top w:val="none" w:sz="0" w:space="0" w:color="auto"/>
                <w:left w:val="none" w:sz="0" w:space="0" w:color="auto"/>
                <w:bottom w:val="none" w:sz="0" w:space="0" w:color="auto"/>
                <w:right w:val="none" w:sz="0" w:space="0" w:color="auto"/>
              </w:divBdr>
            </w:div>
            <w:div w:id="651910263">
              <w:marLeft w:val="0"/>
              <w:marRight w:val="0"/>
              <w:marTop w:val="0"/>
              <w:marBottom w:val="0"/>
              <w:divBdr>
                <w:top w:val="none" w:sz="0" w:space="0" w:color="auto"/>
                <w:left w:val="none" w:sz="0" w:space="0" w:color="auto"/>
                <w:bottom w:val="none" w:sz="0" w:space="0" w:color="auto"/>
                <w:right w:val="none" w:sz="0" w:space="0" w:color="auto"/>
              </w:divBdr>
            </w:div>
            <w:div w:id="652414608">
              <w:marLeft w:val="0"/>
              <w:marRight w:val="0"/>
              <w:marTop w:val="0"/>
              <w:marBottom w:val="0"/>
              <w:divBdr>
                <w:top w:val="none" w:sz="0" w:space="0" w:color="auto"/>
                <w:left w:val="none" w:sz="0" w:space="0" w:color="auto"/>
                <w:bottom w:val="none" w:sz="0" w:space="0" w:color="auto"/>
                <w:right w:val="none" w:sz="0" w:space="0" w:color="auto"/>
              </w:divBdr>
            </w:div>
            <w:div w:id="652947419">
              <w:marLeft w:val="0"/>
              <w:marRight w:val="0"/>
              <w:marTop w:val="0"/>
              <w:marBottom w:val="0"/>
              <w:divBdr>
                <w:top w:val="none" w:sz="0" w:space="0" w:color="auto"/>
                <w:left w:val="none" w:sz="0" w:space="0" w:color="auto"/>
                <w:bottom w:val="none" w:sz="0" w:space="0" w:color="auto"/>
                <w:right w:val="none" w:sz="0" w:space="0" w:color="auto"/>
              </w:divBdr>
            </w:div>
            <w:div w:id="656812036">
              <w:marLeft w:val="0"/>
              <w:marRight w:val="0"/>
              <w:marTop w:val="0"/>
              <w:marBottom w:val="0"/>
              <w:divBdr>
                <w:top w:val="none" w:sz="0" w:space="0" w:color="auto"/>
                <w:left w:val="none" w:sz="0" w:space="0" w:color="auto"/>
                <w:bottom w:val="none" w:sz="0" w:space="0" w:color="auto"/>
                <w:right w:val="none" w:sz="0" w:space="0" w:color="auto"/>
              </w:divBdr>
            </w:div>
            <w:div w:id="659892088">
              <w:marLeft w:val="0"/>
              <w:marRight w:val="0"/>
              <w:marTop w:val="0"/>
              <w:marBottom w:val="0"/>
              <w:divBdr>
                <w:top w:val="none" w:sz="0" w:space="0" w:color="auto"/>
                <w:left w:val="none" w:sz="0" w:space="0" w:color="auto"/>
                <w:bottom w:val="none" w:sz="0" w:space="0" w:color="auto"/>
                <w:right w:val="none" w:sz="0" w:space="0" w:color="auto"/>
              </w:divBdr>
            </w:div>
            <w:div w:id="665791994">
              <w:marLeft w:val="0"/>
              <w:marRight w:val="0"/>
              <w:marTop w:val="0"/>
              <w:marBottom w:val="0"/>
              <w:divBdr>
                <w:top w:val="none" w:sz="0" w:space="0" w:color="auto"/>
                <w:left w:val="none" w:sz="0" w:space="0" w:color="auto"/>
                <w:bottom w:val="none" w:sz="0" w:space="0" w:color="auto"/>
                <w:right w:val="none" w:sz="0" w:space="0" w:color="auto"/>
              </w:divBdr>
            </w:div>
            <w:div w:id="666858395">
              <w:marLeft w:val="0"/>
              <w:marRight w:val="0"/>
              <w:marTop w:val="0"/>
              <w:marBottom w:val="0"/>
              <w:divBdr>
                <w:top w:val="none" w:sz="0" w:space="0" w:color="auto"/>
                <w:left w:val="none" w:sz="0" w:space="0" w:color="auto"/>
                <w:bottom w:val="none" w:sz="0" w:space="0" w:color="auto"/>
                <w:right w:val="none" w:sz="0" w:space="0" w:color="auto"/>
              </w:divBdr>
            </w:div>
            <w:div w:id="667174229">
              <w:marLeft w:val="0"/>
              <w:marRight w:val="0"/>
              <w:marTop w:val="0"/>
              <w:marBottom w:val="0"/>
              <w:divBdr>
                <w:top w:val="none" w:sz="0" w:space="0" w:color="auto"/>
                <w:left w:val="none" w:sz="0" w:space="0" w:color="auto"/>
                <w:bottom w:val="none" w:sz="0" w:space="0" w:color="auto"/>
                <w:right w:val="none" w:sz="0" w:space="0" w:color="auto"/>
              </w:divBdr>
            </w:div>
            <w:div w:id="668021651">
              <w:marLeft w:val="0"/>
              <w:marRight w:val="0"/>
              <w:marTop w:val="0"/>
              <w:marBottom w:val="0"/>
              <w:divBdr>
                <w:top w:val="none" w:sz="0" w:space="0" w:color="auto"/>
                <w:left w:val="none" w:sz="0" w:space="0" w:color="auto"/>
                <w:bottom w:val="none" w:sz="0" w:space="0" w:color="auto"/>
                <w:right w:val="none" w:sz="0" w:space="0" w:color="auto"/>
              </w:divBdr>
            </w:div>
            <w:div w:id="668027453">
              <w:marLeft w:val="0"/>
              <w:marRight w:val="0"/>
              <w:marTop w:val="0"/>
              <w:marBottom w:val="0"/>
              <w:divBdr>
                <w:top w:val="none" w:sz="0" w:space="0" w:color="auto"/>
                <w:left w:val="none" w:sz="0" w:space="0" w:color="auto"/>
                <w:bottom w:val="none" w:sz="0" w:space="0" w:color="auto"/>
                <w:right w:val="none" w:sz="0" w:space="0" w:color="auto"/>
              </w:divBdr>
            </w:div>
            <w:div w:id="669218008">
              <w:marLeft w:val="0"/>
              <w:marRight w:val="0"/>
              <w:marTop w:val="0"/>
              <w:marBottom w:val="0"/>
              <w:divBdr>
                <w:top w:val="none" w:sz="0" w:space="0" w:color="auto"/>
                <w:left w:val="none" w:sz="0" w:space="0" w:color="auto"/>
                <w:bottom w:val="none" w:sz="0" w:space="0" w:color="auto"/>
                <w:right w:val="none" w:sz="0" w:space="0" w:color="auto"/>
              </w:divBdr>
            </w:div>
            <w:div w:id="669792404">
              <w:marLeft w:val="0"/>
              <w:marRight w:val="0"/>
              <w:marTop w:val="0"/>
              <w:marBottom w:val="0"/>
              <w:divBdr>
                <w:top w:val="none" w:sz="0" w:space="0" w:color="auto"/>
                <w:left w:val="none" w:sz="0" w:space="0" w:color="auto"/>
                <w:bottom w:val="none" w:sz="0" w:space="0" w:color="auto"/>
                <w:right w:val="none" w:sz="0" w:space="0" w:color="auto"/>
              </w:divBdr>
            </w:div>
            <w:div w:id="671757519">
              <w:marLeft w:val="0"/>
              <w:marRight w:val="0"/>
              <w:marTop w:val="0"/>
              <w:marBottom w:val="0"/>
              <w:divBdr>
                <w:top w:val="none" w:sz="0" w:space="0" w:color="auto"/>
                <w:left w:val="none" w:sz="0" w:space="0" w:color="auto"/>
                <w:bottom w:val="none" w:sz="0" w:space="0" w:color="auto"/>
                <w:right w:val="none" w:sz="0" w:space="0" w:color="auto"/>
              </w:divBdr>
            </w:div>
            <w:div w:id="671882512">
              <w:marLeft w:val="0"/>
              <w:marRight w:val="0"/>
              <w:marTop w:val="0"/>
              <w:marBottom w:val="0"/>
              <w:divBdr>
                <w:top w:val="none" w:sz="0" w:space="0" w:color="auto"/>
                <w:left w:val="none" w:sz="0" w:space="0" w:color="auto"/>
                <w:bottom w:val="none" w:sz="0" w:space="0" w:color="auto"/>
                <w:right w:val="none" w:sz="0" w:space="0" w:color="auto"/>
              </w:divBdr>
            </w:div>
            <w:div w:id="673924749">
              <w:marLeft w:val="0"/>
              <w:marRight w:val="0"/>
              <w:marTop w:val="0"/>
              <w:marBottom w:val="0"/>
              <w:divBdr>
                <w:top w:val="none" w:sz="0" w:space="0" w:color="auto"/>
                <w:left w:val="none" w:sz="0" w:space="0" w:color="auto"/>
                <w:bottom w:val="none" w:sz="0" w:space="0" w:color="auto"/>
                <w:right w:val="none" w:sz="0" w:space="0" w:color="auto"/>
              </w:divBdr>
            </w:div>
            <w:div w:id="673992537">
              <w:marLeft w:val="0"/>
              <w:marRight w:val="0"/>
              <w:marTop w:val="0"/>
              <w:marBottom w:val="0"/>
              <w:divBdr>
                <w:top w:val="none" w:sz="0" w:space="0" w:color="auto"/>
                <w:left w:val="none" w:sz="0" w:space="0" w:color="auto"/>
                <w:bottom w:val="none" w:sz="0" w:space="0" w:color="auto"/>
                <w:right w:val="none" w:sz="0" w:space="0" w:color="auto"/>
              </w:divBdr>
            </w:div>
            <w:div w:id="676005160">
              <w:marLeft w:val="0"/>
              <w:marRight w:val="0"/>
              <w:marTop w:val="0"/>
              <w:marBottom w:val="0"/>
              <w:divBdr>
                <w:top w:val="none" w:sz="0" w:space="0" w:color="auto"/>
                <w:left w:val="none" w:sz="0" w:space="0" w:color="auto"/>
                <w:bottom w:val="none" w:sz="0" w:space="0" w:color="auto"/>
                <w:right w:val="none" w:sz="0" w:space="0" w:color="auto"/>
              </w:divBdr>
            </w:div>
            <w:div w:id="678628115">
              <w:marLeft w:val="0"/>
              <w:marRight w:val="0"/>
              <w:marTop w:val="0"/>
              <w:marBottom w:val="0"/>
              <w:divBdr>
                <w:top w:val="none" w:sz="0" w:space="0" w:color="auto"/>
                <w:left w:val="none" w:sz="0" w:space="0" w:color="auto"/>
                <w:bottom w:val="none" w:sz="0" w:space="0" w:color="auto"/>
                <w:right w:val="none" w:sz="0" w:space="0" w:color="auto"/>
              </w:divBdr>
            </w:div>
            <w:div w:id="680083837">
              <w:marLeft w:val="0"/>
              <w:marRight w:val="0"/>
              <w:marTop w:val="0"/>
              <w:marBottom w:val="0"/>
              <w:divBdr>
                <w:top w:val="none" w:sz="0" w:space="0" w:color="auto"/>
                <w:left w:val="none" w:sz="0" w:space="0" w:color="auto"/>
                <w:bottom w:val="none" w:sz="0" w:space="0" w:color="auto"/>
                <w:right w:val="none" w:sz="0" w:space="0" w:color="auto"/>
              </w:divBdr>
            </w:div>
            <w:div w:id="683899680">
              <w:marLeft w:val="0"/>
              <w:marRight w:val="0"/>
              <w:marTop w:val="0"/>
              <w:marBottom w:val="0"/>
              <w:divBdr>
                <w:top w:val="none" w:sz="0" w:space="0" w:color="auto"/>
                <w:left w:val="none" w:sz="0" w:space="0" w:color="auto"/>
                <w:bottom w:val="none" w:sz="0" w:space="0" w:color="auto"/>
                <w:right w:val="none" w:sz="0" w:space="0" w:color="auto"/>
              </w:divBdr>
            </w:div>
            <w:div w:id="691957049">
              <w:marLeft w:val="0"/>
              <w:marRight w:val="0"/>
              <w:marTop w:val="0"/>
              <w:marBottom w:val="0"/>
              <w:divBdr>
                <w:top w:val="none" w:sz="0" w:space="0" w:color="auto"/>
                <w:left w:val="none" w:sz="0" w:space="0" w:color="auto"/>
                <w:bottom w:val="none" w:sz="0" w:space="0" w:color="auto"/>
                <w:right w:val="none" w:sz="0" w:space="0" w:color="auto"/>
              </w:divBdr>
            </w:div>
            <w:div w:id="692615312">
              <w:marLeft w:val="0"/>
              <w:marRight w:val="0"/>
              <w:marTop w:val="0"/>
              <w:marBottom w:val="0"/>
              <w:divBdr>
                <w:top w:val="none" w:sz="0" w:space="0" w:color="auto"/>
                <w:left w:val="none" w:sz="0" w:space="0" w:color="auto"/>
                <w:bottom w:val="none" w:sz="0" w:space="0" w:color="auto"/>
                <w:right w:val="none" w:sz="0" w:space="0" w:color="auto"/>
              </w:divBdr>
            </w:div>
            <w:div w:id="692654981">
              <w:marLeft w:val="0"/>
              <w:marRight w:val="0"/>
              <w:marTop w:val="0"/>
              <w:marBottom w:val="0"/>
              <w:divBdr>
                <w:top w:val="none" w:sz="0" w:space="0" w:color="auto"/>
                <w:left w:val="none" w:sz="0" w:space="0" w:color="auto"/>
                <w:bottom w:val="none" w:sz="0" w:space="0" w:color="auto"/>
                <w:right w:val="none" w:sz="0" w:space="0" w:color="auto"/>
              </w:divBdr>
            </w:div>
            <w:div w:id="693000578">
              <w:marLeft w:val="0"/>
              <w:marRight w:val="0"/>
              <w:marTop w:val="0"/>
              <w:marBottom w:val="0"/>
              <w:divBdr>
                <w:top w:val="none" w:sz="0" w:space="0" w:color="auto"/>
                <w:left w:val="none" w:sz="0" w:space="0" w:color="auto"/>
                <w:bottom w:val="none" w:sz="0" w:space="0" w:color="auto"/>
                <w:right w:val="none" w:sz="0" w:space="0" w:color="auto"/>
              </w:divBdr>
            </w:div>
            <w:div w:id="698048441">
              <w:marLeft w:val="0"/>
              <w:marRight w:val="0"/>
              <w:marTop w:val="0"/>
              <w:marBottom w:val="0"/>
              <w:divBdr>
                <w:top w:val="none" w:sz="0" w:space="0" w:color="auto"/>
                <w:left w:val="none" w:sz="0" w:space="0" w:color="auto"/>
                <w:bottom w:val="none" w:sz="0" w:space="0" w:color="auto"/>
                <w:right w:val="none" w:sz="0" w:space="0" w:color="auto"/>
              </w:divBdr>
            </w:div>
            <w:div w:id="700086569">
              <w:marLeft w:val="0"/>
              <w:marRight w:val="0"/>
              <w:marTop w:val="0"/>
              <w:marBottom w:val="0"/>
              <w:divBdr>
                <w:top w:val="none" w:sz="0" w:space="0" w:color="auto"/>
                <w:left w:val="none" w:sz="0" w:space="0" w:color="auto"/>
                <w:bottom w:val="none" w:sz="0" w:space="0" w:color="auto"/>
                <w:right w:val="none" w:sz="0" w:space="0" w:color="auto"/>
              </w:divBdr>
            </w:div>
            <w:div w:id="701898456">
              <w:marLeft w:val="0"/>
              <w:marRight w:val="0"/>
              <w:marTop w:val="0"/>
              <w:marBottom w:val="0"/>
              <w:divBdr>
                <w:top w:val="none" w:sz="0" w:space="0" w:color="auto"/>
                <w:left w:val="none" w:sz="0" w:space="0" w:color="auto"/>
                <w:bottom w:val="none" w:sz="0" w:space="0" w:color="auto"/>
                <w:right w:val="none" w:sz="0" w:space="0" w:color="auto"/>
              </w:divBdr>
            </w:div>
            <w:div w:id="702167978">
              <w:marLeft w:val="0"/>
              <w:marRight w:val="0"/>
              <w:marTop w:val="0"/>
              <w:marBottom w:val="0"/>
              <w:divBdr>
                <w:top w:val="none" w:sz="0" w:space="0" w:color="auto"/>
                <w:left w:val="none" w:sz="0" w:space="0" w:color="auto"/>
                <w:bottom w:val="none" w:sz="0" w:space="0" w:color="auto"/>
                <w:right w:val="none" w:sz="0" w:space="0" w:color="auto"/>
              </w:divBdr>
            </w:div>
            <w:div w:id="703791657">
              <w:marLeft w:val="0"/>
              <w:marRight w:val="0"/>
              <w:marTop w:val="0"/>
              <w:marBottom w:val="0"/>
              <w:divBdr>
                <w:top w:val="none" w:sz="0" w:space="0" w:color="auto"/>
                <w:left w:val="none" w:sz="0" w:space="0" w:color="auto"/>
                <w:bottom w:val="none" w:sz="0" w:space="0" w:color="auto"/>
                <w:right w:val="none" w:sz="0" w:space="0" w:color="auto"/>
              </w:divBdr>
            </w:div>
            <w:div w:id="705368321">
              <w:marLeft w:val="0"/>
              <w:marRight w:val="0"/>
              <w:marTop w:val="0"/>
              <w:marBottom w:val="0"/>
              <w:divBdr>
                <w:top w:val="none" w:sz="0" w:space="0" w:color="auto"/>
                <w:left w:val="none" w:sz="0" w:space="0" w:color="auto"/>
                <w:bottom w:val="none" w:sz="0" w:space="0" w:color="auto"/>
                <w:right w:val="none" w:sz="0" w:space="0" w:color="auto"/>
              </w:divBdr>
            </w:div>
            <w:div w:id="707529269">
              <w:marLeft w:val="0"/>
              <w:marRight w:val="0"/>
              <w:marTop w:val="0"/>
              <w:marBottom w:val="0"/>
              <w:divBdr>
                <w:top w:val="none" w:sz="0" w:space="0" w:color="auto"/>
                <w:left w:val="none" w:sz="0" w:space="0" w:color="auto"/>
                <w:bottom w:val="none" w:sz="0" w:space="0" w:color="auto"/>
                <w:right w:val="none" w:sz="0" w:space="0" w:color="auto"/>
              </w:divBdr>
            </w:div>
            <w:div w:id="707609530">
              <w:marLeft w:val="0"/>
              <w:marRight w:val="0"/>
              <w:marTop w:val="0"/>
              <w:marBottom w:val="0"/>
              <w:divBdr>
                <w:top w:val="none" w:sz="0" w:space="0" w:color="auto"/>
                <w:left w:val="none" w:sz="0" w:space="0" w:color="auto"/>
                <w:bottom w:val="none" w:sz="0" w:space="0" w:color="auto"/>
                <w:right w:val="none" w:sz="0" w:space="0" w:color="auto"/>
              </w:divBdr>
            </w:div>
            <w:div w:id="708605417">
              <w:marLeft w:val="0"/>
              <w:marRight w:val="0"/>
              <w:marTop w:val="0"/>
              <w:marBottom w:val="0"/>
              <w:divBdr>
                <w:top w:val="none" w:sz="0" w:space="0" w:color="auto"/>
                <w:left w:val="none" w:sz="0" w:space="0" w:color="auto"/>
                <w:bottom w:val="none" w:sz="0" w:space="0" w:color="auto"/>
                <w:right w:val="none" w:sz="0" w:space="0" w:color="auto"/>
              </w:divBdr>
            </w:div>
            <w:div w:id="709182265">
              <w:marLeft w:val="0"/>
              <w:marRight w:val="0"/>
              <w:marTop w:val="0"/>
              <w:marBottom w:val="0"/>
              <w:divBdr>
                <w:top w:val="none" w:sz="0" w:space="0" w:color="auto"/>
                <w:left w:val="none" w:sz="0" w:space="0" w:color="auto"/>
                <w:bottom w:val="none" w:sz="0" w:space="0" w:color="auto"/>
                <w:right w:val="none" w:sz="0" w:space="0" w:color="auto"/>
              </w:divBdr>
            </w:div>
            <w:div w:id="710345786">
              <w:marLeft w:val="0"/>
              <w:marRight w:val="0"/>
              <w:marTop w:val="0"/>
              <w:marBottom w:val="0"/>
              <w:divBdr>
                <w:top w:val="none" w:sz="0" w:space="0" w:color="auto"/>
                <w:left w:val="none" w:sz="0" w:space="0" w:color="auto"/>
                <w:bottom w:val="none" w:sz="0" w:space="0" w:color="auto"/>
                <w:right w:val="none" w:sz="0" w:space="0" w:color="auto"/>
              </w:divBdr>
            </w:div>
            <w:div w:id="710493829">
              <w:marLeft w:val="0"/>
              <w:marRight w:val="0"/>
              <w:marTop w:val="0"/>
              <w:marBottom w:val="0"/>
              <w:divBdr>
                <w:top w:val="none" w:sz="0" w:space="0" w:color="auto"/>
                <w:left w:val="none" w:sz="0" w:space="0" w:color="auto"/>
                <w:bottom w:val="none" w:sz="0" w:space="0" w:color="auto"/>
                <w:right w:val="none" w:sz="0" w:space="0" w:color="auto"/>
              </w:divBdr>
            </w:div>
            <w:div w:id="712729399">
              <w:marLeft w:val="0"/>
              <w:marRight w:val="0"/>
              <w:marTop w:val="0"/>
              <w:marBottom w:val="0"/>
              <w:divBdr>
                <w:top w:val="none" w:sz="0" w:space="0" w:color="auto"/>
                <w:left w:val="none" w:sz="0" w:space="0" w:color="auto"/>
                <w:bottom w:val="none" w:sz="0" w:space="0" w:color="auto"/>
                <w:right w:val="none" w:sz="0" w:space="0" w:color="auto"/>
              </w:divBdr>
            </w:div>
            <w:div w:id="718286272">
              <w:marLeft w:val="0"/>
              <w:marRight w:val="0"/>
              <w:marTop w:val="0"/>
              <w:marBottom w:val="0"/>
              <w:divBdr>
                <w:top w:val="none" w:sz="0" w:space="0" w:color="auto"/>
                <w:left w:val="none" w:sz="0" w:space="0" w:color="auto"/>
                <w:bottom w:val="none" w:sz="0" w:space="0" w:color="auto"/>
                <w:right w:val="none" w:sz="0" w:space="0" w:color="auto"/>
              </w:divBdr>
            </w:div>
            <w:div w:id="718624843">
              <w:marLeft w:val="0"/>
              <w:marRight w:val="0"/>
              <w:marTop w:val="0"/>
              <w:marBottom w:val="0"/>
              <w:divBdr>
                <w:top w:val="none" w:sz="0" w:space="0" w:color="auto"/>
                <w:left w:val="none" w:sz="0" w:space="0" w:color="auto"/>
                <w:bottom w:val="none" w:sz="0" w:space="0" w:color="auto"/>
                <w:right w:val="none" w:sz="0" w:space="0" w:color="auto"/>
              </w:divBdr>
            </w:div>
            <w:div w:id="719091023">
              <w:marLeft w:val="0"/>
              <w:marRight w:val="0"/>
              <w:marTop w:val="0"/>
              <w:marBottom w:val="0"/>
              <w:divBdr>
                <w:top w:val="none" w:sz="0" w:space="0" w:color="auto"/>
                <w:left w:val="none" w:sz="0" w:space="0" w:color="auto"/>
                <w:bottom w:val="none" w:sz="0" w:space="0" w:color="auto"/>
                <w:right w:val="none" w:sz="0" w:space="0" w:color="auto"/>
              </w:divBdr>
            </w:div>
            <w:div w:id="719327416">
              <w:marLeft w:val="0"/>
              <w:marRight w:val="0"/>
              <w:marTop w:val="0"/>
              <w:marBottom w:val="0"/>
              <w:divBdr>
                <w:top w:val="none" w:sz="0" w:space="0" w:color="auto"/>
                <w:left w:val="none" w:sz="0" w:space="0" w:color="auto"/>
                <w:bottom w:val="none" w:sz="0" w:space="0" w:color="auto"/>
                <w:right w:val="none" w:sz="0" w:space="0" w:color="auto"/>
              </w:divBdr>
            </w:div>
            <w:div w:id="722677709">
              <w:marLeft w:val="0"/>
              <w:marRight w:val="0"/>
              <w:marTop w:val="0"/>
              <w:marBottom w:val="0"/>
              <w:divBdr>
                <w:top w:val="none" w:sz="0" w:space="0" w:color="auto"/>
                <w:left w:val="none" w:sz="0" w:space="0" w:color="auto"/>
                <w:bottom w:val="none" w:sz="0" w:space="0" w:color="auto"/>
                <w:right w:val="none" w:sz="0" w:space="0" w:color="auto"/>
              </w:divBdr>
            </w:div>
            <w:div w:id="727146597">
              <w:marLeft w:val="0"/>
              <w:marRight w:val="0"/>
              <w:marTop w:val="0"/>
              <w:marBottom w:val="0"/>
              <w:divBdr>
                <w:top w:val="none" w:sz="0" w:space="0" w:color="auto"/>
                <w:left w:val="none" w:sz="0" w:space="0" w:color="auto"/>
                <w:bottom w:val="none" w:sz="0" w:space="0" w:color="auto"/>
                <w:right w:val="none" w:sz="0" w:space="0" w:color="auto"/>
              </w:divBdr>
            </w:div>
            <w:div w:id="733546264">
              <w:marLeft w:val="0"/>
              <w:marRight w:val="0"/>
              <w:marTop w:val="0"/>
              <w:marBottom w:val="0"/>
              <w:divBdr>
                <w:top w:val="none" w:sz="0" w:space="0" w:color="auto"/>
                <w:left w:val="none" w:sz="0" w:space="0" w:color="auto"/>
                <w:bottom w:val="none" w:sz="0" w:space="0" w:color="auto"/>
                <w:right w:val="none" w:sz="0" w:space="0" w:color="auto"/>
              </w:divBdr>
            </w:div>
            <w:div w:id="738408515">
              <w:marLeft w:val="0"/>
              <w:marRight w:val="0"/>
              <w:marTop w:val="0"/>
              <w:marBottom w:val="0"/>
              <w:divBdr>
                <w:top w:val="none" w:sz="0" w:space="0" w:color="auto"/>
                <w:left w:val="none" w:sz="0" w:space="0" w:color="auto"/>
                <w:bottom w:val="none" w:sz="0" w:space="0" w:color="auto"/>
                <w:right w:val="none" w:sz="0" w:space="0" w:color="auto"/>
              </w:divBdr>
            </w:div>
            <w:div w:id="742679395">
              <w:marLeft w:val="0"/>
              <w:marRight w:val="0"/>
              <w:marTop w:val="0"/>
              <w:marBottom w:val="0"/>
              <w:divBdr>
                <w:top w:val="none" w:sz="0" w:space="0" w:color="auto"/>
                <w:left w:val="none" w:sz="0" w:space="0" w:color="auto"/>
                <w:bottom w:val="none" w:sz="0" w:space="0" w:color="auto"/>
                <w:right w:val="none" w:sz="0" w:space="0" w:color="auto"/>
              </w:divBdr>
            </w:div>
            <w:div w:id="747925428">
              <w:marLeft w:val="0"/>
              <w:marRight w:val="0"/>
              <w:marTop w:val="0"/>
              <w:marBottom w:val="0"/>
              <w:divBdr>
                <w:top w:val="none" w:sz="0" w:space="0" w:color="auto"/>
                <w:left w:val="none" w:sz="0" w:space="0" w:color="auto"/>
                <w:bottom w:val="none" w:sz="0" w:space="0" w:color="auto"/>
                <w:right w:val="none" w:sz="0" w:space="0" w:color="auto"/>
              </w:divBdr>
            </w:div>
            <w:div w:id="748503062">
              <w:marLeft w:val="0"/>
              <w:marRight w:val="0"/>
              <w:marTop w:val="0"/>
              <w:marBottom w:val="0"/>
              <w:divBdr>
                <w:top w:val="none" w:sz="0" w:space="0" w:color="auto"/>
                <w:left w:val="none" w:sz="0" w:space="0" w:color="auto"/>
                <w:bottom w:val="none" w:sz="0" w:space="0" w:color="auto"/>
                <w:right w:val="none" w:sz="0" w:space="0" w:color="auto"/>
              </w:divBdr>
            </w:div>
            <w:div w:id="749155007">
              <w:marLeft w:val="0"/>
              <w:marRight w:val="0"/>
              <w:marTop w:val="0"/>
              <w:marBottom w:val="0"/>
              <w:divBdr>
                <w:top w:val="none" w:sz="0" w:space="0" w:color="auto"/>
                <w:left w:val="none" w:sz="0" w:space="0" w:color="auto"/>
                <w:bottom w:val="none" w:sz="0" w:space="0" w:color="auto"/>
                <w:right w:val="none" w:sz="0" w:space="0" w:color="auto"/>
              </w:divBdr>
            </w:div>
            <w:div w:id="750928624">
              <w:marLeft w:val="0"/>
              <w:marRight w:val="0"/>
              <w:marTop w:val="0"/>
              <w:marBottom w:val="0"/>
              <w:divBdr>
                <w:top w:val="none" w:sz="0" w:space="0" w:color="auto"/>
                <w:left w:val="none" w:sz="0" w:space="0" w:color="auto"/>
                <w:bottom w:val="none" w:sz="0" w:space="0" w:color="auto"/>
                <w:right w:val="none" w:sz="0" w:space="0" w:color="auto"/>
              </w:divBdr>
            </w:div>
            <w:div w:id="752629202">
              <w:marLeft w:val="0"/>
              <w:marRight w:val="0"/>
              <w:marTop w:val="0"/>
              <w:marBottom w:val="0"/>
              <w:divBdr>
                <w:top w:val="none" w:sz="0" w:space="0" w:color="auto"/>
                <w:left w:val="none" w:sz="0" w:space="0" w:color="auto"/>
                <w:bottom w:val="none" w:sz="0" w:space="0" w:color="auto"/>
                <w:right w:val="none" w:sz="0" w:space="0" w:color="auto"/>
              </w:divBdr>
            </w:div>
            <w:div w:id="753623708">
              <w:marLeft w:val="0"/>
              <w:marRight w:val="0"/>
              <w:marTop w:val="0"/>
              <w:marBottom w:val="0"/>
              <w:divBdr>
                <w:top w:val="none" w:sz="0" w:space="0" w:color="auto"/>
                <w:left w:val="none" w:sz="0" w:space="0" w:color="auto"/>
                <w:bottom w:val="none" w:sz="0" w:space="0" w:color="auto"/>
                <w:right w:val="none" w:sz="0" w:space="0" w:color="auto"/>
              </w:divBdr>
            </w:div>
            <w:div w:id="759719310">
              <w:marLeft w:val="0"/>
              <w:marRight w:val="0"/>
              <w:marTop w:val="0"/>
              <w:marBottom w:val="0"/>
              <w:divBdr>
                <w:top w:val="none" w:sz="0" w:space="0" w:color="auto"/>
                <w:left w:val="none" w:sz="0" w:space="0" w:color="auto"/>
                <w:bottom w:val="none" w:sz="0" w:space="0" w:color="auto"/>
                <w:right w:val="none" w:sz="0" w:space="0" w:color="auto"/>
              </w:divBdr>
            </w:div>
            <w:div w:id="760181362">
              <w:marLeft w:val="0"/>
              <w:marRight w:val="0"/>
              <w:marTop w:val="0"/>
              <w:marBottom w:val="0"/>
              <w:divBdr>
                <w:top w:val="none" w:sz="0" w:space="0" w:color="auto"/>
                <w:left w:val="none" w:sz="0" w:space="0" w:color="auto"/>
                <w:bottom w:val="none" w:sz="0" w:space="0" w:color="auto"/>
                <w:right w:val="none" w:sz="0" w:space="0" w:color="auto"/>
              </w:divBdr>
            </w:div>
            <w:div w:id="761410861">
              <w:marLeft w:val="0"/>
              <w:marRight w:val="0"/>
              <w:marTop w:val="0"/>
              <w:marBottom w:val="0"/>
              <w:divBdr>
                <w:top w:val="none" w:sz="0" w:space="0" w:color="auto"/>
                <w:left w:val="none" w:sz="0" w:space="0" w:color="auto"/>
                <w:bottom w:val="none" w:sz="0" w:space="0" w:color="auto"/>
                <w:right w:val="none" w:sz="0" w:space="0" w:color="auto"/>
              </w:divBdr>
            </w:div>
            <w:div w:id="761874350">
              <w:marLeft w:val="0"/>
              <w:marRight w:val="0"/>
              <w:marTop w:val="0"/>
              <w:marBottom w:val="0"/>
              <w:divBdr>
                <w:top w:val="none" w:sz="0" w:space="0" w:color="auto"/>
                <w:left w:val="none" w:sz="0" w:space="0" w:color="auto"/>
                <w:bottom w:val="none" w:sz="0" w:space="0" w:color="auto"/>
                <w:right w:val="none" w:sz="0" w:space="0" w:color="auto"/>
              </w:divBdr>
            </w:div>
            <w:div w:id="764502437">
              <w:marLeft w:val="0"/>
              <w:marRight w:val="0"/>
              <w:marTop w:val="0"/>
              <w:marBottom w:val="0"/>
              <w:divBdr>
                <w:top w:val="none" w:sz="0" w:space="0" w:color="auto"/>
                <w:left w:val="none" w:sz="0" w:space="0" w:color="auto"/>
                <w:bottom w:val="none" w:sz="0" w:space="0" w:color="auto"/>
                <w:right w:val="none" w:sz="0" w:space="0" w:color="auto"/>
              </w:divBdr>
            </w:div>
            <w:div w:id="767116576">
              <w:marLeft w:val="0"/>
              <w:marRight w:val="0"/>
              <w:marTop w:val="0"/>
              <w:marBottom w:val="0"/>
              <w:divBdr>
                <w:top w:val="none" w:sz="0" w:space="0" w:color="auto"/>
                <w:left w:val="none" w:sz="0" w:space="0" w:color="auto"/>
                <w:bottom w:val="none" w:sz="0" w:space="0" w:color="auto"/>
                <w:right w:val="none" w:sz="0" w:space="0" w:color="auto"/>
              </w:divBdr>
            </w:div>
            <w:div w:id="774442332">
              <w:marLeft w:val="0"/>
              <w:marRight w:val="0"/>
              <w:marTop w:val="0"/>
              <w:marBottom w:val="0"/>
              <w:divBdr>
                <w:top w:val="none" w:sz="0" w:space="0" w:color="auto"/>
                <w:left w:val="none" w:sz="0" w:space="0" w:color="auto"/>
                <w:bottom w:val="none" w:sz="0" w:space="0" w:color="auto"/>
                <w:right w:val="none" w:sz="0" w:space="0" w:color="auto"/>
              </w:divBdr>
            </w:div>
            <w:div w:id="775095817">
              <w:marLeft w:val="0"/>
              <w:marRight w:val="0"/>
              <w:marTop w:val="0"/>
              <w:marBottom w:val="0"/>
              <w:divBdr>
                <w:top w:val="none" w:sz="0" w:space="0" w:color="auto"/>
                <w:left w:val="none" w:sz="0" w:space="0" w:color="auto"/>
                <w:bottom w:val="none" w:sz="0" w:space="0" w:color="auto"/>
                <w:right w:val="none" w:sz="0" w:space="0" w:color="auto"/>
              </w:divBdr>
            </w:div>
            <w:div w:id="777143945">
              <w:marLeft w:val="0"/>
              <w:marRight w:val="0"/>
              <w:marTop w:val="0"/>
              <w:marBottom w:val="0"/>
              <w:divBdr>
                <w:top w:val="none" w:sz="0" w:space="0" w:color="auto"/>
                <w:left w:val="none" w:sz="0" w:space="0" w:color="auto"/>
                <w:bottom w:val="none" w:sz="0" w:space="0" w:color="auto"/>
                <w:right w:val="none" w:sz="0" w:space="0" w:color="auto"/>
              </w:divBdr>
            </w:div>
            <w:div w:id="780339939">
              <w:marLeft w:val="0"/>
              <w:marRight w:val="0"/>
              <w:marTop w:val="0"/>
              <w:marBottom w:val="0"/>
              <w:divBdr>
                <w:top w:val="none" w:sz="0" w:space="0" w:color="auto"/>
                <w:left w:val="none" w:sz="0" w:space="0" w:color="auto"/>
                <w:bottom w:val="none" w:sz="0" w:space="0" w:color="auto"/>
                <w:right w:val="none" w:sz="0" w:space="0" w:color="auto"/>
              </w:divBdr>
            </w:div>
            <w:div w:id="780730842">
              <w:marLeft w:val="0"/>
              <w:marRight w:val="0"/>
              <w:marTop w:val="0"/>
              <w:marBottom w:val="0"/>
              <w:divBdr>
                <w:top w:val="none" w:sz="0" w:space="0" w:color="auto"/>
                <w:left w:val="none" w:sz="0" w:space="0" w:color="auto"/>
                <w:bottom w:val="none" w:sz="0" w:space="0" w:color="auto"/>
                <w:right w:val="none" w:sz="0" w:space="0" w:color="auto"/>
              </w:divBdr>
            </w:div>
            <w:div w:id="780803032">
              <w:marLeft w:val="0"/>
              <w:marRight w:val="0"/>
              <w:marTop w:val="0"/>
              <w:marBottom w:val="0"/>
              <w:divBdr>
                <w:top w:val="none" w:sz="0" w:space="0" w:color="auto"/>
                <w:left w:val="none" w:sz="0" w:space="0" w:color="auto"/>
                <w:bottom w:val="none" w:sz="0" w:space="0" w:color="auto"/>
                <w:right w:val="none" w:sz="0" w:space="0" w:color="auto"/>
              </w:divBdr>
            </w:div>
            <w:div w:id="785192971">
              <w:marLeft w:val="0"/>
              <w:marRight w:val="0"/>
              <w:marTop w:val="0"/>
              <w:marBottom w:val="0"/>
              <w:divBdr>
                <w:top w:val="none" w:sz="0" w:space="0" w:color="auto"/>
                <w:left w:val="none" w:sz="0" w:space="0" w:color="auto"/>
                <w:bottom w:val="none" w:sz="0" w:space="0" w:color="auto"/>
                <w:right w:val="none" w:sz="0" w:space="0" w:color="auto"/>
              </w:divBdr>
            </w:div>
            <w:div w:id="786705660">
              <w:marLeft w:val="0"/>
              <w:marRight w:val="0"/>
              <w:marTop w:val="0"/>
              <w:marBottom w:val="0"/>
              <w:divBdr>
                <w:top w:val="none" w:sz="0" w:space="0" w:color="auto"/>
                <w:left w:val="none" w:sz="0" w:space="0" w:color="auto"/>
                <w:bottom w:val="none" w:sz="0" w:space="0" w:color="auto"/>
                <w:right w:val="none" w:sz="0" w:space="0" w:color="auto"/>
              </w:divBdr>
            </w:div>
            <w:div w:id="790779314">
              <w:marLeft w:val="0"/>
              <w:marRight w:val="0"/>
              <w:marTop w:val="0"/>
              <w:marBottom w:val="0"/>
              <w:divBdr>
                <w:top w:val="none" w:sz="0" w:space="0" w:color="auto"/>
                <w:left w:val="none" w:sz="0" w:space="0" w:color="auto"/>
                <w:bottom w:val="none" w:sz="0" w:space="0" w:color="auto"/>
                <w:right w:val="none" w:sz="0" w:space="0" w:color="auto"/>
              </w:divBdr>
            </w:div>
            <w:div w:id="791478837">
              <w:marLeft w:val="0"/>
              <w:marRight w:val="0"/>
              <w:marTop w:val="0"/>
              <w:marBottom w:val="0"/>
              <w:divBdr>
                <w:top w:val="none" w:sz="0" w:space="0" w:color="auto"/>
                <w:left w:val="none" w:sz="0" w:space="0" w:color="auto"/>
                <w:bottom w:val="none" w:sz="0" w:space="0" w:color="auto"/>
                <w:right w:val="none" w:sz="0" w:space="0" w:color="auto"/>
              </w:divBdr>
            </w:div>
            <w:div w:id="793908256">
              <w:marLeft w:val="0"/>
              <w:marRight w:val="0"/>
              <w:marTop w:val="0"/>
              <w:marBottom w:val="0"/>
              <w:divBdr>
                <w:top w:val="none" w:sz="0" w:space="0" w:color="auto"/>
                <w:left w:val="none" w:sz="0" w:space="0" w:color="auto"/>
                <w:bottom w:val="none" w:sz="0" w:space="0" w:color="auto"/>
                <w:right w:val="none" w:sz="0" w:space="0" w:color="auto"/>
              </w:divBdr>
            </w:div>
            <w:div w:id="797528779">
              <w:marLeft w:val="0"/>
              <w:marRight w:val="0"/>
              <w:marTop w:val="0"/>
              <w:marBottom w:val="0"/>
              <w:divBdr>
                <w:top w:val="none" w:sz="0" w:space="0" w:color="auto"/>
                <w:left w:val="none" w:sz="0" w:space="0" w:color="auto"/>
                <w:bottom w:val="none" w:sz="0" w:space="0" w:color="auto"/>
                <w:right w:val="none" w:sz="0" w:space="0" w:color="auto"/>
              </w:divBdr>
            </w:div>
            <w:div w:id="803621261">
              <w:marLeft w:val="0"/>
              <w:marRight w:val="0"/>
              <w:marTop w:val="0"/>
              <w:marBottom w:val="0"/>
              <w:divBdr>
                <w:top w:val="none" w:sz="0" w:space="0" w:color="auto"/>
                <w:left w:val="none" w:sz="0" w:space="0" w:color="auto"/>
                <w:bottom w:val="none" w:sz="0" w:space="0" w:color="auto"/>
                <w:right w:val="none" w:sz="0" w:space="0" w:color="auto"/>
              </w:divBdr>
            </w:div>
            <w:div w:id="804737372">
              <w:marLeft w:val="0"/>
              <w:marRight w:val="0"/>
              <w:marTop w:val="0"/>
              <w:marBottom w:val="0"/>
              <w:divBdr>
                <w:top w:val="none" w:sz="0" w:space="0" w:color="auto"/>
                <w:left w:val="none" w:sz="0" w:space="0" w:color="auto"/>
                <w:bottom w:val="none" w:sz="0" w:space="0" w:color="auto"/>
                <w:right w:val="none" w:sz="0" w:space="0" w:color="auto"/>
              </w:divBdr>
            </w:div>
            <w:div w:id="805393618">
              <w:marLeft w:val="0"/>
              <w:marRight w:val="0"/>
              <w:marTop w:val="0"/>
              <w:marBottom w:val="0"/>
              <w:divBdr>
                <w:top w:val="none" w:sz="0" w:space="0" w:color="auto"/>
                <w:left w:val="none" w:sz="0" w:space="0" w:color="auto"/>
                <w:bottom w:val="none" w:sz="0" w:space="0" w:color="auto"/>
                <w:right w:val="none" w:sz="0" w:space="0" w:color="auto"/>
              </w:divBdr>
            </w:div>
            <w:div w:id="806698999">
              <w:marLeft w:val="0"/>
              <w:marRight w:val="0"/>
              <w:marTop w:val="0"/>
              <w:marBottom w:val="0"/>
              <w:divBdr>
                <w:top w:val="none" w:sz="0" w:space="0" w:color="auto"/>
                <w:left w:val="none" w:sz="0" w:space="0" w:color="auto"/>
                <w:bottom w:val="none" w:sz="0" w:space="0" w:color="auto"/>
                <w:right w:val="none" w:sz="0" w:space="0" w:color="auto"/>
              </w:divBdr>
            </w:div>
            <w:div w:id="806703415">
              <w:marLeft w:val="0"/>
              <w:marRight w:val="0"/>
              <w:marTop w:val="0"/>
              <w:marBottom w:val="0"/>
              <w:divBdr>
                <w:top w:val="none" w:sz="0" w:space="0" w:color="auto"/>
                <w:left w:val="none" w:sz="0" w:space="0" w:color="auto"/>
                <w:bottom w:val="none" w:sz="0" w:space="0" w:color="auto"/>
                <w:right w:val="none" w:sz="0" w:space="0" w:color="auto"/>
              </w:divBdr>
            </w:div>
            <w:div w:id="806825330">
              <w:marLeft w:val="0"/>
              <w:marRight w:val="0"/>
              <w:marTop w:val="0"/>
              <w:marBottom w:val="0"/>
              <w:divBdr>
                <w:top w:val="none" w:sz="0" w:space="0" w:color="auto"/>
                <w:left w:val="none" w:sz="0" w:space="0" w:color="auto"/>
                <w:bottom w:val="none" w:sz="0" w:space="0" w:color="auto"/>
                <w:right w:val="none" w:sz="0" w:space="0" w:color="auto"/>
              </w:divBdr>
            </w:div>
            <w:div w:id="808668942">
              <w:marLeft w:val="0"/>
              <w:marRight w:val="0"/>
              <w:marTop w:val="0"/>
              <w:marBottom w:val="0"/>
              <w:divBdr>
                <w:top w:val="none" w:sz="0" w:space="0" w:color="auto"/>
                <w:left w:val="none" w:sz="0" w:space="0" w:color="auto"/>
                <w:bottom w:val="none" w:sz="0" w:space="0" w:color="auto"/>
                <w:right w:val="none" w:sz="0" w:space="0" w:color="auto"/>
              </w:divBdr>
            </w:div>
            <w:div w:id="811218813">
              <w:marLeft w:val="0"/>
              <w:marRight w:val="0"/>
              <w:marTop w:val="0"/>
              <w:marBottom w:val="0"/>
              <w:divBdr>
                <w:top w:val="none" w:sz="0" w:space="0" w:color="auto"/>
                <w:left w:val="none" w:sz="0" w:space="0" w:color="auto"/>
                <w:bottom w:val="none" w:sz="0" w:space="0" w:color="auto"/>
                <w:right w:val="none" w:sz="0" w:space="0" w:color="auto"/>
              </w:divBdr>
            </w:div>
            <w:div w:id="812987510">
              <w:marLeft w:val="0"/>
              <w:marRight w:val="0"/>
              <w:marTop w:val="0"/>
              <w:marBottom w:val="0"/>
              <w:divBdr>
                <w:top w:val="none" w:sz="0" w:space="0" w:color="auto"/>
                <w:left w:val="none" w:sz="0" w:space="0" w:color="auto"/>
                <w:bottom w:val="none" w:sz="0" w:space="0" w:color="auto"/>
                <w:right w:val="none" w:sz="0" w:space="0" w:color="auto"/>
              </w:divBdr>
            </w:div>
            <w:div w:id="813184891">
              <w:marLeft w:val="0"/>
              <w:marRight w:val="0"/>
              <w:marTop w:val="0"/>
              <w:marBottom w:val="0"/>
              <w:divBdr>
                <w:top w:val="none" w:sz="0" w:space="0" w:color="auto"/>
                <w:left w:val="none" w:sz="0" w:space="0" w:color="auto"/>
                <w:bottom w:val="none" w:sz="0" w:space="0" w:color="auto"/>
                <w:right w:val="none" w:sz="0" w:space="0" w:color="auto"/>
              </w:divBdr>
            </w:div>
            <w:div w:id="813332355">
              <w:marLeft w:val="0"/>
              <w:marRight w:val="0"/>
              <w:marTop w:val="0"/>
              <w:marBottom w:val="0"/>
              <w:divBdr>
                <w:top w:val="none" w:sz="0" w:space="0" w:color="auto"/>
                <w:left w:val="none" w:sz="0" w:space="0" w:color="auto"/>
                <w:bottom w:val="none" w:sz="0" w:space="0" w:color="auto"/>
                <w:right w:val="none" w:sz="0" w:space="0" w:color="auto"/>
              </w:divBdr>
            </w:div>
            <w:div w:id="813914216">
              <w:marLeft w:val="0"/>
              <w:marRight w:val="0"/>
              <w:marTop w:val="0"/>
              <w:marBottom w:val="0"/>
              <w:divBdr>
                <w:top w:val="none" w:sz="0" w:space="0" w:color="auto"/>
                <w:left w:val="none" w:sz="0" w:space="0" w:color="auto"/>
                <w:bottom w:val="none" w:sz="0" w:space="0" w:color="auto"/>
                <w:right w:val="none" w:sz="0" w:space="0" w:color="auto"/>
              </w:divBdr>
            </w:div>
            <w:div w:id="815293264">
              <w:marLeft w:val="0"/>
              <w:marRight w:val="0"/>
              <w:marTop w:val="0"/>
              <w:marBottom w:val="0"/>
              <w:divBdr>
                <w:top w:val="none" w:sz="0" w:space="0" w:color="auto"/>
                <w:left w:val="none" w:sz="0" w:space="0" w:color="auto"/>
                <w:bottom w:val="none" w:sz="0" w:space="0" w:color="auto"/>
                <w:right w:val="none" w:sz="0" w:space="0" w:color="auto"/>
              </w:divBdr>
            </w:div>
            <w:div w:id="816217509">
              <w:marLeft w:val="0"/>
              <w:marRight w:val="0"/>
              <w:marTop w:val="0"/>
              <w:marBottom w:val="0"/>
              <w:divBdr>
                <w:top w:val="none" w:sz="0" w:space="0" w:color="auto"/>
                <w:left w:val="none" w:sz="0" w:space="0" w:color="auto"/>
                <w:bottom w:val="none" w:sz="0" w:space="0" w:color="auto"/>
                <w:right w:val="none" w:sz="0" w:space="0" w:color="auto"/>
              </w:divBdr>
            </w:div>
            <w:div w:id="822090432">
              <w:marLeft w:val="0"/>
              <w:marRight w:val="0"/>
              <w:marTop w:val="0"/>
              <w:marBottom w:val="0"/>
              <w:divBdr>
                <w:top w:val="none" w:sz="0" w:space="0" w:color="auto"/>
                <w:left w:val="none" w:sz="0" w:space="0" w:color="auto"/>
                <w:bottom w:val="none" w:sz="0" w:space="0" w:color="auto"/>
                <w:right w:val="none" w:sz="0" w:space="0" w:color="auto"/>
              </w:divBdr>
            </w:div>
            <w:div w:id="823932256">
              <w:marLeft w:val="0"/>
              <w:marRight w:val="0"/>
              <w:marTop w:val="0"/>
              <w:marBottom w:val="0"/>
              <w:divBdr>
                <w:top w:val="none" w:sz="0" w:space="0" w:color="auto"/>
                <w:left w:val="none" w:sz="0" w:space="0" w:color="auto"/>
                <w:bottom w:val="none" w:sz="0" w:space="0" w:color="auto"/>
                <w:right w:val="none" w:sz="0" w:space="0" w:color="auto"/>
              </w:divBdr>
            </w:div>
            <w:div w:id="824008941">
              <w:marLeft w:val="0"/>
              <w:marRight w:val="0"/>
              <w:marTop w:val="0"/>
              <w:marBottom w:val="0"/>
              <w:divBdr>
                <w:top w:val="none" w:sz="0" w:space="0" w:color="auto"/>
                <w:left w:val="none" w:sz="0" w:space="0" w:color="auto"/>
                <w:bottom w:val="none" w:sz="0" w:space="0" w:color="auto"/>
                <w:right w:val="none" w:sz="0" w:space="0" w:color="auto"/>
              </w:divBdr>
            </w:div>
            <w:div w:id="826559063">
              <w:marLeft w:val="0"/>
              <w:marRight w:val="0"/>
              <w:marTop w:val="0"/>
              <w:marBottom w:val="0"/>
              <w:divBdr>
                <w:top w:val="none" w:sz="0" w:space="0" w:color="auto"/>
                <w:left w:val="none" w:sz="0" w:space="0" w:color="auto"/>
                <w:bottom w:val="none" w:sz="0" w:space="0" w:color="auto"/>
                <w:right w:val="none" w:sz="0" w:space="0" w:color="auto"/>
              </w:divBdr>
            </w:div>
            <w:div w:id="829827470">
              <w:marLeft w:val="0"/>
              <w:marRight w:val="0"/>
              <w:marTop w:val="0"/>
              <w:marBottom w:val="0"/>
              <w:divBdr>
                <w:top w:val="none" w:sz="0" w:space="0" w:color="auto"/>
                <w:left w:val="none" w:sz="0" w:space="0" w:color="auto"/>
                <w:bottom w:val="none" w:sz="0" w:space="0" w:color="auto"/>
                <w:right w:val="none" w:sz="0" w:space="0" w:color="auto"/>
              </w:divBdr>
            </w:div>
            <w:div w:id="836648866">
              <w:marLeft w:val="0"/>
              <w:marRight w:val="0"/>
              <w:marTop w:val="0"/>
              <w:marBottom w:val="0"/>
              <w:divBdr>
                <w:top w:val="none" w:sz="0" w:space="0" w:color="auto"/>
                <w:left w:val="none" w:sz="0" w:space="0" w:color="auto"/>
                <w:bottom w:val="none" w:sz="0" w:space="0" w:color="auto"/>
                <w:right w:val="none" w:sz="0" w:space="0" w:color="auto"/>
              </w:divBdr>
            </w:div>
            <w:div w:id="837579632">
              <w:marLeft w:val="0"/>
              <w:marRight w:val="0"/>
              <w:marTop w:val="0"/>
              <w:marBottom w:val="0"/>
              <w:divBdr>
                <w:top w:val="none" w:sz="0" w:space="0" w:color="auto"/>
                <w:left w:val="none" w:sz="0" w:space="0" w:color="auto"/>
                <w:bottom w:val="none" w:sz="0" w:space="0" w:color="auto"/>
                <w:right w:val="none" w:sz="0" w:space="0" w:color="auto"/>
              </w:divBdr>
            </w:div>
            <w:div w:id="839320399">
              <w:marLeft w:val="0"/>
              <w:marRight w:val="0"/>
              <w:marTop w:val="0"/>
              <w:marBottom w:val="0"/>
              <w:divBdr>
                <w:top w:val="none" w:sz="0" w:space="0" w:color="auto"/>
                <w:left w:val="none" w:sz="0" w:space="0" w:color="auto"/>
                <w:bottom w:val="none" w:sz="0" w:space="0" w:color="auto"/>
                <w:right w:val="none" w:sz="0" w:space="0" w:color="auto"/>
              </w:divBdr>
            </w:div>
            <w:div w:id="839351809">
              <w:marLeft w:val="0"/>
              <w:marRight w:val="0"/>
              <w:marTop w:val="0"/>
              <w:marBottom w:val="0"/>
              <w:divBdr>
                <w:top w:val="none" w:sz="0" w:space="0" w:color="auto"/>
                <w:left w:val="none" w:sz="0" w:space="0" w:color="auto"/>
                <w:bottom w:val="none" w:sz="0" w:space="0" w:color="auto"/>
                <w:right w:val="none" w:sz="0" w:space="0" w:color="auto"/>
              </w:divBdr>
            </w:div>
            <w:div w:id="840462103">
              <w:marLeft w:val="0"/>
              <w:marRight w:val="0"/>
              <w:marTop w:val="0"/>
              <w:marBottom w:val="0"/>
              <w:divBdr>
                <w:top w:val="none" w:sz="0" w:space="0" w:color="auto"/>
                <w:left w:val="none" w:sz="0" w:space="0" w:color="auto"/>
                <w:bottom w:val="none" w:sz="0" w:space="0" w:color="auto"/>
                <w:right w:val="none" w:sz="0" w:space="0" w:color="auto"/>
              </w:divBdr>
            </w:div>
            <w:div w:id="841434584">
              <w:marLeft w:val="0"/>
              <w:marRight w:val="0"/>
              <w:marTop w:val="0"/>
              <w:marBottom w:val="0"/>
              <w:divBdr>
                <w:top w:val="none" w:sz="0" w:space="0" w:color="auto"/>
                <w:left w:val="none" w:sz="0" w:space="0" w:color="auto"/>
                <w:bottom w:val="none" w:sz="0" w:space="0" w:color="auto"/>
                <w:right w:val="none" w:sz="0" w:space="0" w:color="auto"/>
              </w:divBdr>
            </w:div>
            <w:div w:id="842821495">
              <w:marLeft w:val="0"/>
              <w:marRight w:val="0"/>
              <w:marTop w:val="0"/>
              <w:marBottom w:val="0"/>
              <w:divBdr>
                <w:top w:val="none" w:sz="0" w:space="0" w:color="auto"/>
                <w:left w:val="none" w:sz="0" w:space="0" w:color="auto"/>
                <w:bottom w:val="none" w:sz="0" w:space="0" w:color="auto"/>
                <w:right w:val="none" w:sz="0" w:space="0" w:color="auto"/>
              </w:divBdr>
            </w:div>
            <w:div w:id="845097679">
              <w:marLeft w:val="0"/>
              <w:marRight w:val="0"/>
              <w:marTop w:val="0"/>
              <w:marBottom w:val="0"/>
              <w:divBdr>
                <w:top w:val="none" w:sz="0" w:space="0" w:color="auto"/>
                <w:left w:val="none" w:sz="0" w:space="0" w:color="auto"/>
                <w:bottom w:val="none" w:sz="0" w:space="0" w:color="auto"/>
                <w:right w:val="none" w:sz="0" w:space="0" w:color="auto"/>
              </w:divBdr>
            </w:div>
            <w:div w:id="846555843">
              <w:marLeft w:val="0"/>
              <w:marRight w:val="0"/>
              <w:marTop w:val="0"/>
              <w:marBottom w:val="0"/>
              <w:divBdr>
                <w:top w:val="none" w:sz="0" w:space="0" w:color="auto"/>
                <w:left w:val="none" w:sz="0" w:space="0" w:color="auto"/>
                <w:bottom w:val="none" w:sz="0" w:space="0" w:color="auto"/>
                <w:right w:val="none" w:sz="0" w:space="0" w:color="auto"/>
              </w:divBdr>
            </w:div>
            <w:div w:id="848175252">
              <w:marLeft w:val="0"/>
              <w:marRight w:val="0"/>
              <w:marTop w:val="0"/>
              <w:marBottom w:val="0"/>
              <w:divBdr>
                <w:top w:val="none" w:sz="0" w:space="0" w:color="auto"/>
                <w:left w:val="none" w:sz="0" w:space="0" w:color="auto"/>
                <w:bottom w:val="none" w:sz="0" w:space="0" w:color="auto"/>
                <w:right w:val="none" w:sz="0" w:space="0" w:color="auto"/>
              </w:divBdr>
            </w:div>
            <w:div w:id="850338351">
              <w:marLeft w:val="0"/>
              <w:marRight w:val="0"/>
              <w:marTop w:val="0"/>
              <w:marBottom w:val="0"/>
              <w:divBdr>
                <w:top w:val="none" w:sz="0" w:space="0" w:color="auto"/>
                <w:left w:val="none" w:sz="0" w:space="0" w:color="auto"/>
                <w:bottom w:val="none" w:sz="0" w:space="0" w:color="auto"/>
                <w:right w:val="none" w:sz="0" w:space="0" w:color="auto"/>
              </w:divBdr>
            </w:div>
            <w:div w:id="853112553">
              <w:marLeft w:val="0"/>
              <w:marRight w:val="0"/>
              <w:marTop w:val="0"/>
              <w:marBottom w:val="0"/>
              <w:divBdr>
                <w:top w:val="none" w:sz="0" w:space="0" w:color="auto"/>
                <w:left w:val="none" w:sz="0" w:space="0" w:color="auto"/>
                <w:bottom w:val="none" w:sz="0" w:space="0" w:color="auto"/>
                <w:right w:val="none" w:sz="0" w:space="0" w:color="auto"/>
              </w:divBdr>
            </w:div>
            <w:div w:id="853155336">
              <w:marLeft w:val="0"/>
              <w:marRight w:val="0"/>
              <w:marTop w:val="0"/>
              <w:marBottom w:val="0"/>
              <w:divBdr>
                <w:top w:val="none" w:sz="0" w:space="0" w:color="auto"/>
                <w:left w:val="none" w:sz="0" w:space="0" w:color="auto"/>
                <w:bottom w:val="none" w:sz="0" w:space="0" w:color="auto"/>
                <w:right w:val="none" w:sz="0" w:space="0" w:color="auto"/>
              </w:divBdr>
            </w:div>
            <w:div w:id="854074415">
              <w:marLeft w:val="0"/>
              <w:marRight w:val="0"/>
              <w:marTop w:val="0"/>
              <w:marBottom w:val="0"/>
              <w:divBdr>
                <w:top w:val="none" w:sz="0" w:space="0" w:color="auto"/>
                <w:left w:val="none" w:sz="0" w:space="0" w:color="auto"/>
                <w:bottom w:val="none" w:sz="0" w:space="0" w:color="auto"/>
                <w:right w:val="none" w:sz="0" w:space="0" w:color="auto"/>
              </w:divBdr>
            </w:div>
            <w:div w:id="857155434">
              <w:marLeft w:val="0"/>
              <w:marRight w:val="0"/>
              <w:marTop w:val="0"/>
              <w:marBottom w:val="0"/>
              <w:divBdr>
                <w:top w:val="none" w:sz="0" w:space="0" w:color="auto"/>
                <w:left w:val="none" w:sz="0" w:space="0" w:color="auto"/>
                <w:bottom w:val="none" w:sz="0" w:space="0" w:color="auto"/>
                <w:right w:val="none" w:sz="0" w:space="0" w:color="auto"/>
              </w:divBdr>
            </w:div>
            <w:div w:id="859977006">
              <w:marLeft w:val="0"/>
              <w:marRight w:val="0"/>
              <w:marTop w:val="0"/>
              <w:marBottom w:val="0"/>
              <w:divBdr>
                <w:top w:val="none" w:sz="0" w:space="0" w:color="auto"/>
                <w:left w:val="none" w:sz="0" w:space="0" w:color="auto"/>
                <w:bottom w:val="none" w:sz="0" w:space="0" w:color="auto"/>
                <w:right w:val="none" w:sz="0" w:space="0" w:color="auto"/>
              </w:divBdr>
            </w:div>
            <w:div w:id="860901795">
              <w:marLeft w:val="0"/>
              <w:marRight w:val="0"/>
              <w:marTop w:val="0"/>
              <w:marBottom w:val="0"/>
              <w:divBdr>
                <w:top w:val="none" w:sz="0" w:space="0" w:color="auto"/>
                <w:left w:val="none" w:sz="0" w:space="0" w:color="auto"/>
                <w:bottom w:val="none" w:sz="0" w:space="0" w:color="auto"/>
                <w:right w:val="none" w:sz="0" w:space="0" w:color="auto"/>
              </w:divBdr>
            </w:div>
            <w:div w:id="860974220">
              <w:marLeft w:val="0"/>
              <w:marRight w:val="0"/>
              <w:marTop w:val="0"/>
              <w:marBottom w:val="0"/>
              <w:divBdr>
                <w:top w:val="none" w:sz="0" w:space="0" w:color="auto"/>
                <w:left w:val="none" w:sz="0" w:space="0" w:color="auto"/>
                <w:bottom w:val="none" w:sz="0" w:space="0" w:color="auto"/>
                <w:right w:val="none" w:sz="0" w:space="0" w:color="auto"/>
              </w:divBdr>
            </w:div>
            <w:div w:id="865362294">
              <w:marLeft w:val="0"/>
              <w:marRight w:val="0"/>
              <w:marTop w:val="0"/>
              <w:marBottom w:val="0"/>
              <w:divBdr>
                <w:top w:val="none" w:sz="0" w:space="0" w:color="auto"/>
                <w:left w:val="none" w:sz="0" w:space="0" w:color="auto"/>
                <w:bottom w:val="none" w:sz="0" w:space="0" w:color="auto"/>
                <w:right w:val="none" w:sz="0" w:space="0" w:color="auto"/>
              </w:divBdr>
            </w:div>
            <w:div w:id="867260999">
              <w:marLeft w:val="0"/>
              <w:marRight w:val="0"/>
              <w:marTop w:val="0"/>
              <w:marBottom w:val="0"/>
              <w:divBdr>
                <w:top w:val="none" w:sz="0" w:space="0" w:color="auto"/>
                <w:left w:val="none" w:sz="0" w:space="0" w:color="auto"/>
                <w:bottom w:val="none" w:sz="0" w:space="0" w:color="auto"/>
                <w:right w:val="none" w:sz="0" w:space="0" w:color="auto"/>
              </w:divBdr>
            </w:div>
            <w:div w:id="869492650">
              <w:marLeft w:val="0"/>
              <w:marRight w:val="0"/>
              <w:marTop w:val="0"/>
              <w:marBottom w:val="0"/>
              <w:divBdr>
                <w:top w:val="none" w:sz="0" w:space="0" w:color="auto"/>
                <w:left w:val="none" w:sz="0" w:space="0" w:color="auto"/>
                <w:bottom w:val="none" w:sz="0" w:space="0" w:color="auto"/>
                <w:right w:val="none" w:sz="0" w:space="0" w:color="auto"/>
              </w:divBdr>
            </w:div>
            <w:div w:id="870534652">
              <w:marLeft w:val="0"/>
              <w:marRight w:val="0"/>
              <w:marTop w:val="0"/>
              <w:marBottom w:val="0"/>
              <w:divBdr>
                <w:top w:val="none" w:sz="0" w:space="0" w:color="auto"/>
                <w:left w:val="none" w:sz="0" w:space="0" w:color="auto"/>
                <w:bottom w:val="none" w:sz="0" w:space="0" w:color="auto"/>
                <w:right w:val="none" w:sz="0" w:space="0" w:color="auto"/>
              </w:divBdr>
            </w:div>
            <w:div w:id="873927927">
              <w:marLeft w:val="0"/>
              <w:marRight w:val="0"/>
              <w:marTop w:val="0"/>
              <w:marBottom w:val="0"/>
              <w:divBdr>
                <w:top w:val="none" w:sz="0" w:space="0" w:color="auto"/>
                <w:left w:val="none" w:sz="0" w:space="0" w:color="auto"/>
                <w:bottom w:val="none" w:sz="0" w:space="0" w:color="auto"/>
                <w:right w:val="none" w:sz="0" w:space="0" w:color="auto"/>
              </w:divBdr>
            </w:div>
            <w:div w:id="879051664">
              <w:marLeft w:val="0"/>
              <w:marRight w:val="0"/>
              <w:marTop w:val="0"/>
              <w:marBottom w:val="0"/>
              <w:divBdr>
                <w:top w:val="none" w:sz="0" w:space="0" w:color="auto"/>
                <w:left w:val="none" w:sz="0" w:space="0" w:color="auto"/>
                <w:bottom w:val="none" w:sz="0" w:space="0" w:color="auto"/>
                <w:right w:val="none" w:sz="0" w:space="0" w:color="auto"/>
              </w:divBdr>
            </w:div>
            <w:div w:id="880169592">
              <w:marLeft w:val="0"/>
              <w:marRight w:val="0"/>
              <w:marTop w:val="0"/>
              <w:marBottom w:val="0"/>
              <w:divBdr>
                <w:top w:val="none" w:sz="0" w:space="0" w:color="auto"/>
                <w:left w:val="none" w:sz="0" w:space="0" w:color="auto"/>
                <w:bottom w:val="none" w:sz="0" w:space="0" w:color="auto"/>
                <w:right w:val="none" w:sz="0" w:space="0" w:color="auto"/>
              </w:divBdr>
            </w:div>
            <w:div w:id="881668686">
              <w:marLeft w:val="0"/>
              <w:marRight w:val="0"/>
              <w:marTop w:val="0"/>
              <w:marBottom w:val="0"/>
              <w:divBdr>
                <w:top w:val="none" w:sz="0" w:space="0" w:color="auto"/>
                <w:left w:val="none" w:sz="0" w:space="0" w:color="auto"/>
                <w:bottom w:val="none" w:sz="0" w:space="0" w:color="auto"/>
                <w:right w:val="none" w:sz="0" w:space="0" w:color="auto"/>
              </w:divBdr>
            </w:div>
            <w:div w:id="883909696">
              <w:marLeft w:val="0"/>
              <w:marRight w:val="0"/>
              <w:marTop w:val="0"/>
              <w:marBottom w:val="0"/>
              <w:divBdr>
                <w:top w:val="none" w:sz="0" w:space="0" w:color="auto"/>
                <w:left w:val="none" w:sz="0" w:space="0" w:color="auto"/>
                <w:bottom w:val="none" w:sz="0" w:space="0" w:color="auto"/>
                <w:right w:val="none" w:sz="0" w:space="0" w:color="auto"/>
              </w:divBdr>
            </w:div>
            <w:div w:id="886800050">
              <w:marLeft w:val="0"/>
              <w:marRight w:val="0"/>
              <w:marTop w:val="0"/>
              <w:marBottom w:val="0"/>
              <w:divBdr>
                <w:top w:val="none" w:sz="0" w:space="0" w:color="auto"/>
                <w:left w:val="none" w:sz="0" w:space="0" w:color="auto"/>
                <w:bottom w:val="none" w:sz="0" w:space="0" w:color="auto"/>
                <w:right w:val="none" w:sz="0" w:space="0" w:color="auto"/>
              </w:divBdr>
            </w:div>
            <w:div w:id="887882704">
              <w:marLeft w:val="0"/>
              <w:marRight w:val="0"/>
              <w:marTop w:val="0"/>
              <w:marBottom w:val="0"/>
              <w:divBdr>
                <w:top w:val="none" w:sz="0" w:space="0" w:color="auto"/>
                <w:left w:val="none" w:sz="0" w:space="0" w:color="auto"/>
                <w:bottom w:val="none" w:sz="0" w:space="0" w:color="auto"/>
                <w:right w:val="none" w:sz="0" w:space="0" w:color="auto"/>
              </w:divBdr>
            </w:div>
            <w:div w:id="889269352">
              <w:marLeft w:val="0"/>
              <w:marRight w:val="0"/>
              <w:marTop w:val="0"/>
              <w:marBottom w:val="0"/>
              <w:divBdr>
                <w:top w:val="none" w:sz="0" w:space="0" w:color="auto"/>
                <w:left w:val="none" w:sz="0" w:space="0" w:color="auto"/>
                <w:bottom w:val="none" w:sz="0" w:space="0" w:color="auto"/>
                <w:right w:val="none" w:sz="0" w:space="0" w:color="auto"/>
              </w:divBdr>
            </w:div>
            <w:div w:id="889925365">
              <w:marLeft w:val="0"/>
              <w:marRight w:val="0"/>
              <w:marTop w:val="0"/>
              <w:marBottom w:val="0"/>
              <w:divBdr>
                <w:top w:val="none" w:sz="0" w:space="0" w:color="auto"/>
                <w:left w:val="none" w:sz="0" w:space="0" w:color="auto"/>
                <w:bottom w:val="none" w:sz="0" w:space="0" w:color="auto"/>
                <w:right w:val="none" w:sz="0" w:space="0" w:color="auto"/>
              </w:divBdr>
            </w:div>
            <w:div w:id="897479483">
              <w:marLeft w:val="0"/>
              <w:marRight w:val="0"/>
              <w:marTop w:val="0"/>
              <w:marBottom w:val="0"/>
              <w:divBdr>
                <w:top w:val="none" w:sz="0" w:space="0" w:color="auto"/>
                <w:left w:val="none" w:sz="0" w:space="0" w:color="auto"/>
                <w:bottom w:val="none" w:sz="0" w:space="0" w:color="auto"/>
                <w:right w:val="none" w:sz="0" w:space="0" w:color="auto"/>
              </w:divBdr>
            </w:div>
            <w:div w:id="897935164">
              <w:marLeft w:val="0"/>
              <w:marRight w:val="0"/>
              <w:marTop w:val="0"/>
              <w:marBottom w:val="0"/>
              <w:divBdr>
                <w:top w:val="none" w:sz="0" w:space="0" w:color="auto"/>
                <w:left w:val="none" w:sz="0" w:space="0" w:color="auto"/>
                <w:bottom w:val="none" w:sz="0" w:space="0" w:color="auto"/>
                <w:right w:val="none" w:sz="0" w:space="0" w:color="auto"/>
              </w:divBdr>
            </w:div>
            <w:div w:id="898395392">
              <w:marLeft w:val="0"/>
              <w:marRight w:val="0"/>
              <w:marTop w:val="0"/>
              <w:marBottom w:val="0"/>
              <w:divBdr>
                <w:top w:val="none" w:sz="0" w:space="0" w:color="auto"/>
                <w:left w:val="none" w:sz="0" w:space="0" w:color="auto"/>
                <w:bottom w:val="none" w:sz="0" w:space="0" w:color="auto"/>
                <w:right w:val="none" w:sz="0" w:space="0" w:color="auto"/>
              </w:divBdr>
            </w:div>
            <w:div w:id="898513091">
              <w:marLeft w:val="0"/>
              <w:marRight w:val="0"/>
              <w:marTop w:val="0"/>
              <w:marBottom w:val="0"/>
              <w:divBdr>
                <w:top w:val="none" w:sz="0" w:space="0" w:color="auto"/>
                <w:left w:val="none" w:sz="0" w:space="0" w:color="auto"/>
                <w:bottom w:val="none" w:sz="0" w:space="0" w:color="auto"/>
                <w:right w:val="none" w:sz="0" w:space="0" w:color="auto"/>
              </w:divBdr>
            </w:div>
            <w:div w:id="902790966">
              <w:marLeft w:val="0"/>
              <w:marRight w:val="0"/>
              <w:marTop w:val="0"/>
              <w:marBottom w:val="0"/>
              <w:divBdr>
                <w:top w:val="none" w:sz="0" w:space="0" w:color="auto"/>
                <w:left w:val="none" w:sz="0" w:space="0" w:color="auto"/>
                <w:bottom w:val="none" w:sz="0" w:space="0" w:color="auto"/>
                <w:right w:val="none" w:sz="0" w:space="0" w:color="auto"/>
              </w:divBdr>
            </w:div>
            <w:div w:id="903568068">
              <w:marLeft w:val="0"/>
              <w:marRight w:val="0"/>
              <w:marTop w:val="0"/>
              <w:marBottom w:val="0"/>
              <w:divBdr>
                <w:top w:val="none" w:sz="0" w:space="0" w:color="auto"/>
                <w:left w:val="none" w:sz="0" w:space="0" w:color="auto"/>
                <w:bottom w:val="none" w:sz="0" w:space="0" w:color="auto"/>
                <w:right w:val="none" w:sz="0" w:space="0" w:color="auto"/>
              </w:divBdr>
            </w:div>
            <w:div w:id="908416656">
              <w:marLeft w:val="0"/>
              <w:marRight w:val="0"/>
              <w:marTop w:val="0"/>
              <w:marBottom w:val="0"/>
              <w:divBdr>
                <w:top w:val="none" w:sz="0" w:space="0" w:color="auto"/>
                <w:left w:val="none" w:sz="0" w:space="0" w:color="auto"/>
                <w:bottom w:val="none" w:sz="0" w:space="0" w:color="auto"/>
                <w:right w:val="none" w:sz="0" w:space="0" w:color="auto"/>
              </w:divBdr>
            </w:div>
            <w:div w:id="908462901">
              <w:marLeft w:val="0"/>
              <w:marRight w:val="0"/>
              <w:marTop w:val="0"/>
              <w:marBottom w:val="0"/>
              <w:divBdr>
                <w:top w:val="none" w:sz="0" w:space="0" w:color="auto"/>
                <w:left w:val="none" w:sz="0" w:space="0" w:color="auto"/>
                <w:bottom w:val="none" w:sz="0" w:space="0" w:color="auto"/>
                <w:right w:val="none" w:sz="0" w:space="0" w:color="auto"/>
              </w:divBdr>
            </w:div>
            <w:div w:id="911623730">
              <w:marLeft w:val="0"/>
              <w:marRight w:val="0"/>
              <w:marTop w:val="0"/>
              <w:marBottom w:val="0"/>
              <w:divBdr>
                <w:top w:val="none" w:sz="0" w:space="0" w:color="auto"/>
                <w:left w:val="none" w:sz="0" w:space="0" w:color="auto"/>
                <w:bottom w:val="none" w:sz="0" w:space="0" w:color="auto"/>
                <w:right w:val="none" w:sz="0" w:space="0" w:color="auto"/>
              </w:divBdr>
            </w:div>
            <w:div w:id="912085966">
              <w:marLeft w:val="0"/>
              <w:marRight w:val="0"/>
              <w:marTop w:val="0"/>
              <w:marBottom w:val="0"/>
              <w:divBdr>
                <w:top w:val="none" w:sz="0" w:space="0" w:color="auto"/>
                <w:left w:val="none" w:sz="0" w:space="0" w:color="auto"/>
                <w:bottom w:val="none" w:sz="0" w:space="0" w:color="auto"/>
                <w:right w:val="none" w:sz="0" w:space="0" w:color="auto"/>
              </w:divBdr>
            </w:div>
            <w:div w:id="915558563">
              <w:marLeft w:val="0"/>
              <w:marRight w:val="0"/>
              <w:marTop w:val="0"/>
              <w:marBottom w:val="0"/>
              <w:divBdr>
                <w:top w:val="none" w:sz="0" w:space="0" w:color="auto"/>
                <w:left w:val="none" w:sz="0" w:space="0" w:color="auto"/>
                <w:bottom w:val="none" w:sz="0" w:space="0" w:color="auto"/>
                <w:right w:val="none" w:sz="0" w:space="0" w:color="auto"/>
              </w:divBdr>
            </w:div>
            <w:div w:id="916868806">
              <w:marLeft w:val="0"/>
              <w:marRight w:val="0"/>
              <w:marTop w:val="0"/>
              <w:marBottom w:val="0"/>
              <w:divBdr>
                <w:top w:val="none" w:sz="0" w:space="0" w:color="auto"/>
                <w:left w:val="none" w:sz="0" w:space="0" w:color="auto"/>
                <w:bottom w:val="none" w:sz="0" w:space="0" w:color="auto"/>
                <w:right w:val="none" w:sz="0" w:space="0" w:color="auto"/>
              </w:divBdr>
            </w:div>
            <w:div w:id="922563524">
              <w:marLeft w:val="0"/>
              <w:marRight w:val="0"/>
              <w:marTop w:val="0"/>
              <w:marBottom w:val="0"/>
              <w:divBdr>
                <w:top w:val="none" w:sz="0" w:space="0" w:color="auto"/>
                <w:left w:val="none" w:sz="0" w:space="0" w:color="auto"/>
                <w:bottom w:val="none" w:sz="0" w:space="0" w:color="auto"/>
                <w:right w:val="none" w:sz="0" w:space="0" w:color="auto"/>
              </w:divBdr>
            </w:div>
            <w:div w:id="922762401">
              <w:marLeft w:val="0"/>
              <w:marRight w:val="0"/>
              <w:marTop w:val="0"/>
              <w:marBottom w:val="0"/>
              <w:divBdr>
                <w:top w:val="none" w:sz="0" w:space="0" w:color="auto"/>
                <w:left w:val="none" w:sz="0" w:space="0" w:color="auto"/>
                <w:bottom w:val="none" w:sz="0" w:space="0" w:color="auto"/>
                <w:right w:val="none" w:sz="0" w:space="0" w:color="auto"/>
              </w:divBdr>
            </w:div>
            <w:div w:id="924268863">
              <w:marLeft w:val="0"/>
              <w:marRight w:val="0"/>
              <w:marTop w:val="0"/>
              <w:marBottom w:val="0"/>
              <w:divBdr>
                <w:top w:val="none" w:sz="0" w:space="0" w:color="auto"/>
                <w:left w:val="none" w:sz="0" w:space="0" w:color="auto"/>
                <w:bottom w:val="none" w:sz="0" w:space="0" w:color="auto"/>
                <w:right w:val="none" w:sz="0" w:space="0" w:color="auto"/>
              </w:divBdr>
            </w:div>
            <w:div w:id="930623068">
              <w:marLeft w:val="0"/>
              <w:marRight w:val="0"/>
              <w:marTop w:val="0"/>
              <w:marBottom w:val="0"/>
              <w:divBdr>
                <w:top w:val="none" w:sz="0" w:space="0" w:color="auto"/>
                <w:left w:val="none" w:sz="0" w:space="0" w:color="auto"/>
                <w:bottom w:val="none" w:sz="0" w:space="0" w:color="auto"/>
                <w:right w:val="none" w:sz="0" w:space="0" w:color="auto"/>
              </w:divBdr>
            </w:div>
            <w:div w:id="930704672">
              <w:marLeft w:val="0"/>
              <w:marRight w:val="0"/>
              <w:marTop w:val="0"/>
              <w:marBottom w:val="0"/>
              <w:divBdr>
                <w:top w:val="none" w:sz="0" w:space="0" w:color="auto"/>
                <w:left w:val="none" w:sz="0" w:space="0" w:color="auto"/>
                <w:bottom w:val="none" w:sz="0" w:space="0" w:color="auto"/>
                <w:right w:val="none" w:sz="0" w:space="0" w:color="auto"/>
              </w:divBdr>
            </w:div>
            <w:div w:id="932326248">
              <w:marLeft w:val="0"/>
              <w:marRight w:val="0"/>
              <w:marTop w:val="0"/>
              <w:marBottom w:val="0"/>
              <w:divBdr>
                <w:top w:val="none" w:sz="0" w:space="0" w:color="auto"/>
                <w:left w:val="none" w:sz="0" w:space="0" w:color="auto"/>
                <w:bottom w:val="none" w:sz="0" w:space="0" w:color="auto"/>
                <w:right w:val="none" w:sz="0" w:space="0" w:color="auto"/>
              </w:divBdr>
            </w:div>
            <w:div w:id="933514413">
              <w:marLeft w:val="0"/>
              <w:marRight w:val="0"/>
              <w:marTop w:val="0"/>
              <w:marBottom w:val="0"/>
              <w:divBdr>
                <w:top w:val="none" w:sz="0" w:space="0" w:color="auto"/>
                <w:left w:val="none" w:sz="0" w:space="0" w:color="auto"/>
                <w:bottom w:val="none" w:sz="0" w:space="0" w:color="auto"/>
                <w:right w:val="none" w:sz="0" w:space="0" w:color="auto"/>
              </w:divBdr>
            </w:div>
            <w:div w:id="933633898">
              <w:marLeft w:val="0"/>
              <w:marRight w:val="0"/>
              <w:marTop w:val="0"/>
              <w:marBottom w:val="0"/>
              <w:divBdr>
                <w:top w:val="none" w:sz="0" w:space="0" w:color="auto"/>
                <w:left w:val="none" w:sz="0" w:space="0" w:color="auto"/>
                <w:bottom w:val="none" w:sz="0" w:space="0" w:color="auto"/>
                <w:right w:val="none" w:sz="0" w:space="0" w:color="auto"/>
              </w:divBdr>
            </w:div>
            <w:div w:id="935015755">
              <w:marLeft w:val="0"/>
              <w:marRight w:val="0"/>
              <w:marTop w:val="0"/>
              <w:marBottom w:val="0"/>
              <w:divBdr>
                <w:top w:val="none" w:sz="0" w:space="0" w:color="auto"/>
                <w:left w:val="none" w:sz="0" w:space="0" w:color="auto"/>
                <w:bottom w:val="none" w:sz="0" w:space="0" w:color="auto"/>
                <w:right w:val="none" w:sz="0" w:space="0" w:color="auto"/>
              </w:divBdr>
            </w:div>
            <w:div w:id="937833908">
              <w:marLeft w:val="0"/>
              <w:marRight w:val="0"/>
              <w:marTop w:val="0"/>
              <w:marBottom w:val="0"/>
              <w:divBdr>
                <w:top w:val="none" w:sz="0" w:space="0" w:color="auto"/>
                <w:left w:val="none" w:sz="0" w:space="0" w:color="auto"/>
                <w:bottom w:val="none" w:sz="0" w:space="0" w:color="auto"/>
                <w:right w:val="none" w:sz="0" w:space="0" w:color="auto"/>
              </w:divBdr>
            </w:div>
            <w:div w:id="942960318">
              <w:marLeft w:val="0"/>
              <w:marRight w:val="0"/>
              <w:marTop w:val="0"/>
              <w:marBottom w:val="0"/>
              <w:divBdr>
                <w:top w:val="none" w:sz="0" w:space="0" w:color="auto"/>
                <w:left w:val="none" w:sz="0" w:space="0" w:color="auto"/>
                <w:bottom w:val="none" w:sz="0" w:space="0" w:color="auto"/>
                <w:right w:val="none" w:sz="0" w:space="0" w:color="auto"/>
              </w:divBdr>
            </w:div>
            <w:div w:id="945381442">
              <w:marLeft w:val="0"/>
              <w:marRight w:val="0"/>
              <w:marTop w:val="0"/>
              <w:marBottom w:val="0"/>
              <w:divBdr>
                <w:top w:val="none" w:sz="0" w:space="0" w:color="auto"/>
                <w:left w:val="none" w:sz="0" w:space="0" w:color="auto"/>
                <w:bottom w:val="none" w:sz="0" w:space="0" w:color="auto"/>
                <w:right w:val="none" w:sz="0" w:space="0" w:color="auto"/>
              </w:divBdr>
            </w:div>
            <w:div w:id="946616595">
              <w:marLeft w:val="0"/>
              <w:marRight w:val="0"/>
              <w:marTop w:val="0"/>
              <w:marBottom w:val="0"/>
              <w:divBdr>
                <w:top w:val="none" w:sz="0" w:space="0" w:color="auto"/>
                <w:left w:val="none" w:sz="0" w:space="0" w:color="auto"/>
                <w:bottom w:val="none" w:sz="0" w:space="0" w:color="auto"/>
                <w:right w:val="none" w:sz="0" w:space="0" w:color="auto"/>
              </w:divBdr>
            </w:div>
            <w:div w:id="952707136">
              <w:marLeft w:val="0"/>
              <w:marRight w:val="0"/>
              <w:marTop w:val="0"/>
              <w:marBottom w:val="0"/>
              <w:divBdr>
                <w:top w:val="none" w:sz="0" w:space="0" w:color="auto"/>
                <w:left w:val="none" w:sz="0" w:space="0" w:color="auto"/>
                <w:bottom w:val="none" w:sz="0" w:space="0" w:color="auto"/>
                <w:right w:val="none" w:sz="0" w:space="0" w:color="auto"/>
              </w:divBdr>
            </w:div>
            <w:div w:id="954410447">
              <w:marLeft w:val="0"/>
              <w:marRight w:val="0"/>
              <w:marTop w:val="0"/>
              <w:marBottom w:val="0"/>
              <w:divBdr>
                <w:top w:val="none" w:sz="0" w:space="0" w:color="auto"/>
                <w:left w:val="none" w:sz="0" w:space="0" w:color="auto"/>
                <w:bottom w:val="none" w:sz="0" w:space="0" w:color="auto"/>
                <w:right w:val="none" w:sz="0" w:space="0" w:color="auto"/>
              </w:divBdr>
            </w:div>
            <w:div w:id="957563731">
              <w:marLeft w:val="0"/>
              <w:marRight w:val="0"/>
              <w:marTop w:val="0"/>
              <w:marBottom w:val="0"/>
              <w:divBdr>
                <w:top w:val="none" w:sz="0" w:space="0" w:color="auto"/>
                <w:left w:val="none" w:sz="0" w:space="0" w:color="auto"/>
                <w:bottom w:val="none" w:sz="0" w:space="0" w:color="auto"/>
                <w:right w:val="none" w:sz="0" w:space="0" w:color="auto"/>
              </w:divBdr>
            </w:div>
            <w:div w:id="960769682">
              <w:marLeft w:val="0"/>
              <w:marRight w:val="0"/>
              <w:marTop w:val="0"/>
              <w:marBottom w:val="0"/>
              <w:divBdr>
                <w:top w:val="none" w:sz="0" w:space="0" w:color="auto"/>
                <w:left w:val="none" w:sz="0" w:space="0" w:color="auto"/>
                <w:bottom w:val="none" w:sz="0" w:space="0" w:color="auto"/>
                <w:right w:val="none" w:sz="0" w:space="0" w:color="auto"/>
              </w:divBdr>
            </w:div>
            <w:div w:id="961037301">
              <w:marLeft w:val="0"/>
              <w:marRight w:val="0"/>
              <w:marTop w:val="0"/>
              <w:marBottom w:val="0"/>
              <w:divBdr>
                <w:top w:val="none" w:sz="0" w:space="0" w:color="auto"/>
                <w:left w:val="none" w:sz="0" w:space="0" w:color="auto"/>
                <w:bottom w:val="none" w:sz="0" w:space="0" w:color="auto"/>
                <w:right w:val="none" w:sz="0" w:space="0" w:color="auto"/>
              </w:divBdr>
            </w:div>
            <w:div w:id="962997000">
              <w:marLeft w:val="0"/>
              <w:marRight w:val="0"/>
              <w:marTop w:val="0"/>
              <w:marBottom w:val="0"/>
              <w:divBdr>
                <w:top w:val="none" w:sz="0" w:space="0" w:color="auto"/>
                <w:left w:val="none" w:sz="0" w:space="0" w:color="auto"/>
                <w:bottom w:val="none" w:sz="0" w:space="0" w:color="auto"/>
                <w:right w:val="none" w:sz="0" w:space="0" w:color="auto"/>
              </w:divBdr>
            </w:div>
            <w:div w:id="963078039">
              <w:marLeft w:val="0"/>
              <w:marRight w:val="0"/>
              <w:marTop w:val="0"/>
              <w:marBottom w:val="0"/>
              <w:divBdr>
                <w:top w:val="none" w:sz="0" w:space="0" w:color="auto"/>
                <w:left w:val="none" w:sz="0" w:space="0" w:color="auto"/>
                <w:bottom w:val="none" w:sz="0" w:space="0" w:color="auto"/>
                <w:right w:val="none" w:sz="0" w:space="0" w:color="auto"/>
              </w:divBdr>
            </w:div>
            <w:div w:id="965355940">
              <w:marLeft w:val="0"/>
              <w:marRight w:val="0"/>
              <w:marTop w:val="0"/>
              <w:marBottom w:val="0"/>
              <w:divBdr>
                <w:top w:val="none" w:sz="0" w:space="0" w:color="auto"/>
                <w:left w:val="none" w:sz="0" w:space="0" w:color="auto"/>
                <w:bottom w:val="none" w:sz="0" w:space="0" w:color="auto"/>
                <w:right w:val="none" w:sz="0" w:space="0" w:color="auto"/>
              </w:divBdr>
            </w:div>
            <w:div w:id="970481629">
              <w:marLeft w:val="0"/>
              <w:marRight w:val="0"/>
              <w:marTop w:val="0"/>
              <w:marBottom w:val="0"/>
              <w:divBdr>
                <w:top w:val="none" w:sz="0" w:space="0" w:color="auto"/>
                <w:left w:val="none" w:sz="0" w:space="0" w:color="auto"/>
                <w:bottom w:val="none" w:sz="0" w:space="0" w:color="auto"/>
                <w:right w:val="none" w:sz="0" w:space="0" w:color="auto"/>
              </w:divBdr>
            </w:div>
            <w:div w:id="971323258">
              <w:marLeft w:val="0"/>
              <w:marRight w:val="0"/>
              <w:marTop w:val="0"/>
              <w:marBottom w:val="0"/>
              <w:divBdr>
                <w:top w:val="none" w:sz="0" w:space="0" w:color="auto"/>
                <w:left w:val="none" w:sz="0" w:space="0" w:color="auto"/>
                <w:bottom w:val="none" w:sz="0" w:space="0" w:color="auto"/>
                <w:right w:val="none" w:sz="0" w:space="0" w:color="auto"/>
              </w:divBdr>
            </w:div>
            <w:div w:id="972293476">
              <w:marLeft w:val="0"/>
              <w:marRight w:val="0"/>
              <w:marTop w:val="0"/>
              <w:marBottom w:val="0"/>
              <w:divBdr>
                <w:top w:val="none" w:sz="0" w:space="0" w:color="auto"/>
                <w:left w:val="none" w:sz="0" w:space="0" w:color="auto"/>
                <w:bottom w:val="none" w:sz="0" w:space="0" w:color="auto"/>
                <w:right w:val="none" w:sz="0" w:space="0" w:color="auto"/>
              </w:divBdr>
            </w:div>
            <w:div w:id="974486875">
              <w:marLeft w:val="0"/>
              <w:marRight w:val="0"/>
              <w:marTop w:val="0"/>
              <w:marBottom w:val="0"/>
              <w:divBdr>
                <w:top w:val="none" w:sz="0" w:space="0" w:color="auto"/>
                <w:left w:val="none" w:sz="0" w:space="0" w:color="auto"/>
                <w:bottom w:val="none" w:sz="0" w:space="0" w:color="auto"/>
                <w:right w:val="none" w:sz="0" w:space="0" w:color="auto"/>
              </w:divBdr>
            </w:div>
            <w:div w:id="976379325">
              <w:marLeft w:val="0"/>
              <w:marRight w:val="0"/>
              <w:marTop w:val="0"/>
              <w:marBottom w:val="0"/>
              <w:divBdr>
                <w:top w:val="none" w:sz="0" w:space="0" w:color="auto"/>
                <w:left w:val="none" w:sz="0" w:space="0" w:color="auto"/>
                <w:bottom w:val="none" w:sz="0" w:space="0" w:color="auto"/>
                <w:right w:val="none" w:sz="0" w:space="0" w:color="auto"/>
              </w:divBdr>
            </w:div>
            <w:div w:id="978921428">
              <w:marLeft w:val="0"/>
              <w:marRight w:val="0"/>
              <w:marTop w:val="0"/>
              <w:marBottom w:val="0"/>
              <w:divBdr>
                <w:top w:val="none" w:sz="0" w:space="0" w:color="auto"/>
                <w:left w:val="none" w:sz="0" w:space="0" w:color="auto"/>
                <w:bottom w:val="none" w:sz="0" w:space="0" w:color="auto"/>
                <w:right w:val="none" w:sz="0" w:space="0" w:color="auto"/>
              </w:divBdr>
            </w:div>
            <w:div w:id="983314677">
              <w:marLeft w:val="0"/>
              <w:marRight w:val="0"/>
              <w:marTop w:val="0"/>
              <w:marBottom w:val="0"/>
              <w:divBdr>
                <w:top w:val="none" w:sz="0" w:space="0" w:color="auto"/>
                <w:left w:val="none" w:sz="0" w:space="0" w:color="auto"/>
                <w:bottom w:val="none" w:sz="0" w:space="0" w:color="auto"/>
                <w:right w:val="none" w:sz="0" w:space="0" w:color="auto"/>
              </w:divBdr>
            </w:div>
            <w:div w:id="983393815">
              <w:marLeft w:val="0"/>
              <w:marRight w:val="0"/>
              <w:marTop w:val="0"/>
              <w:marBottom w:val="0"/>
              <w:divBdr>
                <w:top w:val="none" w:sz="0" w:space="0" w:color="auto"/>
                <w:left w:val="none" w:sz="0" w:space="0" w:color="auto"/>
                <w:bottom w:val="none" w:sz="0" w:space="0" w:color="auto"/>
                <w:right w:val="none" w:sz="0" w:space="0" w:color="auto"/>
              </w:divBdr>
            </w:div>
            <w:div w:id="985473652">
              <w:marLeft w:val="0"/>
              <w:marRight w:val="0"/>
              <w:marTop w:val="0"/>
              <w:marBottom w:val="0"/>
              <w:divBdr>
                <w:top w:val="none" w:sz="0" w:space="0" w:color="auto"/>
                <w:left w:val="none" w:sz="0" w:space="0" w:color="auto"/>
                <w:bottom w:val="none" w:sz="0" w:space="0" w:color="auto"/>
                <w:right w:val="none" w:sz="0" w:space="0" w:color="auto"/>
              </w:divBdr>
            </w:div>
            <w:div w:id="986013336">
              <w:marLeft w:val="0"/>
              <w:marRight w:val="0"/>
              <w:marTop w:val="0"/>
              <w:marBottom w:val="0"/>
              <w:divBdr>
                <w:top w:val="none" w:sz="0" w:space="0" w:color="auto"/>
                <w:left w:val="none" w:sz="0" w:space="0" w:color="auto"/>
                <w:bottom w:val="none" w:sz="0" w:space="0" w:color="auto"/>
                <w:right w:val="none" w:sz="0" w:space="0" w:color="auto"/>
              </w:divBdr>
            </w:div>
            <w:div w:id="987397227">
              <w:marLeft w:val="0"/>
              <w:marRight w:val="0"/>
              <w:marTop w:val="0"/>
              <w:marBottom w:val="0"/>
              <w:divBdr>
                <w:top w:val="none" w:sz="0" w:space="0" w:color="auto"/>
                <w:left w:val="none" w:sz="0" w:space="0" w:color="auto"/>
                <w:bottom w:val="none" w:sz="0" w:space="0" w:color="auto"/>
                <w:right w:val="none" w:sz="0" w:space="0" w:color="auto"/>
              </w:divBdr>
            </w:div>
            <w:div w:id="988677851">
              <w:marLeft w:val="0"/>
              <w:marRight w:val="0"/>
              <w:marTop w:val="0"/>
              <w:marBottom w:val="0"/>
              <w:divBdr>
                <w:top w:val="none" w:sz="0" w:space="0" w:color="auto"/>
                <w:left w:val="none" w:sz="0" w:space="0" w:color="auto"/>
                <w:bottom w:val="none" w:sz="0" w:space="0" w:color="auto"/>
                <w:right w:val="none" w:sz="0" w:space="0" w:color="auto"/>
              </w:divBdr>
            </w:div>
            <w:div w:id="988905106">
              <w:marLeft w:val="0"/>
              <w:marRight w:val="0"/>
              <w:marTop w:val="0"/>
              <w:marBottom w:val="0"/>
              <w:divBdr>
                <w:top w:val="none" w:sz="0" w:space="0" w:color="auto"/>
                <w:left w:val="none" w:sz="0" w:space="0" w:color="auto"/>
                <w:bottom w:val="none" w:sz="0" w:space="0" w:color="auto"/>
                <w:right w:val="none" w:sz="0" w:space="0" w:color="auto"/>
              </w:divBdr>
            </w:div>
            <w:div w:id="991758930">
              <w:marLeft w:val="0"/>
              <w:marRight w:val="0"/>
              <w:marTop w:val="0"/>
              <w:marBottom w:val="0"/>
              <w:divBdr>
                <w:top w:val="none" w:sz="0" w:space="0" w:color="auto"/>
                <w:left w:val="none" w:sz="0" w:space="0" w:color="auto"/>
                <w:bottom w:val="none" w:sz="0" w:space="0" w:color="auto"/>
                <w:right w:val="none" w:sz="0" w:space="0" w:color="auto"/>
              </w:divBdr>
            </w:div>
            <w:div w:id="992491358">
              <w:marLeft w:val="0"/>
              <w:marRight w:val="0"/>
              <w:marTop w:val="0"/>
              <w:marBottom w:val="0"/>
              <w:divBdr>
                <w:top w:val="none" w:sz="0" w:space="0" w:color="auto"/>
                <w:left w:val="none" w:sz="0" w:space="0" w:color="auto"/>
                <w:bottom w:val="none" w:sz="0" w:space="0" w:color="auto"/>
                <w:right w:val="none" w:sz="0" w:space="0" w:color="auto"/>
              </w:divBdr>
            </w:div>
            <w:div w:id="992678001">
              <w:marLeft w:val="0"/>
              <w:marRight w:val="0"/>
              <w:marTop w:val="0"/>
              <w:marBottom w:val="0"/>
              <w:divBdr>
                <w:top w:val="none" w:sz="0" w:space="0" w:color="auto"/>
                <w:left w:val="none" w:sz="0" w:space="0" w:color="auto"/>
                <w:bottom w:val="none" w:sz="0" w:space="0" w:color="auto"/>
                <w:right w:val="none" w:sz="0" w:space="0" w:color="auto"/>
              </w:divBdr>
            </w:div>
            <w:div w:id="992754175">
              <w:marLeft w:val="0"/>
              <w:marRight w:val="0"/>
              <w:marTop w:val="0"/>
              <w:marBottom w:val="0"/>
              <w:divBdr>
                <w:top w:val="none" w:sz="0" w:space="0" w:color="auto"/>
                <w:left w:val="none" w:sz="0" w:space="0" w:color="auto"/>
                <w:bottom w:val="none" w:sz="0" w:space="0" w:color="auto"/>
                <w:right w:val="none" w:sz="0" w:space="0" w:color="auto"/>
              </w:divBdr>
            </w:div>
            <w:div w:id="995768582">
              <w:marLeft w:val="0"/>
              <w:marRight w:val="0"/>
              <w:marTop w:val="0"/>
              <w:marBottom w:val="0"/>
              <w:divBdr>
                <w:top w:val="none" w:sz="0" w:space="0" w:color="auto"/>
                <w:left w:val="none" w:sz="0" w:space="0" w:color="auto"/>
                <w:bottom w:val="none" w:sz="0" w:space="0" w:color="auto"/>
                <w:right w:val="none" w:sz="0" w:space="0" w:color="auto"/>
              </w:divBdr>
            </w:div>
            <w:div w:id="996344872">
              <w:marLeft w:val="0"/>
              <w:marRight w:val="0"/>
              <w:marTop w:val="0"/>
              <w:marBottom w:val="0"/>
              <w:divBdr>
                <w:top w:val="none" w:sz="0" w:space="0" w:color="auto"/>
                <w:left w:val="none" w:sz="0" w:space="0" w:color="auto"/>
                <w:bottom w:val="none" w:sz="0" w:space="0" w:color="auto"/>
                <w:right w:val="none" w:sz="0" w:space="0" w:color="auto"/>
              </w:divBdr>
            </w:div>
            <w:div w:id="997881250">
              <w:marLeft w:val="0"/>
              <w:marRight w:val="0"/>
              <w:marTop w:val="0"/>
              <w:marBottom w:val="0"/>
              <w:divBdr>
                <w:top w:val="none" w:sz="0" w:space="0" w:color="auto"/>
                <w:left w:val="none" w:sz="0" w:space="0" w:color="auto"/>
                <w:bottom w:val="none" w:sz="0" w:space="0" w:color="auto"/>
                <w:right w:val="none" w:sz="0" w:space="0" w:color="auto"/>
              </w:divBdr>
            </w:div>
            <w:div w:id="1002899373">
              <w:marLeft w:val="0"/>
              <w:marRight w:val="0"/>
              <w:marTop w:val="0"/>
              <w:marBottom w:val="0"/>
              <w:divBdr>
                <w:top w:val="none" w:sz="0" w:space="0" w:color="auto"/>
                <w:left w:val="none" w:sz="0" w:space="0" w:color="auto"/>
                <w:bottom w:val="none" w:sz="0" w:space="0" w:color="auto"/>
                <w:right w:val="none" w:sz="0" w:space="0" w:color="auto"/>
              </w:divBdr>
            </w:div>
            <w:div w:id="1008361257">
              <w:marLeft w:val="0"/>
              <w:marRight w:val="0"/>
              <w:marTop w:val="0"/>
              <w:marBottom w:val="0"/>
              <w:divBdr>
                <w:top w:val="none" w:sz="0" w:space="0" w:color="auto"/>
                <w:left w:val="none" w:sz="0" w:space="0" w:color="auto"/>
                <w:bottom w:val="none" w:sz="0" w:space="0" w:color="auto"/>
                <w:right w:val="none" w:sz="0" w:space="0" w:color="auto"/>
              </w:divBdr>
            </w:div>
            <w:div w:id="1008868255">
              <w:marLeft w:val="0"/>
              <w:marRight w:val="0"/>
              <w:marTop w:val="0"/>
              <w:marBottom w:val="0"/>
              <w:divBdr>
                <w:top w:val="none" w:sz="0" w:space="0" w:color="auto"/>
                <w:left w:val="none" w:sz="0" w:space="0" w:color="auto"/>
                <w:bottom w:val="none" w:sz="0" w:space="0" w:color="auto"/>
                <w:right w:val="none" w:sz="0" w:space="0" w:color="auto"/>
              </w:divBdr>
            </w:div>
            <w:div w:id="1009985509">
              <w:marLeft w:val="0"/>
              <w:marRight w:val="0"/>
              <w:marTop w:val="0"/>
              <w:marBottom w:val="0"/>
              <w:divBdr>
                <w:top w:val="none" w:sz="0" w:space="0" w:color="auto"/>
                <w:left w:val="none" w:sz="0" w:space="0" w:color="auto"/>
                <w:bottom w:val="none" w:sz="0" w:space="0" w:color="auto"/>
                <w:right w:val="none" w:sz="0" w:space="0" w:color="auto"/>
              </w:divBdr>
            </w:div>
            <w:div w:id="1012146730">
              <w:marLeft w:val="0"/>
              <w:marRight w:val="0"/>
              <w:marTop w:val="0"/>
              <w:marBottom w:val="0"/>
              <w:divBdr>
                <w:top w:val="none" w:sz="0" w:space="0" w:color="auto"/>
                <w:left w:val="none" w:sz="0" w:space="0" w:color="auto"/>
                <w:bottom w:val="none" w:sz="0" w:space="0" w:color="auto"/>
                <w:right w:val="none" w:sz="0" w:space="0" w:color="auto"/>
              </w:divBdr>
            </w:div>
            <w:div w:id="1012731412">
              <w:marLeft w:val="0"/>
              <w:marRight w:val="0"/>
              <w:marTop w:val="0"/>
              <w:marBottom w:val="0"/>
              <w:divBdr>
                <w:top w:val="none" w:sz="0" w:space="0" w:color="auto"/>
                <w:left w:val="none" w:sz="0" w:space="0" w:color="auto"/>
                <w:bottom w:val="none" w:sz="0" w:space="0" w:color="auto"/>
                <w:right w:val="none" w:sz="0" w:space="0" w:color="auto"/>
              </w:divBdr>
            </w:div>
            <w:div w:id="1014721557">
              <w:marLeft w:val="0"/>
              <w:marRight w:val="0"/>
              <w:marTop w:val="0"/>
              <w:marBottom w:val="0"/>
              <w:divBdr>
                <w:top w:val="none" w:sz="0" w:space="0" w:color="auto"/>
                <w:left w:val="none" w:sz="0" w:space="0" w:color="auto"/>
                <w:bottom w:val="none" w:sz="0" w:space="0" w:color="auto"/>
                <w:right w:val="none" w:sz="0" w:space="0" w:color="auto"/>
              </w:divBdr>
            </w:div>
            <w:div w:id="1014725628">
              <w:marLeft w:val="0"/>
              <w:marRight w:val="0"/>
              <w:marTop w:val="0"/>
              <w:marBottom w:val="0"/>
              <w:divBdr>
                <w:top w:val="none" w:sz="0" w:space="0" w:color="auto"/>
                <w:left w:val="none" w:sz="0" w:space="0" w:color="auto"/>
                <w:bottom w:val="none" w:sz="0" w:space="0" w:color="auto"/>
                <w:right w:val="none" w:sz="0" w:space="0" w:color="auto"/>
              </w:divBdr>
            </w:div>
            <w:div w:id="1019284271">
              <w:marLeft w:val="0"/>
              <w:marRight w:val="0"/>
              <w:marTop w:val="0"/>
              <w:marBottom w:val="0"/>
              <w:divBdr>
                <w:top w:val="none" w:sz="0" w:space="0" w:color="auto"/>
                <w:left w:val="none" w:sz="0" w:space="0" w:color="auto"/>
                <w:bottom w:val="none" w:sz="0" w:space="0" w:color="auto"/>
                <w:right w:val="none" w:sz="0" w:space="0" w:color="auto"/>
              </w:divBdr>
            </w:div>
            <w:div w:id="1020669537">
              <w:marLeft w:val="0"/>
              <w:marRight w:val="0"/>
              <w:marTop w:val="0"/>
              <w:marBottom w:val="0"/>
              <w:divBdr>
                <w:top w:val="none" w:sz="0" w:space="0" w:color="auto"/>
                <w:left w:val="none" w:sz="0" w:space="0" w:color="auto"/>
                <w:bottom w:val="none" w:sz="0" w:space="0" w:color="auto"/>
                <w:right w:val="none" w:sz="0" w:space="0" w:color="auto"/>
              </w:divBdr>
            </w:div>
            <w:div w:id="1023558066">
              <w:marLeft w:val="0"/>
              <w:marRight w:val="0"/>
              <w:marTop w:val="0"/>
              <w:marBottom w:val="0"/>
              <w:divBdr>
                <w:top w:val="none" w:sz="0" w:space="0" w:color="auto"/>
                <w:left w:val="none" w:sz="0" w:space="0" w:color="auto"/>
                <w:bottom w:val="none" w:sz="0" w:space="0" w:color="auto"/>
                <w:right w:val="none" w:sz="0" w:space="0" w:color="auto"/>
              </w:divBdr>
            </w:div>
            <w:div w:id="1026635239">
              <w:marLeft w:val="0"/>
              <w:marRight w:val="0"/>
              <w:marTop w:val="0"/>
              <w:marBottom w:val="0"/>
              <w:divBdr>
                <w:top w:val="none" w:sz="0" w:space="0" w:color="auto"/>
                <w:left w:val="none" w:sz="0" w:space="0" w:color="auto"/>
                <w:bottom w:val="none" w:sz="0" w:space="0" w:color="auto"/>
                <w:right w:val="none" w:sz="0" w:space="0" w:color="auto"/>
              </w:divBdr>
            </w:div>
            <w:div w:id="1028025580">
              <w:marLeft w:val="0"/>
              <w:marRight w:val="0"/>
              <w:marTop w:val="0"/>
              <w:marBottom w:val="0"/>
              <w:divBdr>
                <w:top w:val="none" w:sz="0" w:space="0" w:color="auto"/>
                <w:left w:val="none" w:sz="0" w:space="0" w:color="auto"/>
                <w:bottom w:val="none" w:sz="0" w:space="0" w:color="auto"/>
                <w:right w:val="none" w:sz="0" w:space="0" w:color="auto"/>
              </w:divBdr>
            </w:div>
            <w:div w:id="1031615873">
              <w:marLeft w:val="0"/>
              <w:marRight w:val="0"/>
              <w:marTop w:val="0"/>
              <w:marBottom w:val="0"/>
              <w:divBdr>
                <w:top w:val="none" w:sz="0" w:space="0" w:color="auto"/>
                <w:left w:val="none" w:sz="0" w:space="0" w:color="auto"/>
                <w:bottom w:val="none" w:sz="0" w:space="0" w:color="auto"/>
                <w:right w:val="none" w:sz="0" w:space="0" w:color="auto"/>
              </w:divBdr>
            </w:div>
            <w:div w:id="1038437015">
              <w:marLeft w:val="0"/>
              <w:marRight w:val="0"/>
              <w:marTop w:val="0"/>
              <w:marBottom w:val="0"/>
              <w:divBdr>
                <w:top w:val="none" w:sz="0" w:space="0" w:color="auto"/>
                <w:left w:val="none" w:sz="0" w:space="0" w:color="auto"/>
                <w:bottom w:val="none" w:sz="0" w:space="0" w:color="auto"/>
                <w:right w:val="none" w:sz="0" w:space="0" w:color="auto"/>
              </w:divBdr>
            </w:div>
            <w:div w:id="1039281634">
              <w:marLeft w:val="0"/>
              <w:marRight w:val="0"/>
              <w:marTop w:val="0"/>
              <w:marBottom w:val="0"/>
              <w:divBdr>
                <w:top w:val="none" w:sz="0" w:space="0" w:color="auto"/>
                <w:left w:val="none" w:sz="0" w:space="0" w:color="auto"/>
                <w:bottom w:val="none" w:sz="0" w:space="0" w:color="auto"/>
                <w:right w:val="none" w:sz="0" w:space="0" w:color="auto"/>
              </w:divBdr>
            </w:div>
            <w:div w:id="1042556313">
              <w:marLeft w:val="0"/>
              <w:marRight w:val="0"/>
              <w:marTop w:val="0"/>
              <w:marBottom w:val="0"/>
              <w:divBdr>
                <w:top w:val="none" w:sz="0" w:space="0" w:color="auto"/>
                <w:left w:val="none" w:sz="0" w:space="0" w:color="auto"/>
                <w:bottom w:val="none" w:sz="0" w:space="0" w:color="auto"/>
                <w:right w:val="none" w:sz="0" w:space="0" w:color="auto"/>
              </w:divBdr>
            </w:div>
            <w:div w:id="1044675054">
              <w:marLeft w:val="0"/>
              <w:marRight w:val="0"/>
              <w:marTop w:val="0"/>
              <w:marBottom w:val="0"/>
              <w:divBdr>
                <w:top w:val="none" w:sz="0" w:space="0" w:color="auto"/>
                <w:left w:val="none" w:sz="0" w:space="0" w:color="auto"/>
                <w:bottom w:val="none" w:sz="0" w:space="0" w:color="auto"/>
                <w:right w:val="none" w:sz="0" w:space="0" w:color="auto"/>
              </w:divBdr>
            </w:div>
            <w:div w:id="1049722755">
              <w:marLeft w:val="0"/>
              <w:marRight w:val="0"/>
              <w:marTop w:val="0"/>
              <w:marBottom w:val="0"/>
              <w:divBdr>
                <w:top w:val="none" w:sz="0" w:space="0" w:color="auto"/>
                <w:left w:val="none" w:sz="0" w:space="0" w:color="auto"/>
                <w:bottom w:val="none" w:sz="0" w:space="0" w:color="auto"/>
                <w:right w:val="none" w:sz="0" w:space="0" w:color="auto"/>
              </w:divBdr>
            </w:div>
            <w:div w:id="1050571920">
              <w:marLeft w:val="0"/>
              <w:marRight w:val="0"/>
              <w:marTop w:val="0"/>
              <w:marBottom w:val="0"/>
              <w:divBdr>
                <w:top w:val="none" w:sz="0" w:space="0" w:color="auto"/>
                <w:left w:val="none" w:sz="0" w:space="0" w:color="auto"/>
                <w:bottom w:val="none" w:sz="0" w:space="0" w:color="auto"/>
                <w:right w:val="none" w:sz="0" w:space="0" w:color="auto"/>
              </w:divBdr>
            </w:div>
            <w:div w:id="1053768739">
              <w:marLeft w:val="0"/>
              <w:marRight w:val="0"/>
              <w:marTop w:val="0"/>
              <w:marBottom w:val="0"/>
              <w:divBdr>
                <w:top w:val="none" w:sz="0" w:space="0" w:color="auto"/>
                <w:left w:val="none" w:sz="0" w:space="0" w:color="auto"/>
                <w:bottom w:val="none" w:sz="0" w:space="0" w:color="auto"/>
                <w:right w:val="none" w:sz="0" w:space="0" w:color="auto"/>
              </w:divBdr>
            </w:div>
            <w:div w:id="1054278483">
              <w:marLeft w:val="0"/>
              <w:marRight w:val="0"/>
              <w:marTop w:val="0"/>
              <w:marBottom w:val="0"/>
              <w:divBdr>
                <w:top w:val="none" w:sz="0" w:space="0" w:color="auto"/>
                <w:left w:val="none" w:sz="0" w:space="0" w:color="auto"/>
                <w:bottom w:val="none" w:sz="0" w:space="0" w:color="auto"/>
                <w:right w:val="none" w:sz="0" w:space="0" w:color="auto"/>
              </w:divBdr>
            </w:div>
            <w:div w:id="1058163757">
              <w:marLeft w:val="0"/>
              <w:marRight w:val="0"/>
              <w:marTop w:val="0"/>
              <w:marBottom w:val="0"/>
              <w:divBdr>
                <w:top w:val="none" w:sz="0" w:space="0" w:color="auto"/>
                <w:left w:val="none" w:sz="0" w:space="0" w:color="auto"/>
                <w:bottom w:val="none" w:sz="0" w:space="0" w:color="auto"/>
                <w:right w:val="none" w:sz="0" w:space="0" w:color="auto"/>
              </w:divBdr>
            </w:div>
            <w:div w:id="1059746733">
              <w:marLeft w:val="0"/>
              <w:marRight w:val="0"/>
              <w:marTop w:val="0"/>
              <w:marBottom w:val="0"/>
              <w:divBdr>
                <w:top w:val="none" w:sz="0" w:space="0" w:color="auto"/>
                <w:left w:val="none" w:sz="0" w:space="0" w:color="auto"/>
                <w:bottom w:val="none" w:sz="0" w:space="0" w:color="auto"/>
                <w:right w:val="none" w:sz="0" w:space="0" w:color="auto"/>
              </w:divBdr>
            </w:div>
            <w:div w:id="1061295687">
              <w:marLeft w:val="0"/>
              <w:marRight w:val="0"/>
              <w:marTop w:val="0"/>
              <w:marBottom w:val="0"/>
              <w:divBdr>
                <w:top w:val="none" w:sz="0" w:space="0" w:color="auto"/>
                <w:left w:val="none" w:sz="0" w:space="0" w:color="auto"/>
                <w:bottom w:val="none" w:sz="0" w:space="0" w:color="auto"/>
                <w:right w:val="none" w:sz="0" w:space="0" w:color="auto"/>
              </w:divBdr>
            </w:div>
            <w:div w:id="1061369673">
              <w:marLeft w:val="0"/>
              <w:marRight w:val="0"/>
              <w:marTop w:val="0"/>
              <w:marBottom w:val="0"/>
              <w:divBdr>
                <w:top w:val="none" w:sz="0" w:space="0" w:color="auto"/>
                <w:left w:val="none" w:sz="0" w:space="0" w:color="auto"/>
                <w:bottom w:val="none" w:sz="0" w:space="0" w:color="auto"/>
                <w:right w:val="none" w:sz="0" w:space="0" w:color="auto"/>
              </w:divBdr>
            </w:div>
            <w:div w:id="1063220024">
              <w:marLeft w:val="0"/>
              <w:marRight w:val="0"/>
              <w:marTop w:val="0"/>
              <w:marBottom w:val="0"/>
              <w:divBdr>
                <w:top w:val="none" w:sz="0" w:space="0" w:color="auto"/>
                <w:left w:val="none" w:sz="0" w:space="0" w:color="auto"/>
                <w:bottom w:val="none" w:sz="0" w:space="0" w:color="auto"/>
                <w:right w:val="none" w:sz="0" w:space="0" w:color="auto"/>
              </w:divBdr>
            </w:div>
            <w:div w:id="1064059915">
              <w:marLeft w:val="0"/>
              <w:marRight w:val="0"/>
              <w:marTop w:val="0"/>
              <w:marBottom w:val="0"/>
              <w:divBdr>
                <w:top w:val="none" w:sz="0" w:space="0" w:color="auto"/>
                <w:left w:val="none" w:sz="0" w:space="0" w:color="auto"/>
                <w:bottom w:val="none" w:sz="0" w:space="0" w:color="auto"/>
                <w:right w:val="none" w:sz="0" w:space="0" w:color="auto"/>
              </w:divBdr>
            </w:div>
            <w:div w:id="1065955629">
              <w:marLeft w:val="0"/>
              <w:marRight w:val="0"/>
              <w:marTop w:val="0"/>
              <w:marBottom w:val="0"/>
              <w:divBdr>
                <w:top w:val="none" w:sz="0" w:space="0" w:color="auto"/>
                <w:left w:val="none" w:sz="0" w:space="0" w:color="auto"/>
                <w:bottom w:val="none" w:sz="0" w:space="0" w:color="auto"/>
                <w:right w:val="none" w:sz="0" w:space="0" w:color="auto"/>
              </w:divBdr>
            </w:div>
            <w:div w:id="1069421937">
              <w:marLeft w:val="0"/>
              <w:marRight w:val="0"/>
              <w:marTop w:val="0"/>
              <w:marBottom w:val="0"/>
              <w:divBdr>
                <w:top w:val="none" w:sz="0" w:space="0" w:color="auto"/>
                <w:left w:val="none" w:sz="0" w:space="0" w:color="auto"/>
                <w:bottom w:val="none" w:sz="0" w:space="0" w:color="auto"/>
                <w:right w:val="none" w:sz="0" w:space="0" w:color="auto"/>
              </w:divBdr>
            </w:div>
            <w:div w:id="1070275351">
              <w:marLeft w:val="0"/>
              <w:marRight w:val="0"/>
              <w:marTop w:val="0"/>
              <w:marBottom w:val="0"/>
              <w:divBdr>
                <w:top w:val="none" w:sz="0" w:space="0" w:color="auto"/>
                <w:left w:val="none" w:sz="0" w:space="0" w:color="auto"/>
                <w:bottom w:val="none" w:sz="0" w:space="0" w:color="auto"/>
                <w:right w:val="none" w:sz="0" w:space="0" w:color="auto"/>
              </w:divBdr>
            </w:div>
            <w:div w:id="1070344707">
              <w:marLeft w:val="0"/>
              <w:marRight w:val="0"/>
              <w:marTop w:val="0"/>
              <w:marBottom w:val="0"/>
              <w:divBdr>
                <w:top w:val="none" w:sz="0" w:space="0" w:color="auto"/>
                <w:left w:val="none" w:sz="0" w:space="0" w:color="auto"/>
                <w:bottom w:val="none" w:sz="0" w:space="0" w:color="auto"/>
                <w:right w:val="none" w:sz="0" w:space="0" w:color="auto"/>
              </w:divBdr>
            </w:div>
            <w:div w:id="1070884426">
              <w:marLeft w:val="0"/>
              <w:marRight w:val="0"/>
              <w:marTop w:val="0"/>
              <w:marBottom w:val="0"/>
              <w:divBdr>
                <w:top w:val="none" w:sz="0" w:space="0" w:color="auto"/>
                <w:left w:val="none" w:sz="0" w:space="0" w:color="auto"/>
                <w:bottom w:val="none" w:sz="0" w:space="0" w:color="auto"/>
                <w:right w:val="none" w:sz="0" w:space="0" w:color="auto"/>
              </w:divBdr>
            </w:div>
            <w:div w:id="1071536445">
              <w:marLeft w:val="0"/>
              <w:marRight w:val="0"/>
              <w:marTop w:val="0"/>
              <w:marBottom w:val="0"/>
              <w:divBdr>
                <w:top w:val="none" w:sz="0" w:space="0" w:color="auto"/>
                <w:left w:val="none" w:sz="0" w:space="0" w:color="auto"/>
                <w:bottom w:val="none" w:sz="0" w:space="0" w:color="auto"/>
                <w:right w:val="none" w:sz="0" w:space="0" w:color="auto"/>
              </w:divBdr>
            </w:div>
            <w:div w:id="1072704616">
              <w:marLeft w:val="0"/>
              <w:marRight w:val="0"/>
              <w:marTop w:val="0"/>
              <w:marBottom w:val="0"/>
              <w:divBdr>
                <w:top w:val="none" w:sz="0" w:space="0" w:color="auto"/>
                <w:left w:val="none" w:sz="0" w:space="0" w:color="auto"/>
                <w:bottom w:val="none" w:sz="0" w:space="0" w:color="auto"/>
                <w:right w:val="none" w:sz="0" w:space="0" w:color="auto"/>
              </w:divBdr>
            </w:div>
            <w:div w:id="1080981103">
              <w:marLeft w:val="0"/>
              <w:marRight w:val="0"/>
              <w:marTop w:val="0"/>
              <w:marBottom w:val="0"/>
              <w:divBdr>
                <w:top w:val="none" w:sz="0" w:space="0" w:color="auto"/>
                <w:left w:val="none" w:sz="0" w:space="0" w:color="auto"/>
                <w:bottom w:val="none" w:sz="0" w:space="0" w:color="auto"/>
                <w:right w:val="none" w:sz="0" w:space="0" w:color="auto"/>
              </w:divBdr>
            </w:div>
            <w:div w:id="1083798983">
              <w:marLeft w:val="0"/>
              <w:marRight w:val="0"/>
              <w:marTop w:val="0"/>
              <w:marBottom w:val="0"/>
              <w:divBdr>
                <w:top w:val="none" w:sz="0" w:space="0" w:color="auto"/>
                <w:left w:val="none" w:sz="0" w:space="0" w:color="auto"/>
                <w:bottom w:val="none" w:sz="0" w:space="0" w:color="auto"/>
                <w:right w:val="none" w:sz="0" w:space="0" w:color="auto"/>
              </w:divBdr>
            </w:div>
            <w:div w:id="1084957400">
              <w:marLeft w:val="0"/>
              <w:marRight w:val="0"/>
              <w:marTop w:val="0"/>
              <w:marBottom w:val="0"/>
              <w:divBdr>
                <w:top w:val="none" w:sz="0" w:space="0" w:color="auto"/>
                <w:left w:val="none" w:sz="0" w:space="0" w:color="auto"/>
                <w:bottom w:val="none" w:sz="0" w:space="0" w:color="auto"/>
                <w:right w:val="none" w:sz="0" w:space="0" w:color="auto"/>
              </w:divBdr>
            </w:div>
            <w:div w:id="1085033886">
              <w:marLeft w:val="0"/>
              <w:marRight w:val="0"/>
              <w:marTop w:val="0"/>
              <w:marBottom w:val="0"/>
              <w:divBdr>
                <w:top w:val="none" w:sz="0" w:space="0" w:color="auto"/>
                <w:left w:val="none" w:sz="0" w:space="0" w:color="auto"/>
                <w:bottom w:val="none" w:sz="0" w:space="0" w:color="auto"/>
                <w:right w:val="none" w:sz="0" w:space="0" w:color="auto"/>
              </w:divBdr>
            </w:div>
            <w:div w:id="1086002596">
              <w:marLeft w:val="0"/>
              <w:marRight w:val="0"/>
              <w:marTop w:val="0"/>
              <w:marBottom w:val="0"/>
              <w:divBdr>
                <w:top w:val="none" w:sz="0" w:space="0" w:color="auto"/>
                <w:left w:val="none" w:sz="0" w:space="0" w:color="auto"/>
                <w:bottom w:val="none" w:sz="0" w:space="0" w:color="auto"/>
                <w:right w:val="none" w:sz="0" w:space="0" w:color="auto"/>
              </w:divBdr>
            </w:div>
            <w:div w:id="1089695954">
              <w:marLeft w:val="0"/>
              <w:marRight w:val="0"/>
              <w:marTop w:val="0"/>
              <w:marBottom w:val="0"/>
              <w:divBdr>
                <w:top w:val="none" w:sz="0" w:space="0" w:color="auto"/>
                <w:left w:val="none" w:sz="0" w:space="0" w:color="auto"/>
                <w:bottom w:val="none" w:sz="0" w:space="0" w:color="auto"/>
                <w:right w:val="none" w:sz="0" w:space="0" w:color="auto"/>
              </w:divBdr>
            </w:div>
            <w:div w:id="1102216535">
              <w:marLeft w:val="0"/>
              <w:marRight w:val="0"/>
              <w:marTop w:val="0"/>
              <w:marBottom w:val="0"/>
              <w:divBdr>
                <w:top w:val="none" w:sz="0" w:space="0" w:color="auto"/>
                <w:left w:val="none" w:sz="0" w:space="0" w:color="auto"/>
                <w:bottom w:val="none" w:sz="0" w:space="0" w:color="auto"/>
                <w:right w:val="none" w:sz="0" w:space="0" w:color="auto"/>
              </w:divBdr>
            </w:div>
            <w:div w:id="1102610012">
              <w:marLeft w:val="0"/>
              <w:marRight w:val="0"/>
              <w:marTop w:val="0"/>
              <w:marBottom w:val="0"/>
              <w:divBdr>
                <w:top w:val="none" w:sz="0" w:space="0" w:color="auto"/>
                <w:left w:val="none" w:sz="0" w:space="0" w:color="auto"/>
                <w:bottom w:val="none" w:sz="0" w:space="0" w:color="auto"/>
                <w:right w:val="none" w:sz="0" w:space="0" w:color="auto"/>
              </w:divBdr>
            </w:div>
            <w:div w:id="1103379047">
              <w:marLeft w:val="0"/>
              <w:marRight w:val="0"/>
              <w:marTop w:val="0"/>
              <w:marBottom w:val="0"/>
              <w:divBdr>
                <w:top w:val="none" w:sz="0" w:space="0" w:color="auto"/>
                <w:left w:val="none" w:sz="0" w:space="0" w:color="auto"/>
                <w:bottom w:val="none" w:sz="0" w:space="0" w:color="auto"/>
                <w:right w:val="none" w:sz="0" w:space="0" w:color="auto"/>
              </w:divBdr>
            </w:div>
            <w:div w:id="1105226873">
              <w:marLeft w:val="0"/>
              <w:marRight w:val="0"/>
              <w:marTop w:val="0"/>
              <w:marBottom w:val="0"/>
              <w:divBdr>
                <w:top w:val="none" w:sz="0" w:space="0" w:color="auto"/>
                <w:left w:val="none" w:sz="0" w:space="0" w:color="auto"/>
                <w:bottom w:val="none" w:sz="0" w:space="0" w:color="auto"/>
                <w:right w:val="none" w:sz="0" w:space="0" w:color="auto"/>
              </w:divBdr>
            </w:div>
            <w:div w:id="1109079958">
              <w:marLeft w:val="0"/>
              <w:marRight w:val="0"/>
              <w:marTop w:val="0"/>
              <w:marBottom w:val="0"/>
              <w:divBdr>
                <w:top w:val="none" w:sz="0" w:space="0" w:color="auto"/>
                <w:left w:val="none" w:sz="0" w:space="0" w:color="auto"/>
                <w:bottom w:val="none" w:sz="0" w:space="0" w:color="auto"/>
                <w:right w:val="none" w:sz="0" w:space="0" w:color="auto"/>
              </w:divBdr>
            </w:div>
            <w:div w:id="1109349787">
              <w:marLeft w:val="0"/>
              <w:marRight w:val="0"/>
              <w:marTop w:val="0"/>
              <w:marBottom w:val="0"/>
              <w:divBdr>
                <w:top w:val="none" w:sz="0" w:space="0" w:color="auto"/>
                <w:left w:val="none" w:sz="0" w:space="0" w:color="auto"/>
                <w:bottom w:val="none" w:sz="0" w:space="0" w:color="auto"/>
                <w:right w:val="none" w:sz="0" w:space="0" w:color="auto"/>
              </w:divBdr>
            </w:div>
            <w:div w:id="1110466048">
              <w:marLeft w:val="0"/>
              <w:marRight w:val="0"/>
              <w:marTop w:val="0"/>
              <w:marBottom w:val="0"/>
              <w:divBdr>
                <w:top w:val="none" w:sz="0" w:space="0" w:color="auto"/>
                <w:left w:val="none" w:sz="0" w:space="0" w:color="auto"/>
                <w:bottom w:val="none" w:sz="0" w:space="0" w:color="auto"/>
                <w:right w:val="none" w:sz="0" w:space="0" w:color="auto"/>
              </w:divBdr>
            </w:div>
            <w:div w:id="1110973905">
              <w:marLeft w:val="0"/>
              <w:marRight w:val="0"/>
              <w:marTop w:val="0"/>
              <w:marBottom w:val="0"/>
              <w:divBdr>
                <w:top w:val="none" w:sz="0" w:space="0" w:color="auto"/>
                <w:left w:val="none" w:sz="0" w:space="0" w:color="auto"/>
                <w:bottom w:val="none" w:sz="0" w:space="0" w:color="auto"/>
                <w:right w:val="none" w:sz="0" w:space="0" w:color="auto"/>
              </w:divBdr>
            </w:div>
            <w:div w:id="1111125747">
              <w:marLeft w:val="0"/>
              <w:marRight w:val="0"/>
              <w:marTop w:val="0"/>
              <w:marBottom w:val="0"/>
              <w:divBdr>
                <w:top w:val="none" w:sz="0" w:space="0" w:color="auto"/>
                <w:left w:val="none" w:sz="0" w:space="0" w:color="auto"/>
                <w:bottom w:val="none" w:sz="0" w:space="0" w:color="auto"/>
                <w:right w:val="none" w:sz="0" w:space="0" w:color="auto"/>
              </w:divBdr>
            </w:div>
            <w:div w:id="1111708915">
              <w:marLeft w:val="0"/>
              <w:marRight w:val="0"/>
              <w:marTop w:val="0"/>
              <w:marBottom w:val="0"/>
              <w:divBdr>
                <w:top w:val="none" w:sz="0" w:space="0" w:color="auto"/>
                <w:left w:val="none" w:sz="0" w:space="0" w:color="auto"/>
                <w:bottom w:val="none" w:sz="0" w:space="0" w:color="auto"/>
                <w:right w:val="none" w:sz="0" w:space="0" w:color="auto"/>
              </w:divBdr>
            </w:div>
            <w:div w:id="1116603588">
              <w:marLeft w:val="0"/>
              <w:marRight w:val="0"/>
              <w:marTop w:val="0"/>
              <w:marBottom w:val="0"/>
              <w:divBdr>
                <w:top w:val="none" w:sz="0" w:space="0" w:color="auto"/>
                <w:left w:val="none" w:sz="0" w:space="0" w:color="auto"/>
                <w:bottom w:val="none" w:sz="0" w:space="0" w:color="auto"/>
                <w:right w:val="none" w:sz="0" w:space="0" w:color="auto"/>
              </w:divBdr>
            </w:div>
            <w:div w:id="1117024950">
              <w:marLeft w:val="0"/>
              <w:marRight w:val="0"/>
              <w:marTop w:val="0"/>
              <w:marBottom w:val="0"/>
              <w:divBdr>
                <w:top w:val="none" w:sz="0" w:space="0" w:color="auto"/>
                <w:left w:val="none" w:sz="0" w:space="0" w:color="auto"/>
                <w:bottom w:val="none" w:sz="0" w:space="0" w:color="auto"/>
                <w:right w:val="none" w:sz="0" w:space="0" w:color="auto"/>
              </w:divBdr>
            </w:div>
            <w:div w:id="1117987586">
              <w:marLeft w:val="0"/>
              <w:marRight w:val="0"/>
              <w:marTop w:val="0"/>
              <w:marBottom w:val="0"/>
              <w:divBdr>
                <w:top w:val="none" w:sz="0" w:space="0" w:color="auto"/>
                <w:left w:val="none" w:sz="0" w:space="0" w:color="auto"/>
                <w:bottom w:val="none" w:sz="0" w:space="0" w:color="auto"/>
                <w:right w:val="none" w:sz="0" w:space="0" w:color="auto"/>
              </w:divBdr>
            </w:div>
            <w:div w:id="1118527985">
              <w:marLeft w:val="0"/>
              <w:marRight w:val="0"/>
              <w:marTop w:val="0"/>
              <w:marBottom w:val="0"/>
              <w:divBdr>
                <w:top w:val="none" w:sz="0" w:space="0" w:color="auto"/>
                <w:left w:val="none" w:sz="0" w:space="0" w:color="auto"/>
                <w:bottom w:val="none" w:sz="0" w:space="0" w:color="auto"/>
                <w:right w:val="none" w:sz="0" w:space="0" w:color="auto"/>
              </w:divBdr>
            </w:div>
            <w:div w:id="1119687738">
              <w:marLeft w:val="0"/>
              <w:marRight w:val="0"/>
              <w:marTop w:val="0"/>
              <w:marBottom w:val="0"/>
              <w:divBdr>
                <w:top w:val="none" w:sz="0" w:space="0" w:color="auto"/>
                <w:left w:val="none" w:sz="0" w:space="0" w:color="auto"/>
                <w:bottom w:val="none" w:sz="0" w:space="0" w:color="auto"/>
                <w:right w:val="none" w:sz="0" w:space="0" w:color="auto"/>
              </w:divBdr>
            </w:div>
            <w:div w:id="1120565660">
              <w:marLeft w:val="0"/>
              <w:marRight w:val="0"/>
              <w:marTop w:val="0"/>
              <w:marBottom w:val="0"/>
              <w:divBdr>
                <w:top w:val="none" w:sz="0" w:space="0" w:color="auto"/>
                <w:left w:val="none" w:sz="0" w:space="0" w:color="auto"/>
                <w:bottom w:val="none" w:sz="0" w:space="0" w:color="auto"/>
                <w:right w:val="none" w:sz="0" w:space="0" w:color="auto"/>
              </w:divBdr>
            </w:div>
            <w:div w:id="1121462803">
              <w:marLeft w:val="0"/>
              <w:marRight w:val="0"/>
              <w:marTop w:val="0"/>
              <w:marBottom w:val="0"/>
              <w:divBdr>
                <w:top w:val="none" w:sz="0" w:space="0" w:color="auto"/>
                <w:left w:val="none" w:sz="0" w:space="0" w:color="auto"/>
                <w:bottom w:val="none" w:sz="0" w:space="0" w:color="auto"/>
                <w:right w:val="none" w:sz="0" w:space="0" w:color="auto"/>
              </w:divBdr>
            </w:div>
            <w:div w:id="1123155991">
              <w:marLeft w:val="0"/>
              <w:marRight w:val="0"/>
              <w:marTop w:val="0"/>
              <w:marBottom w:val="0"/>
              <w:divBdr>
                <w:top w:val="none" w:sz="0" w:space="0" w:color="auto"/>
                <w:left w:val="none" w:sz="0" w:space="0" w:color="auto"/>
                <w:bottom w:val="none" w:sz="0" w:space="0" w:color="auto"/>
                <w:right w:val="none" w:sz="0" w:space="0" w:color="auto"/>
              </w:divBdr>
            </w:div>
            <w:div w:id="1123504799">
              <w:marLeft w:val="0"/>
              <w:marRight w:val="0"/>
              <w:marTop w:val="0"/>
              <w:marBottom w:val="0"/>
              <w:divBdr>
                <w:top w:val="none" w:sz="0" w:space="0" w:color="auto"/>
                <w:left w:val="none" w:sz="0" w:space="0" w:color="auto"/>
                <w:bottom w:val="none" w:sz="0" w:space="0" w:color="auto"/>
                <w:right w:val="none" w:sz="0" w:space="0" w:color="auto"/>
              </w:divBdr>
            </w:div>
            <w:div w:id="1125154774">
              <w:marLeft w:val="0"/>
              <w:marRight w:val="0"/>
              <w:marTop w:val="0"/>
              <w:marBottom w:val="0"/>
              <w:divBdr>
                <w:top w:val="none" w:sz="0" w:space="0" w:color="auto"/>
                <w:left w:val="none" w:sz="0" w:space="0" w:color="auto"/>
                <w:bottom w:val="none" w:sz="0" w:space="0" w:color="auto"/>
                <w:right w:val="none" w:sz="0" w:space="0" w:color="auto"/>
              </w:divBdr>
            </w:div>
            <w:div w:id="1127285347">
              <w:marLeft w:val="0"/>
              <w:marRight w:val="0"/>
              <w:marTop w:val="0"/>
              <w:marBottom w:val="0"/>
              <w:divBdr>
                <w:top w:val="none" w:sz="0" w:space="0" w:color="auto"/>
                <w:left w:val="none" w:sz="0" w:space="0" w:color="auto"/>
                <w:bottom w:val="none" w:sz="0" w:space="0" w:color="auto"/>
                <w:right w:val="none" w:sz="0" w:space="0" w:color="auto"/>
              </w:divBdr>
            </w:div>
            <w:div w:id="1127817650">
              <w:marLeft w:val="0"/>
              <w:marRight w:val="0"/>
              <w:marTop w:val="0"/>
              <w:marBottom w:val="0"/>
              <w:divBdr>
                <w:top w:val="none" w:sz="0" w:space="0" w:color="auto"/>
                <w:left w:val="none" w:sz="0" w:space="0" w:color="auto"/>
                <w:bottom w:val="none" w:sz="0" w:space="0" w:color="auto"/>
                <w:right w:val="none" w:sz="0" w:space="0" w:color="auto"/>
              </w:divBdr>
            </w:div>
            <w:div w:id="1131509144">
              <w:marLeft w:val="0"/>
              <w:marRight w:val="0"/>
              <w:marTop w:val="0"/>
              <w:marBottom w:val="0"/>
              <w:divBdr>
                <w:top w:val="none" w:sz="0" w:space="0" w:color="auto"/>
                <w:left w:val="none" w:sz="0" w:space="0" w:color="auto"/>
                <w:bottom w:val="none" w:sz="0" w:space="0" w:color="auto"/>
                <w:right w:val="none" w:sz="0" w:space="0" w:color="auto"/>
              </w:divBdr>
            </w:div>
            <w:div w:id="1131630596">
              <w:marLeft w:val="0"/>
              <w:marRight w:val="0"/>
              <w:marTop w:val="0"/>
              <w:marBottom w:val="0"/>
              <w:divBdr>
                <w:top w:val="none" w:sz="0" w:space="0" w:color="auto"/>
                <w:left w:val="none" w:sz="0" w:space="0" w:color="auto"/>
                <w:bottom w:val="none" w:sz="0" w:space="0" w:color="auto"/>
                <w:right w:val="none" w:sz="0" w:space="0" w:color="auto"/>
              </w:divBdr>
            </w:div>
            <w:div w:id="1134905133">
              <w:marLeft w:val="0"/>
              <w:marRight w:val="0"/>
              <w:marTop w:val="0"/>
              <w:marBottom w:val="0"/>
              <w:divBdr>
                <w:top w:val="none" w:sz="0" w:space="0" w:color="auto"/>
                <w:left w:val="none" w:sz="0" w:space="0" w:color="auto"/>
                <w:bottom w:val="none" w:sz="0" w:space="0" w:color="auto"/>
                <w:right w:val="none" w:sz="0" w:space="0" w:color="auto"/>
              </w:divBdr>
            </w:div>
            <w:div w:id="1135298825">
              <w:marLeft w:val="0"/>
              <w:marRight w:val="0"/>
              <w:marTop w:val="0"/>
              <w:marBottom w:val="0"/>
              <w:divBdr>
                <w:top w:val="none" w:sz="0" w:space="0" w:color="auto"/>
                <w:left w:val="none" w:sz="0" w:space="0" w:color="auto"/>
                <w:bottom w:val="none" w:sz="0" w:space="0" w:color="auto"/>
                <w:right w:val="none" w:sz="0" w:space="0" w:color="auto"/>
              </w:divBdr>
            </w:div>
            <w:div w:id="1135413567">
              <w:marLeft w:val="0"/>
              <w:marRight w:val="0"/>
              <w:marTop w:val="0"/>
              <w:marBottom w:val="0"/>
              <w:divBdr>
                <w:top w:val="none" w:sz="0" w:space="0" w:color="auto"/>
                <w:left w:val="none" w:sz="0" w:space="0" w:color="auto"/>
                <w:bottom w:val="none" w:sz="0" w:space="0" w:color="auto"/>
                <w:right w:val="none" w:sz="0" w:space="0" w:color="auto"/>
              </w:divBdr>
            </w:div>
            <w:div w:id="1140001723">
              <w:marLeft w:val="0"/>
              <w:marRight w:val="0"/>
              <w:marTop w:val="0"/>
              <w:marBottom w:val="0"/>
              <w:divBdr>
                <w:top w:val="none" w:sz="0" w:space="0" w:color="auto"/>
                <w:left w:val="none" w:sz="0" w:space="0" w:color="auto"/>
                <w:bottom w:val="none" w:sz="0" w:space="0" w:color="auto"/>
                <w:right w:val="none" w:sz="0" w:space="0" w:color="auto"/>
              </w:divBdr>
            </w:div>
            <w:div w:id="1140146443">
              <w:marLeft w:val="0"/>
              <w:marRight w:val="0"/>
              <w:marTop w:val="0"/>
              <w:marBottom w:val="0"/>
              <w:divBdr>
                <w:top w:val="none" w:sz="0" w:space="0" w:color="auto"/>
                <w:left w:val="none" w:sz="0" w:space="0" w:color="auto"/>
                <w:bottom w:val="none" w:sz="0" w:space="0" w:color="auto"/>
                <w:right w:val="none" w:sz="0" w:space="0" w:color="auto"/>
              </w:divBdr>
            </w:div>
            <w:div w:id="1141388630">
              <w:marLeft w:val="0"/>
              <w:marRight w:val="0"/>
              <w:marTop w:val="0"/>
              <w:marBottom w:val="0"/>
              <w:divBdr>
                <w:top w:val="none" w:sz="0" w:space="0" w:color="auto"/>
                <w:left w:val="none" w:sz="0" w:space="0" w:color="auto"/>
                <w:bottom w:val="none" w:sz="0" w:space="0" w:color="auto"/>
                <w:right w:val="none" w:sz="0" w:space="0" w:color="auto"/>
              </w:divBdr>
            </w:div>
            <w:div w:id="1142305679">
              <w:marLeft w:val="0"/>
              <w:marRight w:val="0"/>
              <w:marTop w:val="0"/>
              <w:marBottom w:val="0"/>
              <w:divBdr>
                <w:top w:val="none" w:sz="0" w:space="0" w:color="auto"/>
                <w:left w:val="none" w:sz="0" w:space="0" w:color="auto"/>
                <w:bottom w:val="none" w:sz="0" w:space="0" w:color="auto"/>
                <w:right w:val="none" w:sz="0" w:space="0" w:color="auto"/>
              </w:divBdr>
            </w:div>
            <w:div w:id="1142576192">
              <w:marLeft w:val="0"/>
              <w:marRight w:val="0"/>
              <w:marTop w:val="0"/>
              <w:marBottom w:val="0"/>
              <w:divBdr>
                <w:top w:val="none" w:sz="0" w:space="0" w:color="auto"/>
                <w:left w:val="none" w:sz="0" w:space="0" w:color="auto"/>
                <w:bottom w:val="none" w:sz="0" w:space="0" w:color="auto"/>
                <w:right w:val="none" w:sz="0" w:space="0" w:color="auto"/>
              </w:divBdr>
            </w:div>
            <w:div w:id="1145244299">
              <w:marLeft w:val="0"/>
              <w:marRight w:val="0"/>
              <w:marTop w:val="0"/>
              <w:marBottom w:val="0"/>
              <w:divBdr>
                <w:top w:val="none" w:sz="0" w:space="0" w:color="auto"/>
                <w:left w:val="none" w:sz="0" w:space="0" w:color="auto"/>
                <w:bottom w:val="none" w:sz="0" w:space="0" w:color="auto"/>
                <w:right w:val="none" w:sz="0" w:space="0" w:color="auto"/>
              </w:divBdr>
            </w:div>
            <w:div w:id="1149178243">
              <w:marLeft w:val="0"/>
              <w:marRight w:val="0"/>
              <w:marTop w:val="0"/>
              <w:marBottom w:val="0"/>
              <w:divBdr>
                <w:top w:val="none" w:sz="0" w:space="0" w:color="auto"/>
                <w:left w:val="none" w:sz="0" w:space="0" w:color="auto"/>
                <w:bottom w:val="none" w:sz="0" w:space="0" w:color="auto"/>
                <w:right w:val="none" w:sz="0" w:space="0" w:color="auto"/>
              </w:divBdr>
            </w:div>
            <w:div w:id="1150052860">
              <w:marLeft w:val="0"/>
              <w:marRight w:val="0"/>
              <w:marTop w:val="0"/>
              <w:marBottom w:val="0"/>
              <w:divBdr>
                <w:top w:val="none" w:sz="0" w:space="0" w:color="auto"/>
                <w:left w:val="none" w:sz="0" w:space="0" w:color="auto"/>
                <w:bottom w:val="none" w:sz="0" w:space="0" w:color="auto"/>
                <w:right w:val="none" w:sz="0" w:space="0" w:color="auto"/>
              </w:divBdr>
            </w:div>
            <w:div w:id="1151826677">
              <w:marLeft w:val="0"/>
              <w:marRight w:val="0"/>
              <w:marTop w:val="0"/>
              <w:marBottom w:val="0"/>
              <w:divBdr>
                <w:top w:val="none" w:sz="0" w:space="0" w:color="auto"/>
                <w:left w:val="none" w:sz="0" w:space="0" w:color="auto"/>
                <w:bottom w:val="none" w:sz="0" w:space="0" w:color="auto"/>
                <w:right w:val="none" w:sz="0" w:space="0" w:color="auto"/>
              </w:divBdr>
            </w:div>
            <w:div w:id="1152794689">
              <w:marLeft w:val="0"/>
              <w:marRight w:val="0"/>
              <w:marTop w:val="0"/>
              <w:marBottom w:val="0"/>
              <w:divBdr>
                <w:top w:val="none" w:sz="0" w:space="0" w:color="auto"/>
                <w:left w:val="none" w:sz="0" w:space="0" w:color="auto"/>
                <w:bottom w:val="none" w:sz="0" w:space="0" w:color="auto"/>
                <w:right w:val="none" w:sz="0" w:space="0" w:color="auto"/>
              </w:divBdr>
            </w:div>
            <w:div w:id="1152914918">
              <w:marLeft w:val="0"/>
              <w:marRight w:val="0"/>
              <w:marTop w:val="0"/>
              <w:marBottom w:val="0"/>
              <w:divBdr>
                <w:top w:val="none" w:sz="0" w:space="0" w:color="auto"/>
                <w:left w:val="none" w:sz="0" w:space="0" w:color="auto"/>
                <w:bottom w:val="none" w:sz="0" w:space="0" w:color="auto"/>
                <w:right w:val="none" w:sz="0" w:space="0" w:color="auto"/>
              </w:divBdr>
            </w:div>
            <w:div w:id="1153985247">
              <w:marLeft w:val="0"/>
              <w:marRight w:val="0"/>
              <w:marTop w:val="0"/>
              <w:marBottom w:val="0"/>
              <w:divBdr>
                <w:top w:val="none" w:sz="0" w:space="0" w:color="auto"/>
                <w:left w:val="none" w:sz="0" w:space="0" w:color="auto"/>
                <w:bottom w:val="none" w:sz="0" w:space="0" w:color="auto"/>
                <w:right w:val="none" w:sz="0" w:space="0" w:color="auto"/>
              </w:divBdr>
            </w:div>
            <w:div w:id="1154104164">
              <w:marLeft w:val="0"/>
              <w:marRight w:val="0"/>
              <w:marTop w:val="0"/>
              <w:marBottom w:val="0"/>
              <w:divBdr>
                <w:top w:val="none" w:sz="0" w:space="0" w:color="auto"/>
                <w:left w:val="none" w:sz="0" w:space="0" w:color="auto"/>
                <w:bottom w:val="none" w:sz="0" w:space="0" w:color="auto"/>
                <w:right w:val="none" w:sz="0" w:space="0" w:color="auto"/>
              </w:divBdr>
            </w:div>
            <w:div w:id="1154566150">
              <w:marLeft w:val="0"/>
              <w:marRight w:val="0"/>
              <w:marTop w:val="0"/>
              <w:marBottom w:val="0"/>
              <w:divBdr>
                <w:top w:val="none" w:sz="0" w:space="0" w:color="auto"/>
                <w:left w:val="none" w:sz="0" w:space="0" w:color="auto"/>
                <w:bottom w:val="none" w:sz="0" w:space="0" w:color="auto"/>
                <w:right w:val="none" w:sz="0" w:space="0" w:color="auto"/>
              </w:divBdr>
            </w:div>
            <w:div w:id="1156217534">
              <w:marLeft w:val="0"/>
              <w:marRight w:val="0"/>
              <w:marTop w:val="0"/>
              <w:marBottom w:val="0"/>
              <w:divBdr>
                <w:top w:val="none" w:sz="0" w:space="0" w:color="auto"/>
                <w:left w:val="none" w:sz="0" w:space="0" w:color="auto"/>
                <w:bottom w:val="none" w:sz="0" w:space="0" w:color="auto"/>
                <w:right w:val="none" w:sz="0" w:space="0" w:color="auto"/>
              </w:divBdr>
            </w:div>
            <w:div w:id="1156796582">
              <w:marLeft w:val="0"/>
              <w:marRight w:val="0"/>
              <w:marTop w:val="0"/>
              <w:marBottom w:val="0"/>
              <w:divBdr>
                <w:top w:val="none" w:sz="0" w:space="0" w:color="auto"/>
                <w:left w:val="none" w:sz="0" w:space="0" w:color="auto"/>
                <w:bottom w:val="none" w:sz="0" w:space="0" w:color="auto"/>
                <w:right w:val="none" w:sz="0" w:space="0" w:color="auto"/>
              </w:divBdr>
            </w:div>
            <w:div w:id="1157529204">
              <w:marLeft w:val="0"/>
              <w:marRight w:val="0"/>
              <w:marTop w:val="0"/>
              <w:marBottom w:val="0"/>
              <w:divBdr>
                <w:top w:val="none" w:sz="0" w:space="0" w:color="auto"/>
                <w:left w:val="none" w:sz="0" w:space="0" w:color="auto"/>
                <w:bottom w:val="none" w:sz="0" w:space="0" w:color="auto"/>
                <w:right w:val="none" w:sz="0" w:space="0" w:color="auto"/>
              </w:divBdr>
            </w:div>
            <w:div w:id="1158032497">
              <w:marLeft w:val="0"/>
              <w:marRight w:val="0"/>
              <w:marTop w:val="0"/>
              <w:marBottom w:val="0"/>
              <w:divBdr>
                <w:top w:val="none" w:sz="0" w:space="0" w:color="auto"/>
                <w:left w:val="none" w:sz="0" w:space="0" w:color="auto"/>
                <w:bottom w:val="none" w:sz="0" w:space="0" w:color="auto"/>
                <w:right w:val="none" w:sz="0" w:space="0" w:color="auto"/>
              </w:divBdr>
            </w:div>
            <w:div w:id="1160002292">
              <w:marLeft w:val="0"/>
              <w:marRight w:val="0"/>
              <w:marTop w:val="0"/>
              <w:marBottom w:val="0"/>
              <w:divBdr>
                <w:top w:val="none" w:sz="0" w:space="0" w:color="auto"/>
                <w:left w:val="none" w:sz="0" w:space="0" w:color="auto"/>
                <w:bottom w:val="none" w:sz="0" w:space="0" w:color="auto"/>
                <w:right w:val="none" w:sz="0" w:space="0" w:color="auto"/>
              </w:divBdr>
            </w:div>
            <w:div w:id="1160072936">
              <w:marLeft w:val="0"/>
              <w:marRight w:val="0"/>
              <w:marTop w:val="0"/>
              <w:marBottom w:val="0"/>
              <w:divBdr>
                <w:top w:val="none" w:sz="0" w:space="0" w:color="auto"/>
                <w:left w:val="none" w:sz="0" w:space="0" w:color="auto"/>
                <w:bottom w:val="none" w:sz="0" w:space="0" w:color="auto"/>
                <w:right w:val="none" w:sz="0" w:space="0" w:color="auto"/>
              </w:divBdr>
            </w:div>
            <w:div w:id="1162507731">
              <w:marLeft w:val="0"/>
              <w:marRight w:val="0"/>
              <w:marTop w:val="0"/>
              <w:marBottom w:val="0"/>
              <w:divBdr>
                <w:top w:val="none" w:sz="0" w:space="0" w:color="auto"/>
                <w:left w:val="none" w:sz="0" w:space="0" w:color="auto"/>
                <w:bottom w:val="none" w:sz="0" w:space="0" w:color="auto"/>
                <w:right w:val="none" w:sz="0" w:space="0" w:color="auto"/>
              </w:divBdr>
            </w:div>
            <w:div w:id="1163936927">
              <w:marLeft w:val="0"/>
              <w:marRight w:val="0"/>
              <w:marTop w:val="0"/>
              <w:marBottom w:val="0"/>
              <w:divBdr>
                <w:top w:val="none" w:sz="0" w:space="0" w:color="auto"/>
                <w:left w:val="none" w:sz="0" w:space="0" w:color="auto"/>
                <w:bottom w:val="none" w:sz="0" w:space="0" w:color="auto"/>
                <w:right w:val="none" w:sz="0" w:space="0" w:color="auto"/>
              </w:divBdr>
            </w:div>
            <w:div w:id="1169293403">
              <w:marLeft w:val="0"/>
              <w:marRight w:val="0"/>
              <w:marTop w:val="0"/>
              <w:marBottom w:val="0"/>
              <w:divBdr>
                <w:top w:val="none" w:sz="0" w:space="0" w:color="auto"/>
                <w:left w:val="none" w:sz="0" w:space="0" w:color="auto"/>
                <w:bottom w:val="none" w:sz="0" w:space="0" w:color="auto"/>
                <w:right w:val="none" w:sz="0" w:space="0" w:color="auto"/>
              </w:divBdr>
            </w:div>
            <w:div w:id="1170607547">
              <w:marLeft w:val="0"/>
              <w:marRight w:val="0"/>
              <w:marTop w:val="0"/>
              <w:marBottom w:val="0"/>
              <w:divBdr>
                <w:top w:val="none" w:sz="0" w:space="0" w:color="auto"/>
                <w:left w:val="none" w:sz="0" w:space="0" w:color="auto"/>
                <w:bottom w:val="none" w:sz="0" w:space="0" w:color="auto"/>
                <w:right w:val="none" w:sz="0" w:space="0" w:color="auto"/>
              </w:divBdr>
            </w:div>
            <w:div w:id="1172256310">
              <w:marLeft w:val="0"/>
              <w:marRight w:val="0"/>
              <w:marTop w:val="0"/>
              <w:marBottom w:val="0"/>
              <w:divBdr>
                <w:top w:val="none" w:sz="0" w:space="0" w:color="auto"/>
                <w:left w:val="none" w:sz="0" w:space="0" w:color="auto"/>
                <w:bottom w:val="none" w:sz="0" w:space="0" w:color="auto"/>
                <w:right w:val="none" w:sz="0" w:space="0" w:color="auto"/>
              </w:divBdr>
            </w:div>
            <w:div w:id="1174996570">
              <w:marLeft w:val="0"/>
              <w:marRight w:val="0"/>
              <w:marTop w:val="0"/>
              <w:marBottom w:val="0"/>
              <w:divBdr>
                <w:top w:val="none" w:sz="0" w:space="0" w:color="auto"/>
                <w:left w:val="none" w:sz="0" w:space="0" w:color="auto"/>
                <w:bottom w:val="none" w:sz="0" w:space="0" w:color="auto"/>
                <w:right w:val="none" w:sz="0" w:space="0" w:color="auto"/>
              </w:divBdr>
            </w:div>
            <w:div w:id="1175150447">
              <w:marLeft w:val="0"/>
              <w:marRight w:val="0"/>
              <w:marTop w:val="0"/>
              <w:marBottom w:val="0"/>
              <w:divBdr>
                <w:top w:val="none" w:sz="0" w:space="0" w:color="auto"/>
                <w:left w:val="none" w:sz="0" w:space="0" w:color="auto"/>
                <w:bottom w:val="none" w:sz="0" w:space="0" w:color="auto"/>
                <w:right w:val="none" w:sz="0" w:space="0" w:color="auto"/>
              </w:divBdr>
            </w:div>
            <w:div w:id="1175807343">
              <w:marLeft w:val="0"/>
              <w:marRight w:val="0"/>
              <w:marTop w:val="0"/>
              <w:marBottom w:val="0"/>
              <w:divBdr>
                <w:top w:val="none" w:sz="0" w:space="0" w:color="auto"/>
                <w:left w:val="none" w:sz="0" w:space="0" w:color="auto"/>
                <w:bottom w:val="none" w:sz="0" w:space="0" w:color="auto"/>
                <w:right w:val="none" w:sz="0" w:space="0" w:color="auto"/>
              </w:divBdr>
            </w:div>
            <w:div w:id="1176388171">
              <w:marLeft w:val="0"/>
              <w:marRight w:val="0"/>
              <w:marTop w:val="0"/>
              <w:marBottom w:val="0"/>
              <w:divBdr>
                <w:top w:val="none" w:sz="0" w:space="0" w:color="auto"/>
                <w:left w:val="none" w:sz="0" w:space="0" w:color="auto"/>
                <w:bottom w:val="none" w:sz="0" w:space="0" w:color="auto"/>
                <w:right w:val="none" w:sz="0" w:space="0" w:color="auto"/>
              </w:divBdr>
            </w:div>
            <w:div w:id="1179543556">
              <w:marLeft w:val="0"/>
              <w:marRight w:val="0"/>
              <w:marTop w:val="0"/>
              <w:marBottom w:val="0"/>
              <w:divBdr>
                <w:top w:val="none" w:sz="0" w:space="0" w:color="auto"/>
                <w:left w:val="none" w:sz="0" w:space="0" w:color="auto"/>
                <w:bottom w:val="none" w:sz="0" w:space="0" w:color="auto"/>
                <w:right w:val="none" w:sz="0" w:space="0" w:color="auto"/>
              </w:divBdr>
            </w:div>
            <w:div w:id="1181624489">
              <w:marLeft w:val="0"/>
              <w:marRight w:val="0"/>
              <w:marTop w:val="0"/>
              <w:marBottom w:val="0"/>
              <w:divBdr>
                <w:top w:val="none" w:sz="0" w:space="0" w:color="auto"/>
                <w:left w:val="none" w:sz="0" w:space="0" w:color="auto"/>
                <w:bottom w:val="none" w:sz="0" w:space="0" w:color="auto"/>
                <w:right w:val="none" w:sz="0" w:space="0" w:color="auto"/>
              </w:divBdr>
            </w:div>
            <w:div w:id="1181897228">
              <w:marLeft w:val="0"/>
              <w:marRight w:val="0"/>
              <w:marTop w:val="0"/>
              <w:marBottom w:val="0"/>
              <w:divBdr>
                <w:top w:val="none" w:sz="0" w:space="0" w:color="auto"/>
                <w:left w:val="none" w:sz="0" w:space="0" w:color="auto"/>
                <w:bottom w:val="none" w:sz="0" w:space="0" w:color="auto"/>
                <w:right w:val="none" w:sz="0" w:space="0" w:color="auto"/>
              </w:divBdr>
            </w:div>
            <w:div w:id="1184049434">
              <w:marLeft w:val="0"/>
              <w:marRight w:val="0"/>
              <w:marTop w:val="0"/>
              <w:marBottom w:val="0"/>
              <w:divBdr>
                <w:top w:val="none" w:sz="0" w:space="0" w:color="auto"/>
                <w:left w:val="none" w:sz="0" w:space="0" w:color="auto"/>
                <w:bottom w:val="none" w:sz="0" w:space="0" w:color="auto"/>
                <w:right w:val="none" w:sz="0" w:space="0" w:color="auto"/>
              </w:divBdr>
            </w:div>
            <w:div w:id="1184975227">
              <w:marLeft w:val="0"/>
              <w:marRight w:val="0"/>
              <w:marTop w:val="0"/>
              <w:marBottom w:val="0"/>
              <w:divBdr>
                <w:top w:val="none" w:sz="0" w:space="0" w:color="auto"/>
                <w:left w:val="none" w:sz="0" w:space="0" w:color="auto"/>
                <w:bottom w:val="none" w:sz="0" w:space="0" w:color="auto"/>
                <w:right w:val="none" w:sz="0" w:space="0" w:color="auto"/>
              </w:divBdr>
            </w:div>
            <w:div w:id="1186091264">
              <w:marLeft w:val="0"/>
              <w:marRight w:val="0"/>
              <w:marTop w:val="0"/>
              <w:marBottom w:val="0"/>
              <w:divBdr>
                <w:top w:val="none" w:sz="0" w:space="0" w:color="auto"/>
                <w:left w:val="none" w:sz="0" w:space="0" w:color="auto"/>
                <w:bottom w:val="none" w:sz="0" w:space="0" w:color="auto"/>
                <w:right w:val="none" w:sz="0" w:space="0" w:color="auto"/>
              </w:divBdr>
            </w:div>
            <w:div w:id="1190221988">
              <w:marLeft w:val="0"/>
              <w:marRight w:val="0"/>
              <w:marTop w:val="0"/>
              <w:marBottom w:val="0"/>
              <w:divBdr>
                <w:top w:val="none" w:sz="0" w:space="0" w:color="auto"/>
                <w:left w:val="none" w:sz="0" w:space="0" w:color="auto"/>
                <w:bottom w:val="none" w:sz="0" w:space="0" w:color="auto"/>
                <w:right w:val="none" w:sz="0" w:space="0" w:color="auto"/>
              </w:divBdr>
            </w:div>
            <w:div w:id="1190266802">
              <w:marLeft w:val="0"/>
              <w:marRight w:val="0"/>
              <w:marTop w:val="0"/>
              <w:marBottom w:val="0"/>
              <w:divBdr>
                <w:top w:val="none" w:sz="0" w:space="0" w:color="auto"/>
                <w:left w:val="none" w:sz="0" w:space="0" w:color="auto"/>
                <w:bottom w:val="none" w:sz="0" w:space="0" w:color="auto"/>
                <w:right w:val="none" w:sz="0" w:space="0" w:color="auto"/>
              </w:divBdr>
            </w:div>
            <w:div w:id="1196650936">
              <w:marLeft w:val="0"/>
              <w:marRight w:val="0"/>
              <w:marTop w:val="0"/>
              <w:marBottom w:val="0"/>
              <w:divBdr>
                <w:top w:val="none" w:sz="0" w:space="0" w:color="auto"/>
                <w:left w:val="none" w:sz="0" w:space="0" w:color="auto"/>
                <w:bottom w:val="none" w:sz="0" w:space="0" w:color="auto"/>
                <w:right w:val="none" w:sz="0" w:space="0" w:color="auto"/>
              </w:divBdr>
            </w:div>
            <w:div w:id="1197041312">
              <w:marLeft w:val="0"/>
              <w:marRight w:val="0"/>
              <w:marTop w:val="0"/>
              <w:marBottom w:val="0"/>
              <w:divBdr>
                <w:top w:val="none" w:sz="0" w:space="0" w:color="auto"/>
                <w:left w:val="none" w:sz="0" w:space="0" w:color="auto"/>
                <w:bottom w:val="none" w:sz="0" w:space="0" w:color="auto"/>
                <w:right w:val="none" w:sz="0" w:space="0" w:color="auto"/>
              </w:divBdr>
            </w:div>
            <w:div w:id="1200704293">
              <w:marLeft w:val="0"/>
              <w:marRight w:val="0"/>
              <w:marTop w:val="0"/>
              <w:marBottom w:val="0"/>
              <w:divBdr>
                <w:top w:val="none" w:sz="0" w:space="0" w:color="auto"/>
                <w:left w:val="none" w:sz="0" w:space="0" w:color="auto"/>
                <w:bottom w:val="none" w:sz="0" w:space="0" w:color="auto"/>
                <w:right w:val="none" w:sz="0" w:space="0" w:color="auto"/>
              </w:divBdr>
            </w:div>
            <w:div w:id="1201165589">
              <w:marLeft w:val="0"/>
              <w:marRight w:val="0"/>
              <w:marTop w:val="0"/>
              <w:marBottom w:val="0"/>
              <w:divBdr>
                <w:top w:val="none" w:sz="0" w:space="0" w:color="auto"/>
                <w:left w:val="none" w:sz="0" w:space="0" w:color="auto"/>
                <w:bottom w:val="none" w:sz="0" w:space="0" w:color="auto"/>
                <w:right w:val="none" w:sz="0" w:space="0" w:color="auto"/>
              </w:divBdr>
            </w:div>
            <w:div w:id="1201287616">
              <w:marLeft w:val="0"/>
              <w:marRight w:val="0"/>
              <w:marTop w:val="0"/>
              <w:marBottom w:val="0"/>
              <w:divBdr>
                <w:top w:val="none" w:sz="0" w:space="0" w:color="auto"/>
                <w:left w:val="none" w:sz="0" w:space="0" w:color="auto"/>
                <w:bottom w:val="none" w:sz="0" w:space="0" w:color="auto"/>
                <w:right w:val="none" w:sz="0" w:space="0" w:color="auto"/>
              </w:divBdr>
            </w:div>
            <w:div w:id="1204558099">
              <w:marLeft w:val="0"/>
              <w:marRight w:val="0"/>
              <w:marTop w:val="0"/>
              <w:marBottom w:val="0"/>
              <w:divBdr>
                <w:top w:val="none" w:sz="0" w:space="0" w:color="auto"/>
                <w:left w:val="none" w:sz="0" w:space="0" w:color="auto"/>
                <w:bottom w:val="none" w:sz="0" w:space="0" w:color="auto"/>
                <w:right w:val="none" w:sz="0" w:space="0" w:color="auto"/>
              </w:divBdr>
            </w:div>
            <w:div w:id="1212351241">
              <w:marLeft w:val="0"/>
              <w:marRight w:val="0"/>
              <w:marTop w:val="0"/>
              <w:marBottom w:val="0"/>
              <w:divBdr>
                <w:top w:val="none" w:sz="0" w:space="0" w:color="auto"/>
                <w:left w:val="none" w:sz="0" w:space="0" w:color="auto"/>
                <w:bottom w:val="none" w:sz="0" w:space="0" w:color="auto"/>
                <w:right w:val="none" w:sz="0" w:space="0" w:color="auto"/>
              </w:divBdr>
            </w:div>
            <w:div w:id="1213538478">
              <w:marLeft w:val="0"/>
              <w:marRight w:val="0"/>
              <w:marTop w:val="0"/>
              <w:marBottom w:val="0"/>
              <w:divBdr>
                <w:top w:val="none" w:sz="0" w:space="0" w:color="auto"/>
                <w:left w:val="none" w:sz="0" w:space="0" w:color="auto"/>
                <w:bottom w:val="none" w:sz="0" w:space="0" w:color="auto"/>
                <w:right w:val="none" w:sz="0" w:space="0" w:color="auto"/>
              </w:divBdr>
            </w:div>
            <w:div w:id="1214997628">
              <w:marLeft w:val="0"/>
              <w:marRight w:val="0"/>
              <w:marTop w:val="0"/>
              <w:marBottom w:val="0"/>
              <w:divBdr>
                <w:top w:val="none" w:sz="0" w:space="0" w:color="auto"/>
                <w:left w:val="none" w:sz="0" w:space="0" w:color="auto"/>
                <w:bottom w:val="none" w:sz="0" w:space="0" w:color="auto"/>
                <w:right w:val="none" w:sz="0" w:space="0" w:color="auto"/>
              </w:divBdr>
            </w:div>
            <w:div w:id="1215195259">
              <w:marLeft w:val="0"/>
              <w:marRight w:val="0"/>
              <w:marTop w:val="0"/>
              <w:marBottom w:val="0"/>
              <w:divBdr>
                <w:top w:val="none" w:sz="0" w:space="0" w:color="auto"/>
                <w:left w:val="none" w:sz="0" w:space="0" w:color="auto"/>
                <w:bottom w:val="none" w:sz="0" w:space="0" w:color="auto"/>
                <w:right w:val="none" w:sz="0" w:space="0" w:color="auto"/>
              </w:divBdr>
            </w:div>
            <w:div w:id="1216817973">
              <w:marLeft w:val="0"/>
              <w:marRight w:val="0"/>
              <w:marTop w:val="0"/>
              <w:marBottom w:val="0"/>
              <w:divBdr>
                <w:top w:val="none" w:sz="0" w:space="0" w:color="auto"/>
                <w:left w:val="none" w:sz="0" w:space="0" w:color="auto"/>
                <w:bottom w:val="none" w:sz="0" w:space="0" w:color="auto"/>
                <w:right w:val="none" w:sz="0" w:space="0" w:color="auto"/>
              </w:divBdr>
            </w:div>
            <w:div w:id="1217742124">
              <w:marLeft w:val="0"/>
              <w:marRight w:val="0"/>
              <w:marTop w:val="0"/>
              <w:marBottom w:val="0"/>
              <w:divBdr>
                <w:top w:val="none" w:sz="0" w:space="0" w:color="auto"/>
                <w:left w:val="none" w:sz="0" w:space="0" w:color="auto"/>
                <w:bottom w:val="none" w:sz="0" w:space="0" w:color="auto"/>
                <w:right w:val="none" w:sz="0" w:space="0" w:color="auto"/>
              </w:divBdr>
            </w:div>
            <w:div w:id="1220365605">
              <w:marLeft w:val="0"/>
              <w:marRight w:val="0"/>
              <w:marTop w:val="0"/>
              <w:marBottom w:val="0"/>
              <w:divBdr>
                <w:top w:val="none" w:sz="0" w:space="0" w:color="auto"/>
                <w:left w:val="none" w:sz="0" w:space="0" w:color="auto"/>
                <w:bottom w:val="none" w:sz="0" w:space="0" w:color="auto"/>
                <w:right w:val="none" w:sz="0" w:space="0" w:color="auto"/>
              </w:divBdr>
            </w:div>
            <w:div w:id="1226910200">
              <w:marLeft w:val="0"/>
              <w:marRight w:val="0"/>
              <w:marTop w:val="0"/>
              <w:marBottom w:val="0"/>
              <w:divBdr>
                <w:top w:val="none" w:sz="0" w:space="0" w:color="auto"/>
                <w:left w:val="none" w:sz="0" w:space="0" w:color="auto"/>
                <w:bottom w:val="none" w:sz="0" w:space="0" w:color="auto"/>
                <w:right w:val="none" w:sz="0" w:space="0" w:color="auto"/>
              </w:divBdr>
            </w:div>
            <w:div w:id="1228805423">
              <w:marLeft w:val="0"/>
              <w:marRight w:val="0"/>
              <w:marTop w:val="0"/>
              <w:marBottom w:val="0"/>
              <w:divBdr>
                <w:top w:val="none" w:sz="0" w:space="0" w:color="auto"/>
                <w:left w:val="none" w:sz="0" w:space="0" w:color="auto"/>
                <w:bottom w:val="none" w:sz="0" w:space="0" w:color="auto"/>
                <w:right w:val="none" w:sz="0" w:space="0" w:color="auto"/>
              </w:divBdr>
            </w:div>
            <w:div w:id="1230532770">
              <w:marLeft w:val="0"/>
              <w:marRight w:val="0"/>
              <w:marTop w:val="0"/>
              <w:marBottom w:val="0"/>
              <w:divBdr>
                <w:top w:val="none" w:sz="0" w:space="0" w:color="auto"/>
                <w:left w:val="none" w:sz="0" w:space="0" w:color="auto"/>
                <w:bottom w:val="none" w:sz="0" w:space="0" w:color="auto"/>
                <w:right w:val="none" w:sz="0" w:space="0" w:color="auto"/>
              </w:divBdr>
            </w:div>
            <w:div w:id="1231041632">
              <w:marLeft w:val="0"/>
              <w:marRight w:val="0"/>
              <w:marTop w:val="0"/>
              <w:marBottom w:val="0"/>
              <w:divBdr>
                <w:top w:val="none" w:sz="0" w:space="0" w:color="auto"/>
                <w:left w:val="none" w:sz="0" w:space="0" w:color="auto"/>
                <w:bottom w:val="none" w:sz="0" w:space="0" w:color="auto"/>
                <w:right w:val="none" w:sz="0" w:space="0" w:color="auto"/>
              </w:divBdr>
            </w:div>
            <w:div w:id="1232083649">
              <w:marLeft w:val="0"/>
              <w:marRight w:val="0"/>
              <w:marTop w:val="0"/>
              <w:marBottom w:val="0"/>
              <w:divBdr>
                <w:top w:val="none" w:sz="0" w:space="0" w:color="auto"/>
                <w:left w:val="none" w:sz="0" w:space="0" w:color="auto"/>
                <w:bottom w:val="none" w:sz="0" w:space="0" w:color="auto"/>
                <w:right w:val="none" w:sz="0" w:space="0" w:color="auto"/>
              </w:divBdr>
            </w:div>
            <w:div w:id="1232543611">
              <w:marLeft w:val="0"/>
              <w:marRight w:val="0"/>
              <w:marTop w:val="0"/>
              <w:marBottom w:val="0"/>
              <w:divBdr>
                <w:top w:val="none" w:sz="0" w:space="0" w:color="auto"/>
                <w:left w:val="none" w:sz="0" w:space="0" w:color="auto"/>
                <w:bottom w:val="none" w:sz="0" w:space="0" w:color="auto"/>
                <w:right w:val="none" w:sz="0" w:space="0" w:color="auto"/>
              </w:divBdr>
            </w:div>
            <w:div w:id="1233465370">
              <w:marLeft w:val="0"/>
              <w:marRight w:val="0"/>
              <w:marTop w:val="0"/>
              <w:marBottom w:val="0"/>
              <w:divBdr>
                <w:top w:val="none" w:sz="0" w:space="0" w:color="auto"/>
                <w:left w:val="none" w:sz="0" w:space="0" w:color="auto"/>
                <w:bottom w:val="none" w:sz="0" w:space="0" w:color="auto"/>
                <w:right w:val="none" w:sz="0" w:space="0" w:color="auto"/>
              </w:divBdr>
            </w:div>
            <w:div w:id="1233471569">
              <w:marLeft w:val="0"/>
              <w:marRight w:val="0"/>
              <w:marTop w:val="0"/>
              <w:marBottom w:val="0"/>
              <w:divBdr>
                <w:top w:val="none" w:sz="0" w:space="0" w:color="auto"/>
                <w:left w:val="none" w:sz="0" w:space="0" w:color="auto"/>
                <w:bottom w:val="none" w:sz="0" w:space="0" w:color="auto"/>
                <w:right w:val="none" w:sz="0" w:space="0" w:color="auto"/>
              </w:divBdr>
            </w:div>
            <w:div w:id="1236429223">
              <w:marLeft w:val="0"/>
              <w:marRight w:val="0"/>
              <w:marTop w:val="0"/>
              <w:marBottom w:val="0"/>
              <w:divBdr>
                <w:top w:val="none" w:sz="0" w:space="0" w:color="auto"/>
                <w:left w:val="none" w:sz="0" w:space="0" w:color="auto"/>
                <w:bottom w:val="none" w:sz="0" w:space="0" w:color="auto"/>
                <w:right w:val="none" w:sz="0" w:space="0" w:color="auto"/>
              </w:divBdr>
            </w:div>
            <w:div w:id="1237857753">
              <w:marLeft w:val="0"/>
              <w:marRight w:val="0"/>
              <w:marTop w:val="0"/>
              <w:marBottom w:val="0"/>
              <w:divBdr>
                <w:top w:val="none" w:sz="0" w:space="0" w:color="auto"/>
                <w:left w:val="none" w:sz="0" w:space="0" w:color="auto"/>
                <w:bottom w:val="none" w:sz="0" w:space="0" w:color="auto"/>
                <w:right w:val="none" w:sz="0" w:space="0" w:color="auto"/>
              </w:divBdr>
            </w:div>
            <w:div w:id="1238369778">
              <w:marLeft w:val="0"/>
              <w:marRight w:val="0"/>
              <w:marTop w:val="0"/>
              <w:marBottom w:val="0"/>
              <w:divBdr>
                <w:top w:val="none" w:sz="0" w:space="0" w:color="auto"/>
                <w:left w:val="none" w:sz="0" w:space="0" w:color="auto"/>
                <w:bottom w:val="none" w:sz="0" w:space="0" w:color="auto"/>
                <w:right w:val="none" w:sz="0" w:space="0" w:color="auto"/>
              </w:divBdr>
            </w:div>
            <w:div w:id="1239747413">
              <w:marLeft w:val="0"/>
              <w:marRight w:val="0"/>
              <w:marTop w:val="0"/>
              <w:marBottom w:val="0"/>
              <w:divBdr>
                <w:top w:val="none" w:sz="0" w:space="0" w:color="auto"/>
                <w:left w:val="none" w:sz="0" w:space="0" w:color="auto"/>
                <w:bottom w:val="none" w:sz="0" w:space="0" w:color="auto"/>
                <w:right w:val="none" w:sz="0" w:space="0" w:color="auto"/>
              </w:divBdr>
            </w:div>
            <w:div w:id="1241021683">
              <w:marLeft w:val="0"/>
              <w:marRight w:val="0"/>
              <w:marTop w:val="0"/>
              <w:marBottom w:val="0"/>
              <w:divBdr>
                <w:top w:val="none" w:sz="0" w:space="0" w:color="auto"/>
                <w:left w:val="none" w:sz="0" w:space="0" w:color="auto"/>
                <w:bottom w:val="none" w:sz="0" w:space="0" w:color="auto"/>
                <w:right w:val="none" w:sz="0" w:space="0" w:color="auto"/>
              </w:divBdr>
            </w:div>
            <w:div w:id="1244679405">
              <w:marLeft w:val="0"/>
              <w:marRight w:val="0"/>
              <w:marTop w:val="0"/>
              <w:marBottom w:val="0"/>
              <w:divBdr>
                <w:top w:val="none" w:sz="0" w:space="0" w:color="auto"/>
                <w:left w:val="none" w:sz="0" w:space="0" w:color="auto"/>
                <w:bottom w:val="none" w:sz="0" w:space="0" w:color="auto"/>
                <w:right w:val="none" w:sz="0" w:space="0" w:color="auto"/>
              </w:divBdr>
            </w:div>
            <w:div w:id="1244753286">
              <w:marLeft w:val="0"/>
              <w:marRight w:val="0"/>
              <w:marTop w:val="0"/>
              <w:marBottom w:val="0"/>
              <w:divBdr>
                <w:top w:val="none" w:sz="0" w:space="0" w:color="auto"/>
                <w:left w:val="none" w:sz="0" w:space="0" w:color="auto"/>
                <w:bottom w:val="none" w:sz="0" w:space="0" w:color="auto"/>
                <w:right w:val="none" w:sz="0" w:space="0" w:color="auto"/>
              </w:divBdr>
            </w:div>
            <w:div w:id="1245528453">
              <w:marLeft w:val="0"/>
              <w:marRight w:val="0"/>
              <w:marTop w:val="0"/>
              <w:marBottom w:val="0"/>
              <w:divBdr>
                <w:top w:val="none" w:sz="0" w:space="0" w:color="auto"/>
                <w:left w:val="none" w:sz="0" w:space="0" w:color="auto"/>
                <w:bottom w:val="none" w:sz="0" w:space="0" w:color="auto"/>
                <w:right w:val="none" w:sz="0" w:space="0" w:color="auto"/>
              </w:divBdr>
            </w:div>
            <w:div w:id="1247812499">
              <w:marLeft w:val="0"/>
              <w:marRight w:val="0"/>
              <w:marTop w:val="0"/>
              <w:marBottom w:val="0"/>
              <w:divBdr>
                <w:top w:val="none" w:sz="0" w:space="0" w:color="auto"/>
                <w:left w:val="none" w:sz="0" w:space="0" w:color="auto"/>
                <w:bottom w:val="none" w:sz="0" w:space="0" w:color="auto"/>
                <w:right w:val="none" w:sz="0" w:space="0" w:color="auto"/>
              </w:divBdr>
            </w:div>
            <w:div w:id="1248879378">
              <w:marLeft w:val="0"/>
              <w:marRight w:val="0"/>
              <w:marTop w:val="0"/>
              <w:marBottom w:val="0"/>
              <w:divBdr>
                <w:top w:val="none" w:sz="0" w:space="0" w:color="auto"/>
                <w:left w:val="none" w:sz="0" w:space="0" w:color="auto"/>
                <w:bottom w:val="none" w:sz="0" w:space="0" w:color="auto"/>
                <w:right w:val="none" w:sz="0" w:space="0" w:color="auto"/>
              </w:divBdr>
            </w:div>
            <w:div w:id="1250119587">
              <w:marLeft w:val="0"/>
              <w:marRight w:val="0"/>
              <w:marTop w:val="0"/>
              <w:marBottom w:val="0"/>
              <w:divBdr>
                <w:top w:val="none" w:sz="0" w:space="0" w:color="auto"/>
                <w:left w:val="none" w:sz="0" w:space="0" w:color="auto"/>
                <w:bottom w:val="none" w:sz="0" w:space="0" w:color="auto"/>
                <w:right w:val="none" w:sz="0" w:space="0" w:color="auto"/>
              </w:divBdr>
            </w:div>
            <w:div w:id="1253509084">
              <w:marLeft w:val="0"/>
              <w:marRight w:val="0"/>
              <w:marTop w:val="0"/>
              <w:marBottom w:val="0"/>
              <w:divBdr>
                <w:top w:val="none" w:sz="0" w:space="0" w:color="auto"/>
                <w:left w:val="none" w:sz="0" w:space="0" w:color="auto"/>
                <w:bottom w:val="none" w:sz="0" w:space="0" w:color="auto"/>
                <w:right w:val="none" w:sz="0" w:space="0" w:color="auto"/>
              </w:divBdr>
            </w:div>
            <w:div w:id="1256675231">
              <w:marLeft w:val="0"/>
              <w:marRight w:val="0"/>
              <w:marTop w:val="0"/>
              <w:marBottom w:val="0"/>
              <w:divBdr>
                <w:top w:val="none" w:sz="0" w:space="0" w:color="auto"/>
                <w:left w:val="none" w:sz="0" w:space="0" w:color="auto"/>
                <w:bottom w:val="none" w:sz="0" w:space="0" w:color="auto"/>
                <w:right w:val="none" w:sz="0" w:space="0" w:color="auto"/>
              </w:divBdr>
            </w:div>
            <w:div w:id="1259214337">
              <w:marLeft w:val="0"/>
              <w:marRight w:val="0"/>
              <w:marTop w:val="0"/>
              <w:marBottom w:val="0"/>
              <w:divBdr>
                <w:top w:val="none" w:sz="0" w:space="0" w:color="auto"/>
                <w:left w:val="none" w:sz="0" w:space="0" w:color="auto"/>
                <w:bottom w:val="none" w:sz="0" w:space="0" w:color="auto"/>
                <w:right w:val="none" w:sz="0" w:space="0" w:color="auto"/>
              </w:divBdr>
            </w:div>
            <w:div w:id="1260020941">
              <w:marLeft w:val="0"/>
              <w:marRight w:val="0"/>
              <w:marTop w:val="0"/>
              <w:marBottom w:val="0"/>
              <w:divBdr>
                <w:top w:val="none" w:sz="0" w:space="0" w:color="auto"/>
                <w:left w:val="none" w:sz="0" w:space="0" w:color="auto"/>
                <w:bottom w:val="none" w:sz="0" w:space="0" w:color="auto"/>
                <w:right w:val="none" w:sz="0" w:space="0" w:color="auto"/>
              </w:divBdr>
            </w:div>
            <w:div w:id="1262379081">
              <w:marLeft w:val="0"/>
              <w:marRight w:val="0"/>
              <w:marTop w:val="0"/>
              <w:marBottom w:val="0"/>
              <w:divBdr>
                <w:top w:val="none" w:sz="0" w:space="0" w:color="auto"/>
                <w:left w:val="none" w:sz="0" w:space="0" w:color="auto"/>
                <w:bottom w:val="none" w:sz="0" w:space="0" w:color="auto"/>
                <w:right w:val="none" w:sz="0" w:space="0" w:color="auto"/>
              </w:divBdr>
            </w:div>
            <w:div w:id="1262835876">
              <w:marLeft w:val="0"/>
              <w:marRight w:val="0"/>
              <w:marTop w:val="0"/>
              <w:marBottom w:val="0"/>
              <w:divBdr>
                <w:top w:val="none" w:sz="0" w:space="0" w:color="auto"/>
                <w:left w:val="none" w:sz="0" w:space="0" w:color="auto"/>
                <w:bottom w:val="none" w:sz="0" w:space="0" w:color="auto"/>
                <w:right w:val="none" w:sz="0" w:space="0" w:color="auto"/>
              </w:divBdr>
            </w:div>
            <w:div w:id="1263337605">
              <w:marLeft w:val="0"/>
              <w:marRight w:val="0"/>
              <w:marTop w:val="0"/>
              <w:marBottom w:val="0"/>
              <w:divBdr>
                <w:top w:val="none" w:sz="0" w:space="0" w:color="auto"/>
                <w:left w:val="none" w:sz="0" w:space="0" w:color="auto"/>
                <w:bottom w:val="none" w:sz="0" w:space="0" w:color="auto"/>
                <w:right w:val="none" w:sz="0" w:space="0" w:color="auto"/>
              </w:divBdr>
            </w:div>
            <w:div w:id="1264606421">
              <w:marLeft w:val="0"/>
              <w:marRight w:val="0"/>
              <w:marTop w:val="0"/>
              <w:marBottom w:val="0"/>
              <w:divBdr>
                <w:top w:val="none" w:sz="0" w:space="0" w:color="auto"/>
                <w:left w:val="none" w:sz="0" w:space="0" w:color="auto"/>
                <w:bottom w:val="none" w:sz="0" w:space="0" w:color="auto"/>
                <w:right w:val="none" w:sz="0" w:space="0" w:color="auto"/>
              </w:divBdr>
            </w:div>
            <w:div w:id="1269315098">
              <w:marLeft w:val="0"/>
              <w:marRight w:val="0"/>
              <w:marTop w:val="0"/>
              <w:marBottom w:val="0"/>
              <w:divBdr>
                <w:top w:val="none" w:sz="0" w:space="0" w:color="auto"/>
                <w:left w:val="none" w:sz="0" w:space="0" w:color="auto"/>
                <w:bottom w:val="none" w:sz="0" w:space="0" w:color="auto"/>
                <w:right w:val="none" w:sz="0" w:space="0" w:color="auto"/>
              </w:divBdr>
            </w:div>
            <w:div w:id="1272396141">
              <w:marLeft w:val="0"/>
              <w:marRight w:val="0"/>
              <w:marTop w:val="0"/>
              <w:marBottom w:val="0"/>
              <w:divBdr>
                <w:top w:val="none" w:sz="0" w:space="0" w:color="auto"/>
                <w:left w:val="none" w:sz="0" w:space="0" w:color="auto"/>
                <w:bottom w:val="none" w:sz="0" w:space="0" w:color="auto"/>
                <w:right w:val="none" w:sz="0" w:space="0" w:color="auto"/>
              </w:divBdr>
            </w:div>
            <w:div w:id="1273437715">
              <w:marLeft w:val="0"/>
              <w:marRight w:val="0"/>
              <w:marTop w:val="0"/>
              <w:marBottom w:val="0"/>
              <w:divBdr>
                <w:top w:val="none" w:sz="0" w:space="0" w:color="auto"/>
                <w:left w:val="none" w:sz="0" w:space="0" w:color="auto"/>
                <w:bottom w:val="none" w:sz="0" w:space="0" w:color="auto"/>
                <w:right w:val="none" w:sz="0" w:space="0" w:color="auto"/>
              </w:divBdr>
            </w:div>
            <w:div w:id="1273973985">
              <w:marLeft w:val="0"/>
              <w:marRight w:val="0"/>
              <w:marTop w:val="0"/>
              <w:marBottom w:val="0"/>
              <w:divBdr>
                <w:top w:val="none" w:sz="0" w:space="0" w:color="auto"/>
                <w:left w:val="none" w:sz="0" w:space="0" w:color="auto"/>
                <w:bottom w:val="none" w:sz="0" w:space="0" w:color="auto"/>
                <w:right w:val="none" w:sz="0" w:space="0" w:color="auto"/>
              </w:divBdr>
            </w:div>
            <w:div w:id="1274360626">
              <w:marLeft w:val="0"/>
              <w:marRight w:val="0"/>
              <w:marTop w:val="0"/>
              <w:marBottom w:val="0"/>
              <w:divBdr>
                <w:top w:val="none" w:sz="0" w:space="0" w:color="auto"/>
                <w:left w:val="none" w:sz="0" w:space="0" w:color="auto"/>
                <w:bottom w:val="none" w:sz="0" w:space="0" w:color="auto"/>
                <w:right w:val="none" w:sz="0" w:space="0" w:color="auto"/>
              </w:divBdr>
            </w:div>
            <w:div w:id="1279331515">
              <w:marLeft w:val="0"/>
              <w:marRight w:val="0"/>
              <w:marTop w:val="0"/>
              <w:marBottom w:val="0"/>
              <w:divBdr>
                <w:top w:val="none" w:sz="0" w:space="0" w:color="auto"/>
                <w:left w:val="none" w:sz="0" w:space="0" w:color="auto"/>
                <w:bottom w:val="none" w:sz="0" w:space="0" w:color="auto"/>
                <w:right w:val="none" w:sz="0" w:space="0" w:color="auto"/>
              </w:divBdr>
            </w:div>
            <w:div w:id="1279603080">
              <w:marLeft w:val="0"/>
              <w:marRight w:val="0"/>
              <w:marTop w:val="0"/>
              <w:marBottom w:val="0"/>
              <w:divBdr>
                <w:top w:val="none" w:sz="0" w:space="0" w:color="auto"/>
                <w:left w:val="none" w:sz="0" w:space="0" w:color="auto"/>
                <w:bottom w:val="none" w:sz="0" w:space="0" w:color="auto"/>
                <w:right w:val="none" w:sz="0" w:space="0" w:color="auto"/>
              </w:divBdr>
            </w:div>
            <w:div w:id="1279870722">
              <w:marLeft w:val="0"/>
              <w:marRight w:val="0"/>
              <w:marTop w:val="0"/>
              <w:marBottom w:val="0"/>
              <w:divBdr>
                <w:top w:val="none" w:sz="0" w:space="0" w:color="auto"/>
                <w:left w:val="none" w:sz="0" w:space="0" w:color="auto"/>
                <w:bottom w:val="none" w:sz="0" w:space="0" w:color="auto"/>
                <w:right w:val="none" w:sz="0" w:space="0" w:color="auto"/>
              </w:divBdr>
            </w:div>
            <w:div w:id="1279876073">
              <w:marLeft w:val="0"/>
              <w:marRight w:val="0"/>
              <w:marTop w:val="0"/>
              <w:marBottom w:val="0"/>
              <w:divBdr>
                <w:top w:val="none" w:sz="0" w:space="0" w:color="auto"/>
                <w:left w:val="none" w:sz="0" w:space="0" w:color="auto"/>
                <w:bottom w:val="none" w:sz="0" w:space="0" w:color="auto"/>
                <w:right w:val="none" w:sz="0" w:space="0" w:color="auto"/>
              </w:divBdr>
            </w:div>
            <w:div w:id="1280338385">
              <w:marLeft w:val="0"/>
              <w:marRight w:val="0"/>
              <w:marTop w:val="0"/>
              <w:marBottom w:val="0"/>
              <w:divBdr>
                <w:top w:val="none" w:sz="0" w:space="0" w:color="auto"/>
                <w:left w:val="none" w:sz="0" w:space="0" w:color="auto"/>
                <w:bottom w:val="none" w:sz="0" w:space="0" w:color="auto"/>
                <w:right w:val="none" w:sz="0" w:space="0" w:color="auto"/>
              </w:divBdr>
            </w:div>
            <w:div w:id="1281495384">
              <w:marLeft w:val="0"/>
              <w:marRight w:val="0"/>
              <w:marTop w:val="0"/>
              <w:marBottom w:val="0"/>
              <w:divBdr>
                <w:top w:val="none" w:sz="0" w:space="0" w:color="auto"/>
                <w:left w:val="none" w:sz="0" w:space="0" w:color="auto"/>
                <w:bottom w:val="none" w:sz="0" w:space="0" w:color="auto"/>
                <w:right w:val="none" w:sz="0" w:space="0" w:color="auto"/>
              </w:divBdr>
            </w:div>
            <w:div w:id="1282881878">
              <w:marLeft w:val="0"/>
              <w:marRight w:val="0"/>
              <w:marTop w:val="0"/>
              <w:marBottom w:val="0"/>
              <w:divBdr>
                <w:top w:val="none" w:sz="0" w:space="0" w:color="auto"/>
                <w:left w:val="none" w:sz="0" w:space="0" w:color="auto"/>
                <w:bottom w:val="none" w:sz="0" w:space="0" w:color="auto"/>
                <w:right w:val="none" w:sz="0" w:space="0" w:color="auto"/>
              </w:divBdr>
            </w:div>
            <w:div w:id="1283272417">
              <w:marLeft w:val="0"/>
              <w:marRight w:val="0"/>
              <w:marTop w:val="0"/>
              <w:marBottom w:val="0"/>
              <w:divBdr>
                <w:top w:val="none" w:sz="0" w:space="0" w:color="auto"/>
                <w:left w:val="none" w:sz="0" w:space="0" w:color="auto"/>
                <w:bottom w:val="none" w:sz="0" w:space="0" w:color="auto"/>
                <w:right w:val="none" w:sz="0" w:space="0" w:color="auto"/>
              </w:divBdr>
            </w:div>
            <w:div w:id="1284076938">
              <w:marLeft w:val="0"/>
              <w:marRight w:val="0"/>
              <w:marTop w:val="0"/>
              <w:marBottom w:val="0"/>
              <w:divBdr>
                <w:top w:val="none" w:sz="0" w:space="0" w:color="auto"/>
                <w:left w:val="none" w:sz="0" w:space="0" w:color="auto"/>
                <w:bottom w:val="none" w:sz="0" w:space="0" w:color="auto"/>
                <w:right w:val="none" w:sz="0" w:space="0" w:color="auto"/>
              </w:divBdr>
            </w:div>
            <w:div w:id="1285429041">
              <w:marLeft w:val="0"/>
              <w:marRight w:val="0"/>
              <w:marTop w:val="0"/>
              <w:marBottom w:val="0"/>
              <w:divBdr>
                <w:top w:val="none" w:sz="0" w:space="0" w:color="auto"/>
                <w:left w:val="none" w:sz="0" w:space="0" w:color="auto"/>
                <w:bottom w:val="none" w:sz="0" w:space="0" w:color="auto"/>
                <w:right w:val="none" w:sz="0" w:space="0" w:color="auto"/>
              </w:divBdr>
            </w:div>
            <w:div w:id="1287200488">
              <w:marLeft w:val="0"/>
              <w:marRight w:val="0"/>
              <w:marTop w:val="0"/>
              <w:marBottom w:val="0"/>
              <w:divBdr>
                <w:top w:val="none" w:sz="0" w:space="0" w:color="auto"/>
                <w:left w:val="none" w:sz="0" w:space="0" w:color="auto"/>
                <w:bottom w:val="none" w:sz="0" w:space="0" w:color="auto"/>
                <w:right w:val="none" w:sz="0" w:space="0" w:color="auto"/>
              </w:divBdr>
            </w:div>
            <w:div w:id="1290087853">
              <w:marLeft w:val="0"/>
              <w:marRight w:val="0"/>
              <w:marTop w:val="0"/>
              <w:marBottom w:val="0"/>
              <w:divBdr>
                <w:top w:val="none" w:sz="0" w:space="0" w:color="auto"/>
                <w:left w:val="none" w:sz="0" w:space="0" w:color="auto"/>
                <w:bottom w:val="none" w:sz="0" w:space="0" w:color="auto"/>
                <w:right w:val="none" w:sz="0" w:space="0" w:color="auto"/>
              </w:divBdr>
            </w:div>
            <w:div w:id="1290476683">
              <w:marLeft w:val="0"/>
              <w:marRight w:val="0"/>
              <w:marTop w:val="0"/>
              <w:marBottom w:val="0"/>
              <w:divBdr>
                <w:top w:val="none" w:sz="0" w:space="0" w:color="auto"/>
                <w:left w:val="none" w:sz="0" w:space="0" w:color="auto"/>
                <w:bottom w:val="none" w:sz="0" w:space="0" w:color="auto"/>
                <w:right w:val="none" w:sz="0" w:space="0" w:color="auto"/>
              </w:divBdr>
            </w:div>
            <w:div w:id="1291204331">
              <w:marLeft w:val="0"/>
              <w:marRight w:val="0"/>
              <w:marTop w:val="0"/>
              <w:marBottom w:val="0"/>
              <w:divBdr>
                <w:top w:val="none" w:sz="0" w:space="0" w:color="auto"/>
                <w:left w:val="none" w:sz="0" w:space="0" w:color="auto"/>
                <w:bottom w:val="none" w:sz="0" w:space="0" w:color="auto"/>
                <w:right w:val="none" w:sz="0" w:space="0" w:color="auto"/>
              </w:divBdr>
            </w:div>
            <w:div w:id="1291204764">
              <w:marLeft w:val="0"/>
              <w:marRight w:val="0"/>
              <w:marTop w:val="0"/>
              <w:marBottom w:val="0"/>
              <w:divBdr>
                <w:top w:val="none" w:sz="0" w:space="0" w:color="auto"/>
                <w:left w:val="none" w:sz="0" w:space="0" w:color="auto"/>
                <w:bottom w:val="none" w:sz="0" w:space="0" w:color="auto"/>
                <w:right w:val="none" w:sz="0" w:space="0" w:color="auto"/>
              </w:divBdr>
            </w:div>
            <w:div w:id="1291595371">
              <w:marLeft w:val="0"/>
              <w:marRight w:val="0"/>
              <w:marTop w:val="0"/>
              <w:marBottom w:val="0"/>
              <w:divBdr>
                <w:top w:val="none" w:sz="0" w:space="0" w:color="auto"/>
                <w:left w:val="none" w:sz="0" w:space="0" w:color="auto"/>
                <w:bottom w:val="none" w:sz="0" w:space="0" w:color="auto"/>
                <w:right w:val="none" w:sz="0" w:space="0" w:color="auto"/>
              </w:divBdr>
            </w:div>
            <w:div w:id="1291743083">
              <w:marLeft w:val="0"/>
              <w:marRight w:val="0"/>
              <w:marTop w:val="0"/>
              <w:marBottom w:val="0"/>
              <w:divBdr>
                <w:top w:val="none" w:sz="0" w:space="0" w:color="auto"/>
                <w:left w:val="none" w:sz="0" w:space="0" w:color="auto"/>
                <w:bottom w:val="none" w:sz="0" w:space="0" w:color="auto"/>
                <w:right w:val="none" w:sz="0" w:space="0" w:color="auto"/>
              </w:divBdr>
            </w:div>
            <w:div w:id="1294559275">
              <w:marLeft w:val="0"/>
              <w:marRight w:val="0"/>
              <w:marTop w:val="0"/>
              <w:marBottom w:val="0"/>
              <w:divBdr>
                <w:top w:val="none" w:sz="0" w:space="0" w:color="auto"/>
                <w:left w:val="none" w:sz="0" w:space="0" w:color="auto"/>
                <w:bottom w:val="none" w:sz="0" w:space="0" w:color="auto"/>
                <w:right w:val="none" w:sz="0" w:space="0" w:color="auto"/>
              </w:divBdr>
            </w:div>
            <w:div w:id="1297296076">
              <w:marLeft w:val="0"/>
              <w:marRight w:val="0"/>
              <w:marTop w:val="0"/>
              <w:marBottom w:val="0"/>
              <w:divBdr>
                <w:top w:val="none" w:sz="0" w:space="0" w:color="auto"/>
                <w:left w:val="none" w:sz="0" w:space="0" w:color="auto"/>
                <w:bottom w:val="none" w:sz="0" w:space="0" w:color="auto"/>
                <w:right w:val="none" w:sz="0" w:space="0" w:color="auto"/>
              </w:divBdr>
            </w:div>
            <w:div w:id="1299149398">
              <w:marLeft w:val="0"/>
              <w:marRight w:val="0"/>
              <w:marTop w:val="0"/>
              <w:marBottom w:val="0"/>
              <w:divBdr>
                <w:top w:val="none" w:sz="0" w:space="0" w:color="auto"/>
                <w:left w:val="none" w:sz="0" w:space="0" w:color="auto"/>
                <w:bottom w:val="none" w:sz="0" w:space="0" w:color="auto"/>
                <w:right w:val="none" w:sz="0" w:space="0" w:color="auto"/>
              </w:divBdr>
            </w:div>
            <w:div w:id="1299727038">
              <w:marLeft w:val="0"/>
              <w:marRight w:val="0"/>
              <w:marTop w:val="0"/>
              <w:marBottom w:val="0"/>
              <w:divBdr>
                <w:top w:val="none" w:sz="0" w:space="0" w:color="auto"/>
                <w:left w:val="none" w:sz="0" w:space="0" w:color="auto"/>
                <w:bottom w:val="none" w:sz="0" w:space="0" w:color="auto"/>
                <w:right w:val="none" w:sz="0" w:space="0" w:color="auto"/>
              </w:divBdr>
            </w:div>
            <w:div w:id="1300108129">
              <w:marLeft w:val="0"/>
              <w:marRight w:val="0"/>
              <w:marTop w:val="0"/>
              <w:marBottom w:val="0"/>
              <w:divBdr>
                <w:top w:val="none" w:sz="0" w:space="0" w:color="auto"/>
                <w:left w:val="none" w:sz="0" w:space="0" w:color="auto"/>
                <w:bottom w:val="none" w:sz="0" w:space="0" w:color="auto"/>
                <w:right w:val="none" w:sz="0" w:space="0" w:color="auto"/>
              </w:divBdr>
            </w:div>
            <w:div w:id="1300262007">
              <w:marLeft w:val="0"/>
              <w:marRight w:val="0"/>
              <w:marTop w:val="0"/>
              <w:marBottom w:val="0"/>
              <w:divBdr>
                <w:top w:val="none" w:sz="0" w:space="0" w:color="auto"/>
                <w:left w:val="none" w:sz="0" w:space="0" w:color="auto"/>
                <w:bottom w:val="none" w:sz="0" w:space="0" w:color="auto"/>
                <w:right w:val="none" w:sz="0" w:space="0" w:color="auto"/>
              </w:divBdr>
            </w:div>
            <w:div w:id="1301879408">
              <w:marLeft w:val="0"/>
              <w:marRight w:val="0"/>
              <w:marTop w:val="0"/>
              <w:marBottom w:val="0"/>
              <w:divBdr>
                <w:top w:val="none" w:sz="0" w:space="0" w:color="auto"/>
                <w:left w:val="none" w:sz="0" w:space="0" w:color="auto"/>
                <w:bottom w:val="none" w:sz="0" w:space="0" w:color="auto"/>
                <w:right w:val="none" w:sz="0" w:space="0" w:color="auto"/>
              </w:divBdr>
            </w:div>
            <w:div w:id="1305042212">
              <w:marLeft w:val="0"/>
              <w:marRight w:val="0"/>
              <w:marTop w:val="0"/>
              <w:marBottom w:val="0"/>
              <w:divBdr>
                <w:top w:val="none" w:sz="0" w:space="0" w:color="auto"/>
                <w:left w:val="none" w:sz="0" w:space="0" w:color="auto"/>
                <w:bottom w:val="none" w:sz="0" w:space="0" w:color="auto"/>
                <w:right w:val="none" w:sz="0" w:space="0" w:color="auto"/>
              </w:divBdr>
            </w:div>
            <w:div w:id="1309632093">
              <w:marLeft w:val="0"/>
              <w:marRight w:val="0"/>
              <w:marTop w:val="0"/>
              <w:marBottom w:val="0"/>
              <w:divBdr>
                <w:top w:val="none" w:sz="0" w:space="0" w:color="auto"/>
                <w:left w:val="none" w:sz="0" w:space="0" w:color="auto"/>
                <w:bottom w:val="none" w:sz="0" w:space="0" w:color="auto"/>
                <w:right w:val="none" w:sz="0" w:space="0" w:color="auto"/>
              </w:divBdr>
            </w:div>
            <w:div w:id="1310357136">
              <w:marLeft w:val="0"/>
              <w:marRight w:val="0"/>
              <w:marTop w:val="0"/>
              <w:marBottom w:val="0"/>
              <w:divBdr>
                <w:top w:val="none" w:sz="0" w:space="0" w:color="auto"/>
                <w:left w:val="none" w:sz="0" w:space="0" w:color="auto"/>
                <w:bottom w:val="none" w:sz="0" w:space="0" w:color="auto"/>
                <w:right w:val="none" w:sz="0" w:space="0" w:color="auto"/>
              </w:divBdr>
            </w:div>
            <w:div w:id="1311209124">
              <w:marLeft w:val="0"/>
              <w:marRight w:val="0"/>
              <w:marTop w:val="0"/>
              <w:marBottom w:val="0"/>
              <w:divBdr>
                <w:top w:val="none" w:sz="0" w:space="0" w:color="auto"/>
                <w:left w:val="none" w:sz="0" w:space="0" w:color="auto"/>
                <w:bottom w:val="none" w:sz="0" w:space="0" w:color="auto"/>
                <w:right w:val="none" w:sz="0" w:space="0" w:color="auto"/>
              </w:divBdr>
            </w:div>
            <w:div w:id="1311595478">
              <w:marLeft w:val="0"/>
              <w:marRight w:val="0"/>
              <w:marTop w:val="0"/>
              <w:marBottom w:val="0"/>
              <w:divBdr>
                <w:top w:val="none" w:sz="0" w:space="0" w:color="auto"/>
                <w:left w:val="none" w:sz="0" w:space="0" w:color="auto"/>
                <w:bottom w:val="none" w:sz="0" w:space="0" w:color="auto"/>
                <w:right w:val="none" w:sz="0" w:space="0" w:color="auto"/>
              </w:divBdr>
            </w:div>
            <w:div w:id="1317226213">
              <w:marLeft w:val="0"/>
              <w:marRight w:val="0"/>
              <w:marTop w:val="0"/>
              <w:marBottom w:val="0"/>
              <w:divBdr>
                <w:top w:val="none" w:sz="0" w:space="0" w:color="auto"/>
                <w:left w:val="none" w:sz="0" w:space="0" w:color="auto"/>
                <w:bottom w:val="none" w:sz="0" w:space="0" w:color="auto"/>
                <w:right w:val="none" w:sz="0" w:space="0" w:color="auto"/>
              </w:divBdr>
            </w:div>
            <w:div w:id="1318412762">
              <w:marLeft w:val="0"/>
              <w:marRight w:val="0"/>
              <w:marTop w:val="0"/>
              <w:marBottom w:val="0"/>
              <w:divBdr>
                <w:top w:val="none" w:sz="0" w:space="0" w:color="auto"/>
                <w:left w:val="none" w:sz="0" w:space="0" w:color="auto"/>
                <w:bottom w:val="none" w:sz="0" w:space="0" w:color="auto"/>
                <w:right w:val="none" w:sz="0" w:space="0" w:color="auto"/>
              </w:divBdr>
            </w:div>
            <w:div w:id="1319502580">
              <w:marLeft w:val="0"/>
              <w:marRight w:val="0"/>
              <w:marTop w:val="0"/>
              <w:marBottom w:val="0"/>
              <w:divBdr>
                <w:top w:val="none" w:sz="0" w:space="0" w:color="auto"/>
                <w:left w:val="none" w:sz="0" w:space="0" w:color="auto"/>
                <w:bottom w:val="none" w:sz="0" w:space="0" w:color="auto"/>
                <w:right w:val="none" w:sz="0" w:space="0" w:color="auto"/>
              </w:divBdr>
            </w:div>
            <w:div w:id="1322074730">
              <w:marLeft w:val="0"/>
              <w:marRight w:val="0"/>
              <w:marTop w:val="0"/>
              <w:marBottom w:val="0"/>
              <w:divBdr>
                <w:top w:val="none" w:sz="0" w:space="0" w:color="auto"/>
                <w:left w:val="none" w:sz="0" w:space="0" w:color="auto"/>
                <w:bottom w:val="none" w:sz="0" w:space="0" w:color="auto"/>
                <w:right w:val="none" w:sz="0" w:space="0" w:color="auto"/>
              </w:divBdr>
            </w:div>
            <w:div w:id="1325471205">
              <w:marLeft w:val="0"/>
              <w:marRight w:val="0"/>
              <w:marTop w:val="0"/>
              <w:marBottom w:val="0"/>
              <w:divBdr>
                <w:top w:val="none" w:sz="0" w:space="0" w:color="auto"/>
                <w:left w:val="none" w:sz="0" w:space="0" w:color="auto"/>
                <w:bottom w:val="none" w:sz="0" w:space="0" w:color="auto"/>
                <w:right w:val="none" w:sz="0" w:space="0" w:color="auto"/>
              </w:divBdr>
            </w:div>
            <w:div w:id="1332172627">
              <w:marLeft w:val="0"/>
              <w:marRight w:val="0"/>
              <w:marTop w:val="0"/>
              <w:marBottom w:val="0"/>
              <w:divBdr>
                <w:top w:val="none" w:sz="0" w:space="0" w:color="auto"/>
                <w:left w:val="none" w:sz="0" w:space="0" w:color="auto"/>
                <w:bottom w:val="none" w:sz="0" w:space="0" w:color="auto"/>
                <w:right w:val="none" w:sz="0" w:space="0" w:color="auto"/>
              </w:divBdr>
            </w:div>
            <w:div w:id="1333291453">
              <w:marLeft w:val="0"/>
              <w:marRight w:val="0"/>
              <w:marTop w:val="0"/>
              <w:marBottom w:val="0"/>
              <w:divBdr>
                <w:top w:val="none" w:sz="0" w:space="0" w:color="auto"/>
                <w:left w:val="none" w:sz="0" w:space="0" w:color="auto"/>
                <w:bottom w:val="none" w:sz="0" w:space="0" w:color="auto"/>
                <w:right w:val="none" w:sz="0" w:space="0" w:color="auto"/>
              </w:divBdr>
            </w:div>
            <w:div w:id="1335837779">
              <w:marLeft w:val="0"/>
              <w:marRight w:val="0"/>
              <w:marTop w:val="0"/>
              <w:marBottom w:val="0"/>
              <w:divBdr>
                <w:top w:val="none" w:sz="0" w:space="0" w:color="auto"/>
                <w:left w:val="none" w:sz="0" w:space="0" w:color="auto"/>
                <w:bottom w:val="none" w:sz="0" w:space="0" w:color="auto"/>
                <w:right w:val="none" w:sz="0" w:space="0" w:color="auto"/>
              </w:divBdr>
            </w:div>
            <w:div w:id="1338996723">
              <w:marLeft w:val="0"/>
              <w:marRight w:val="0"/>
              <w:marTop w:val="0"/>
              <w:marBottom w:val="0"/>
              <w:divBdr>
                <w:top w:val="none" w:sz="0" w:space="0" w:color="auto"/>
                <w:left w:val="none" w:sz="0" w:space="0" w:color="auto"/>
                <w:bottom w:val="none" w:sz="0" w:space="0" w:color="auto"/>
                <w:right w:val="none" w:sz="0" w:space="0" w:color="auto"/>
              </w:divBdr>
            </w:div>
            <w:div w:id="1339698823">
              <w:marLeft w:val="0"/>
              <w:marRight w:val="0"/>
              <w:marTop w:val="0"/>
              <w:marBottom w:val="0"/>
              <w:divBdr>
                <w:top w:val="none" w:sz="0" w:space="0" w:color="auto"/>
                <w:left w:val="none" w:sz="0" w:space="0" w:color="auto"/>
                <w:bottom w:val="none" w:sz="0" w:space="0" w:color="auto"/>
                <w:right w:val="none" w:sz="0" w:space="0" w:color="auto"/>
              </w:divBdr>
            </w:div>
            <w:div w:id="1340039563">
              <w:marLeft w:val="0"/>
              <w:marRight w:val="0"/>
              <w:marTop w:val="0"/>
              <w:marBottom w:val="0"/>
              <w:divBdr>
                <w:top w:val="none" w:sz="0" w:space="0" w:color="auto"/>
                <w:left w:val="none" w:sz="0" w:space="0" w:color="auto"/>
                <w:bottom w:val="none" w:sz="0" w:space="0" w:color="auto"/>
                <w:right w:val="none" w:sz="0" w:space="0" w:color="auto"/>
              </w:divBdr>
            </w:div>
            <w:div w:id="1340162354">
              <w:marLeft w:val="0"/>
              <w:marRight w:val="0"/>
              <w:marTop w:val="0"/>
              <w:marBottom w:val="0"/>
              <w:divBdr>
                <w:top w:val="none" w:sz="0" w:space="0" w:color="auto"/>
                <w:left w:val="none" w:sz="0" w:space="0" w:color="auto"/>
                <w:bottom w:val="none" w:sz="0" w:space="0" w:color="auto"/>
                <w:right w:val="none" w:sz="0" w:space="0" w:color="auto"/>
              </w:divBdr>
            </w:div>
            <w:div w:id="1343507706">
              <w:marLeft w:val="0"/>
              <w:marRight w:val="0"/>
              <w:marTop w:val="0"/>
              <w:marBottom w:val="0"/>
              <w:divBdr>
                <w:top w:val="none" w:sz="0" w:space="0" w:color="auto"/>
                <w:left w:val="none" w:sz="0" w:space="0" w:color="auto"/>
                <w:bottom w:val="none" w:sz="0" w:space="0" w:color="auto"/>
                <w:right w:val="none" w:sz="0" w:space="0" w:color="auto"/>
              </w:divBdr>
            </w:div>
            <w:div w:id="1348872946">
              <w:marLeft w:val="0"/>
              <w:marRight w:val="0"/>
              <w:marTop w:val="0"/>
              <w:marBottom w:val="0"/>
              <w:divBdr>
                <w:top w:val="none" w:sz="0" w:space="0" w:color="auto"/>
                <w:left w:val="none" w:sz="0" w:space="0" w:color="auto"/>
                <w:bottom w:val="none" w:sz="0" w:space="0" w:color="auto"/>
                <w:right w:val="none" w:sz="0" w:space="0" w:color="auto"/>
              </w:divBdr>
            </w:div>
            <w:div w:id="1350375716">
              <w:marLeft w:val="0"/>
              <w:marRight w:val="0"/>
              <w:marTop w:val="0"/>
              <w:marBottom w:val="0"/>
              <w:divBdr>
                <w:top w:val="none" w:sz="0" w:space="0" w:color="auto"/>
                <w:left w:val="none" w:sz="0" w:space="0" w:color="auto"/>
                <w:bottom w:val="none" w:sz="0" w:space="0" w:color="auto"/>
                <w:right w:val="none" w:sz="0" w:space="0" w:color="auto"/>
              </w:divBdr>
            </w:div>
            <w:div w:id="1360164571">
              <w:marLeft w:val="0"/>
              <w:marRight w:val="0"/>
              <w:marTop w:val="0"/>
              <w:marBottom w:val="0"/>
              <w:divBdr>
                <w:top w:val="none" w:sz="0" w:space="0" w:color="auto"/>
                <w:left w:val="none" w:sz="0" w:space="0" w:color="auto"/>
                <w:bottom w:val="none" w:sz="0" w:space="0" w:color="auto"/>
                <w:right w:val="none" w:sz="0" w:space="0" w:color="auto"/>
              </w:divBdr>
            </w:div>
            <w:div w:id="1364473641">
              <w:marLeft w:val="0"/>
              <w:marRight w:val="0"/>
              <w:marTop w:val="0"/>
              <w:marBottom w:val="0"/>
              <w:divBdr>
                <w:top w:val="none" w:sz="0" w:space="0" w:color="auto"/>
                <w:left w:val="none" w:sz="0" w:space="0" w:color="auto"/>
                <w:bottom w:val="none" w:sz="0" w:space="0" w:color="auto"/>
                <w:right w:val="none" w:sz="0" w:space="0" w:color="auto"/>
              </w:divBdr>
            </w:div>
            <w:div w:id="1365474304">
              <w:marLeft w:val="0"/>
              <w:marRight w:val="0"/>
              <w:marTop w:val="0"/>
              <w:marBottom w:val="0"/>
              <w:divBdr>
                <w:top w:val="none" w:sz="0" w:space="0" w:color="auto"/>
                <w:left w:val="none" w:sz="0" w:space="0" w:color="auto"/>
                <w:bottom w:val="none" w:sz="0" w:space="0" w:color="auto"/>
                <w:right w:val="none" w:sz="0" w:space="0" w:color="auto"/>
              </w:divBdr>
            </w:div>
            <w:div w:id="1365789554">
              <w:marLeft w:val="0"/>
              <w:marRight w:val="0"/>
              <w:marTop w:val="0"/>
              <w:marBottom w:val="0"/>
              <w:divBdr>
                <w:top w:val="none" w:sz="0" w:space="0" w:color="auto"/>
                <w:left w:val="none" w:sz="0" w:space="0" w:color="auto"/>
                <w:bottom w:val="none" w:sz="0" w:space="0" w:color="auto"/>
                <w:right w:val="none" w:sz="0" w:space="0" w:color="auto"/>
              </w:divBdr>
            </w:div>
            <w:div w:id="1369528136">
              <w:marLeft w:val="0"/>
              <w:marRight w:val="0"/>
              <w:marTop w:val="0"/>
              <w:marBottom w:val="0"/>
              <w:divBdr>
                <w:top w:val="none" w:sz="0" w:space="0" w:color="auto"/>
                <w:left w:val="none" w:sz="0" w:space="0" w:color="auto"/>
                <w:bottom w:val="none" w:sz="0" w:space="0" w:color="auto"/>
                <w:right w:val="none" w:sz="0" w:space="0" w:color="auto"/>
              </w:divBdr>
            </w:div>
            <w:div w:id="1370913044">
              <w:marLeft w:val="0"/>
              <w:marRight w:val="0"/>
              <w:marTop w:val="0"/>
              <w:marBottom w:val="0"/>
              <w:divBdr>
                <w:top w:val="none" w:sz="0" w:space="0" w:color="auto"/>
                <w:left w:val="none" w:sz="0" w:space="0" w:color="auto"/>
                <w:bottom w:val="none" w:sz="0" w:space="0" w:color="auto"/>
                <w:right w:val="none" w:sz="0" w:space="0" w:color="auto"/>
              </w:divBdr>
            </w:div>
            <w:div w:id="1372025896">
              <w:marLeft w:val="0"/>
              <w:marRight w:val="0"/>
              <w:marTop w:val="0"/>
              <w:marBottom w:val="0"/>
              <w:divBdr>
                <w:top w:val="none" w:sz="0" w:space="0" w:color="auto"/>
                <w:left w:val="none" w:sz="0" w:space="0" w:color="auto"/>
                <w:bottom w:val="none" w:sz="0" w:space="0" w:color="auto"/>
                <w:right w:val="none" w:sz="0" w:space="0" w:color="auto"/>
              </w:divBdr>
            </w:div>
            <w:div w:id="1373311027">
              <w:marLeft w:val="0"/>
              <w:marRight w:val="0"/>
              <w:marTop w:val="0"/>
              <w:marBottom w:val="0"/>
              <w:divBdr>
                <w:top w:val="none" w:sz="0" w:space="0" w:color="auto"/>
                <w:left w:val="none" w:sz="0" w:space="0" w:color="auto"/>
                <w:bottom w:val="none" w:sz="0" w:space="0" w:color="auto"/>
                <w:right w:val="none" w:sz="0" w:space="0" w:color="auto"/>
              </w:divBdr>
            </w:div>
            <w:div w:id="1373653825">
              <w:marLeft w:val="0"/>
              <w:marRight w:val="0"/>
              <w:marTop w:val="0"/>
              <w:marBottom w:val="0"/>
              <w:divBdr>
                <w:top w:val="none" w:sz="0" w:space="0" w:color="auto"/>
                <w:left w:val="none" w:sz="0" w:space="0" w:color="auto"/>
                <w:bottom w:val="none" w:sz="0" w:space="0" w:color="auto"/>
                <w:right w:val="none" w:sz="0" w:space="0" w:color="auto"/>
              </w:divBdr>
            </w:div>
            <w:div w:id="1374307974">
              <w:marLeft w:val="0"/>
              <w:marRight w:val="0"/>
              <w:marTop w:val="0"/>
              <w:marBottom w:val="0"/>
              <w:divBdr>
                <w:top w:val="none" w:sz="0" w:space="0" w:color="auto"/>
                <w:left w:val="none" w:sz="0" w:space="0" w:color="auto"/>
                <w:bottom w:val="none" w:sz="0" w:space="0" w:color="auto"/>
                <w:right w:val="none" w:sz="0" w:space="0" w:color="auto"/>
              </w:divBdr>
            </w:div>
            <w:div w:id="1377049949">
              <w:marLeft w:val="0"/>
              <w:marRight w:val="0"/>
              <w:marTop w:val="0"/>
              <w:marBottom w:val="0"/>
              <w:divBdr>
                <w:top w:val="none" w:sz="0" w:space="0" w:color="auto"/>
                <w:left w:val="none" w:sz="0" w:space="0" w:color="auto"/>
                <w:bottom w:val="none" w:sz="0" w:space="0" w:color="auto"/>
                <w:right w:val="none" w:sz="0" w:space="0" w:color="auto"/>
              </w:divBdr>
            </w:div>
            <w:div w:id="1378626605">
              <w:marLeft w:val="0"/>
              <w:marRight w:val="0"/>
              <w:marTop w:val="0"/>
              <w:marBottom w:val="0"/>
              <w:divBdr>
                <w:top w:val="none" w:sz="0" w:space="0" w:color="auto"/>
                <w:left w:val="none" w:sz="0" w:space="0" w:color="auto"/>
                <w:bottom w:val="none" w:sz="0" w:space="0" w:color="auto"/>
                <w:right w:val="none" w:sz="0" w:space="0" w:color="auto"/>
              </w:divBdr>
            </w:div>
            <w:div w:id="1381243223">
              <w:marLeft w:val="0"/>
              <w:marRight w:val="0"/>
              <w:marTop w:val="0"/>
              <w:marBottom w:val="0"/>
              <w:divBdr>
                <w:top w:val="none" w:sz="0" w:space="0" w:color="auto"/>
                <w:left w:val="none" w:sz="0" w:space="0" w:color="auto"/>
                <w:bottom w:val="none" w:sz="0" w:space="0" w:color="auto"/>
                <w:right w:val="none" w:sz="0" w:space="0" w:color="auto"/>
              </w:divBdr>
            </w:div>
            <w:div w:id="1384207141">
              <w:marLeft w:val="0"/>
              <w:marRight w:val="0"/>
              <w:marTop w:val="0"/>
              <w:marBottom w:val="0"/>
              <w:divBdr>
                <w:top w:val="none" w:sz="0" w:space="0" w:color="auto"/>
                <w:left w:val="none" w:sz="0" w:space="0" w:color="auto"/>
                <w:bottom w:val="none" w:sz="0" w:space="0" w:color="auto"/>
                <w:right w:val="none" w:sz="0" w:space="0" w:color="auto"/>
              </w:divBdr>
            </w:div>
            <w:div w:id="1385060930">
              <w:marLeft w:val="0"/>
              <w:marRight w:val="0"/>
              <w:marTop w:val="0"/>
              <w:marBottom w:val="0"/>
              <w:divBdr>
                <w:top w:val="none" w:sz="0" w:space="0" w:color="auto"/>
                <w:left w:val="none" w:sz="0" w:space="0" w:color="auto"/>
                <w:bottom w:val="none" w:sz="0" w:space="0" w:color="auto"/>
                <w:right w:val="none" w:sz="0" w:space="0" w:color="auto"/>
              </w:divBdr>
            </w:div>
            <w:div w:id="1385911790">
              <w:marLeft w:val="0"/>
              <w:marRight w:val="0"/>
              <w:marTop w:val="0"/>
              <w:marBottom w:val="0"/>
              <w:divBdr>
                <w:top w:val="none" w:sz="0" w:space="0" w:color="auto"/>
                <w:left w:val="none" w:sz="0" w:space="0" w:color="auto"/>
                <w:bottom w:val="none" w:sz="0" w:space="0" w:color="auto"/>
                <w:right w:val="none" w:sz="0" w:space="0" w:color="auto"/>
              </w:divBdr>
            </w:div>
            <w:div w:id="1387486794">
              <w:marLeft w:val="0"/>
              <w:marRight w:val="0"/>
              <w:marTop w:val="0"/>
              <w:marBottom w:val="0"/>
              <w:divBdr>
                <w:top w:val="none" w:sz="0" w:space="0" w:color="auto"/>
                <w:left w:val="none" w:sz="0" w:space="0" w:color="auto"/>
                <w:bottom w:val="none" w:sz="0" w:space="0" w:color="auto"/>
                <w:right w:val="none" w:sz="0" w:space="0" w:color="auto"/>
              </w:divBdr>
            </w:div>
            <w:div w:id="1388721388">
              <w:marLeft w:val="0"/>
              <w:marRight w:val="0"/>
              <w:marTop w:val="0"/>
              <w:marBottom w:val="0"/>
              <w:divBdr>
                <w:top w:val="none" w:sz="0" w:space="0" w:color="auto"/>
                <w:left w:val="none" w:sz="0" w:space="0" w:color="auto"/>
                <w:bottom w:val="none" w:sz="0" w:space="0" w:color="auto"/>
                <w:right w:val="none" w:sz="0" w:space="0" w:color="auto"/>
              </w:divBdr>
            </w:div>
            <w:div w:id="1388794959">
              <w:marLeft w:val="0"/>
              <w:marRight w:val="0"/>
              <w:marTop w:val="0"/>
              <w:marBottom w:val="0"/>
              <w:divBdr>
                <w:top w:val="none" w:sz="0" w:space="0" w:color="auto"/>
                <w:left w:val="none" w:sz="0" w:space="0" w:color="auto"/>
                <w:bottom w:val="none" w:sz="0" w:space="0" w:color="auto"/>
                <w:right w:val="none" w:sz="0" w:space="0" w:color="auto"/>
              </w:divBdr>
            </w:div>
            <w:div w:id="1392344749">
              <w:marLeft w:val="0"/>
              <w:marRight w:val="0"/>
              <w:marTop w:val="0"/>
              <w:marBottom w:val="0"/>
              <w:divBdr>
                <w:top w:val="none" w:sz="0" w:space="0" w:color="auto"/>
                <w:left w:val="none" w:sz="0" w:space="0" w:color="auto"/>
                <w:bottom w:val="none" w:sz="0" w:space="0" w:color="auto"/>
                <w:right w:val="none" w:sz="0" w:space="0" w:color="auto"/>
              </w:divBdr>
            </w:div>
            <w:div w:id="1392653435">
              <w:marLeft w:val="0"/>
              <w:marRight w:val="0"/>
              <w:marTop w:val="0"/>
              <w:marBottom w:val="0"/>
              <w:divBdr>
                <w:top w:val="none" w:sz="0" w:space="0" w:color="auto"/>
                <w:left w:val="none" w:sz="0" w:space="0" w:color="auto"/>
                <w:bottom w:val="none" w:sz="0" w:space="0" w:color="auto"/>
                <w:right w:val="none" w:sz="0" w:space="0" w:color="auto"/>
              </w:divBdr>
            </w:div>
            <w:div w:id="1392772058">
              <w:marLeft w:val="0"/>
              <w:marRight w:val="0"/>
              <w:marTop w:val="0"/>
              <w:marBottom w:val="0"/>
              <w:divBdr>
                <w:top w:val="none" w:sz="0" w:space="0" w:color="auto"/>
                <w:left w:val="none" w:sz="0" w:space="0" w:color="auto"/>
                <w:bottom w:val="none" w:sz="0" w:space="0" w:color="auto"/>
                <w:right w:val="none" w:sz="0" w:space="0" w:color="auto"/>
              </w:divBdr>
            </w:div>
            <w:div w:id="1394230098">
              <w:marLeft w:val="0"/>
              <w:marRight w:val="0"/>
              <w:marTop w:val="0"/>
              <w:marBottom w:val="0"/>
              <w:divBdr>
                <w:top w:val="none" w:sz="0" w:space="0" w:color="auto"/>
                <w:left w:val="none" w:sz="0" w:space="0" w:color="auto"/>
                <w:bottom w:val="none" w:sz="0" w:space="0" w:color="auto"/>
                <w:right w:val="none" w:sz="0" w:space="0" w:color="auto"/>
              </w:divBdr>
            </w:div>
            <w:div w:id="1394700159">
              <w:marLeft w:val="0"/>
              <w:marRight w:val="0"/>
              <w:marTop w:val="0"/>
              <w:marBottom w:val="0"/>
              <w:divBdr>
                <w:top w:val="none" w:sz="0" w:space="0" w:color="auto"/>
                <w:left w:val="none" w:sz="0" w:space="0" w:color="auto"/>
                <w:bottom w:val="none" w:sz="0" w:space="0" w:color="auto"/>
                <w:right w:val="none" w:sz="0" w:space="0" w:color="auto"/>
              </w:divBdr>
            </w:div>
            <w:div w:id="1394738823">
              <w:marLeft w:val="0"/>
              <w:marRight w:val="0"/>
              <w:marTop w:val="0"/>
              <w:marBottom w:val="0"/>
              <w:divBdr>
                <w:top w:val="none" w:sz="0" w:space="0" w:color="auto"/>
                <w:left w:val="none" w:sz="0" w:space="0" w:color="auto"/>
                <w:bottom w:val="none" w:sz="0" w:space="0" w:color="auto"/>
                <w:right w:val="none" w:sz="0" w:space="0" w:color="auto"/>
              </w:divBdr>
            </w:div>
            <w:div w:id="1399326672">
              <w:marLeft w:val="0"/>
              <w:marRight w:val="0"/>
              <w:marTop w:val="0"/>
              <w:marBottom w:val="0"/>
              <w:divBdr>
                <w:top w:val="none" w:sz="0" w:space="0" w:color="auto"/>
                <w:left w:val="none" w:sz="0" w:space="0" w:color="auto"/>
                <w:bottom w:val="none" w:sz="0" w:space="0" w:color="auto"/>
                <w:right w:val="none" w:sz="0" w:space="0" w:color="auto"/>
              </w:divBdr>
            </w:div>
            <w:div w:id="1399667698">
              <w:marLeft w:val="0"/>
              <w:marRight w:val="0"/>
              <w:marTop w:val="0"/>
              <w:marBottom w:val="0"/>
              <w:divBdr>
                <w:top w:val="none" w:sz="0" w:space="0" w:color="auto"/>
                <w:left w:val="none" w:sz="0" w:space="0" w:color="auto"/>
                <w:bottom w:val="none" w:sz="0" w:space="0" w:color="auto"/>
                <w:right w:val="none" w:sz="0" w:space="0" w:color="auto"/>
              </w:divBdr>
            </w:div>
            <w:div w:id="1401488829">
              <w:marLeft w:val="0"/>
              <w:marRight w:val="0"/>
              <w:marTop w:val="0"/>
              <w:marBottom w:val="0"/>
              <w:divBdr>
                <w:top w:val="none" w:sz="0" w:space="0" w:color="auto"/>
                <w:left w:val="none" w:sz="0" w:space="0" w:color="auto"/>
                <w:bottom w:val="none" w:sz="0" w:space="0" w:color="auto"/>
                <w:right w:val="none" w:sz="0" w:space="0" w:color="auto"/>
              </w:divBdr>
            </w:div>
            <w:div w:id="1401708687">
              <w:marLeft w:val="0"/>
              <w:marRight w:val="0"/>
              <w:marTop w:val="0"/>
              <w:marBottom w:val="0"/>
              <w:divBdr>
                <w:top w:val="none" w:sz="0" w:space="0" w:color="auto"/>
                <w:left w:val="none" w:sz="0" w:space="0" w:color="auto"/>
                <w:bottom w:val="none" w:sz="0" w:space="0" w:color="auto"/>
                <w:right w:val="none" w:sz="0" w:space="0" w:color="auto"/>
              </w:divBdr>
            </w:div>
            <w:div w:id="1404373631">
              <w:marLeft w:val="0"/>
              <w:marRight w:val="0"/>
              <w:marTop w:val="0"/>
              <w:marBottom w:val="0"/>
              <w:divBdr>
                <w:top w:val="none" w:sz="0" w:space="0" w:color="auto"/>
                <w:left w:val="none" w:sz="0" w:space="0" w:color="auto"/>
                <w:bottom w:val="none" w:sz="0" w:space="0" w:color="auto"/>
                <w:right w:val="none" w:sz="0" w:space="0" w:color="auto"/>
              </w:divBdr>
            </w:div>
            <w:div w:id="1405832102">
              <w:marLeft w:val="0"/>
              <w:marRight w:val="0"/>
              <w:marTop w:val="0"/>
              <w:marBottom w:val="0"/>
              <w:divBdr>
                <w:top w:val="none" w:sz="0" w:space="0" w:color="auto"/>
                <w:left w:val="none" w:sz="0" w:space="0" w:color="auto"/>
                <w:bottom w:val="none" w:sz="0" w:space="0" w:color="auto"/>
                <w:right w:val="none" w:sz="0" w:space="0" w:color="auto"/>
              </w:divBdr>
            </w:div>
            <w:div w:id="1407993585">
              <w:marLeft w:val="0"/>
              <w:marRight w:val="0"/>
              <w:marTop w:val="0"/>
              <w:marBottom w:val="0"/>
              <w:divBdr>
                <w:top w:val="none" w:sz="0" w:space="0" w:color="auto"/>
                <w:left w:val="none" w:sz="0" w:space="0" w:color="auto"/>
                <w:bottom w:val="none" w:sz="0" w:space="0" w:color="auto"/>
                <w:right w:val="none" w:sz="0" w:space="0" w:color="auto"/>
              </w:divBdr>
            </w:div>
            <w:div w:id="1409762526">
              <w:marLeft w:val="0"/>
              <w:marRight w:val="0"/>
              <w:marTop w:val="0"/>
              <w:marBottom w:val="0"/>
              <w:divBdr>
                <w:top w:val="none" w:sz="0" w:space="0" w:color="auto"/>
                <w:left w:val="none" w:sz="0" w:space="0" w:color="auto"/>
                <w:bottom w:val="none" w:sz="0" w:space="0" w:color="auto"/>
                <w:right w:val="none" w:sz="0" w:space="0" w:color="auto"/>
              </w:divBdr>
            </w:div>
            <w:div w:id="1410037314">
              <w:marLeft w:val="0"/>
              <w:marRight w:val="0"/>
              <w:marTop w:val="0"/>
              <w:marBottom w:val="0"/>
              <w:divBdr>
                <w:top w:val="none" w:sz="0" w:space="0" w:color="auto"/>
                <w:left w:val="none" w:sz="0" w:space="0" w:color="auto"/>
                <w:bottom w:val="none" w:sz="0" w:space="0" w:color="auto"/>
                <w:right w:val="none" w:sz="0" w:space="0" w:color="auto"/>
              </w:divBdr>
            </w:div>
            <w:div w:id="1412895370">
              <w:marLeft w:val="0"/>
              <w:marRight w:val="0"/>
              <w:marTop w:val="0"/>
              <w:marBottom w:val="0"/>
              <w:divBdr>
                <w:top w:val="none" w:sz="0" w:space="0" w:color="auto"/>
                <w:left w:val="none" w:sz="0" w:space="0" w:color="auto"/>
                <w:bottom w:val="none" w:sz="0" w:space="0" w:color="auto"/>
                <w:right w:val="none" w:sz="0" w:space="0" w:color="auto"/>
              </w:divBdr>
            </w:div>
            <w:div w:id="1414548359">
              <w:marLeft w:val="0"/>
              <w:marRight w:val="0"/>
              <w:marTop w:val="0"/>
              <w:marBottom w:val="0"/>
              <w:divBdr>
                <w:top w:val="none" w:sz="0" w:space="0" w:color="auto"/>
                <w:left w:val="none" w:sz="0" w:space="0" w:color="auto"/>
                <w:bottom w:val="none" w:sz="0" w:space="0" w:color="auto"/>
                <w:right w:val="none" w:sz="0" w:space="0" w:color="auto"/>
              </w:divBdr>
            </w:div>
            <w:div w:id="1416825259">
              <w:marLeft w:val="0"/>
              <w:marRight w:val="0"/>
              <w:marTop w:val="0"/>
              <w:marBottom w:val="0"/>
              <w:divBdr>
                <w:top w:val="none" w:sz="0" w:space="0" w:color="auto"/>
                <w:left w:val="none" w:sz="0" w:space="0" w:color="auto"/>
                <w:bottom w:val="none" w:sz="0" w:space="0" w:color="auto"/>
                <w:right w:val="none" w:sz="0" w:space="0" w:color="auto"/>
              </w:divBdr>
            </w:div>
            <w:div w:id="1417287622">
              <w:marLeft w:val="0"/>
              <w:marRight w:val="0"/>
              <w:marTop w:val="0"/>
              <w:marBottom w:val="0"/>
              <w:divBdr>
                <w:top w:val="none" w:sz="0" w:space="0" w:color="auto"/>
                <w:left w:val="none" w:sz="0" w:space="0" w:color="auto"/>
                <w:bottom w:val="none" w:sz="0" w:space="0" w:color="auto"/>
                <w:right w:val="none" w:sz="0" w:space="0" w:color="auto"/>
              </w:divBdr>
            </w:div>
            <w:div w:id="1418284540">
              <w:marLeft w:val="0"/>
              <w:marRight w:val="0"/>
              <w:marTop w:val="0"/>
              <w:marBottom w:val="0"/>
              <w:divBdr>
                <w:top w:val="none" w:sz="0" w:space="0" w:color="auto"/>
                <w:left w:val="none" w:sz="0" w:space="0" w:color="auto"/>
                <w:bottom w:val="none" w:sz="0" w:space="0" w:color="auto"/>
                <w:right w:val="none" w:sz="0" w:space="0" w:color="auto"/>
              </w:divBdr>
            </w:div>
            <w:div w:id="1421215413">
              <w:marLeft w:val="0"/>
              <w:marRight w:val="0"/>
              <w:marTop w:val="0"/>
              <w:marBottom w:val="0"/>
              <w:divBdr>
                <w:top w:val="none" w:sz="0" w:space="0" w:color="auto"/>
                <w:left w:val="none" w:sz="0" w:space="0" w:color="auto"/>
                <w:bottom w:val="none" w:sz="0" w:space="0" w:color="auto"/>
                <w:right w:val="none" w:sz="0" w:space="0" w:color="auto"/>
              </w:divBdr>
            </w:div>
            <w:div w:id="1423453056">
              <w:marLeft w:val="0"/>
              <w:marRight w:val="0"/>
              <w:marTop w:val="0"/>
              <w:marBottom w:val="0"/>
              <w:divBdr>
                <w:top w:val="none" w:sz="0" w:space="0" w:color="auto"/>
                <w:left w:val="none" w:sz="0" w:space="0" w:color="auto"/>
                <w:bottom w:val="none" w:sz="0" w:space="0" w:color="auto"/>
                <w:right w:val="none" w:sz="0" w:space="0" w:color="auto"/>
              </w:divBdr>
            </w:div>
            <w:div w:id="1428965519">
              <w:marLeft w:val="0"/>
              <w:marRight w:val="0"/>
              <w:marTop w:val="0"/>
              <w:marBottom w:val="0"/>
              <w:divBdr>
                <w:top w:val="none" w:sz="0" w:space="0" w:color="auto"/>
                <w:left w:val="none" w:sz="0" w:space="0" w:color="auto"/>
                <w:bottom w:val="none" w:sz="0" w:space="0" w:color="auto"/>
                <w:right w:val="none" w:sz="0" w:space="0" w:color="auto"/>
              </w:divBdr>
            </w:div>
            <w:div w:id="1430420070">
              <w:marLeft w:val="0"/>
              <w:marRight w:val="0"/>
              <w:marTop w:val="0"/>
              <w:marBottom w:val="0"/>
              <w:divBdr>
                <w:top w:val="none" w:sz="0" w:space="0" w:color="auto"/>
                <w:left w:val="none" w:sz="0" w:space="0" w:color="auto"/>
                <w:bottom w:val="none" w:sz="0" w:space="0" w:color="auto"/>
                <w:right w:val="none" w:sz="0" w:space="0" w:color="auto"/>
              </w:divBdr>
            </w:div>
            <w:div w:id="1436947867">
              <w:marLeft w:val="0"/>
              <w:marRight w:val="0"/>
              <w:marTop w:val="0"/>
              <w:marBottom w:val="0"/>
              <w:divBdr>
                <w:top w:val="none" w:sz="0" w:space="0" w:color="auto"/>
                <w:left w:val="none" w:sz="0" w:space="0" w:color="auto"/>
                <w:bottom w:val="none" w:sz="0" w:space="0" w:color="auto"/>
                <w:right w:val="none" w:sz="0" w:space="0" w:color="auto"/>
              </w:divBdr>
            </w:div>
            <w:div w:id="1438788700">
              <w:marLeft w:val="0"/>
              <w:marRight w:val="0"/>
              <w:marTop w:val="0"/>
              <w:marBottom w:val="0"/>
              <w:divBdr>
                <w:top w:val="none" w:sz="0" w:space="0" w:color="auto"/>
                <w:left w:val="none" w:sz="0" w:space="0" w:color="auto"/>
                <w:bottom w:val="none" w:sz="0" w:space="0" w:color="auto"/>
                <w:right w:val="none" w:sz="0" w:space="0" w:color="auto"/>
              </w:divBdr>
            </w:div>
            <w:div w:id="1439526139">
              <w:marLeft w:val="0"/>
              <w:marRight w:val="0"/>
              <w:marTop w:val="0"/>
              <w:marBottom w:val="0"/>
              <w:divBdr>
                <w:top w:val="none" w:sz="0" w:space="0" w:color="auto"/>
                <w:left w:val="none" w:sz="0" w:space="0" w:color="auto"/>
                <w:bottom w:val="none" w:sz="0" w:space="0" w:color="auto"/>
                <w:right w:val="none" w:sz="0" w:space="0" w:color="auto"/>
              </w:divBdr>
            </w:div>
            <w:div w:id="1440029631">
              <w:marLeft w:val="0"/>
              <w:marRight w:val="0"/>
              <w:marTop w:val="0"/>
              <w:marBottom w:val="0"/>
              <w:divBdr>
                <w:top w:val="none" w:sz="0" w:space="0" w:color="auto"/>
                <w:left w:val="none" w:sz="0" w:space="0" w:color="auto"/>
                <w:bottom w:val="none" w:sz="0" w:space="0" w:color="auto"/>
                <w:right w:val="none" w:sz="0" w:space="0" w:color="auto"/>
              </w:divBdr>
            </w:div>
            <w:div w:id="1440298754">
              <w:marLeft w:val="0"/>
              <w:marRight w:val="0"/>
              <w:marTop w:val="0"/>
              <w:marBottom w:val="0"/>
              <w:divBdr>
                <w:top w:val="none" w:sz="0" w:space="0" w:color="auto"/>
                <w:left w:val="none" w:sz="0" w:space="0" w:color="auto"/>
                <w:bottom w:val="none" w:sz="0" w:space="0" w:color="auto"/>
                <w:right w:val="none" w:sz="0" w:space="0" w:color="auto"/>
              </w:divBdr>
            </w:div>
            <w:div w:id="1442264613">
              <w:marLeft w:val="0"/>
              <w:marRight w:val="0"/>
              <w:marTop w:val="0"/>
              <w:marBottom w:val="0"/>
              <w:divBdr>
                <w:top w:val="none" w:sz="0" w:space="0" w:color="auto"/>
                <w:left w:val="none" w:sz="0" w:space="0" w:color="auto"/>
                <w:bottom w:val="none" w:sz="0" w:space="0" w:color="auto"/>
                <w:right w:val="none" w:sz="0" w:space="0" w:color="auto"/>
              </w:divBdr>
            </w:div>
            <w:div w:id="1442801803">
              <w:marLeft w:val="0"/>
              <w:marRight w:val="0"/>
              <w:marTop w:val="0"/>
              <w:marBottom w:val="0"/>
              <w:divBdr>
                <w:top w:val="none" w:sz="0" w:space="0" w:color="auto"/>
                <w:left w:val="none" w:sz="0" w:space="0" w:color="auto"/>
                <w:bottom w:val="none" w:sz="0" w:space="0" w:color="auto"/>
                <w:right w:val="none" w:sz="0" w:space="0" w:color="auto"/>
              </w:divBdr>
            </w:div>
            <w:div w:id="1443723945">
              <w:marLeft w:val="0"/>
              <w:marRight w:val="0"/>
              <w:marTop w:val="0"/>
              <w:marBottom w:val="0"/>
              <w:divBdr>
                <w:top w:val="none" w:sz="0" w:space="0" w:color="auto"/>
                <w:left w:val="none" w:sz="0" w:space="0" w:color="auto"/>
                <w:bottom w:val="none" w:sz="0" w:space="0" w:color="auto"/>
                <w:right w:val="none" w:sz="0" w:space="0" w:color="auto"/>
              </w:divBdr>
            </w:div>
            <w:div w:id="1444571158">
              <w:marLeft w:val="0"/>
              <w:marRight w:val="0"/>
              <w:marTop w:val="0"/>
              <w:marBottom w:val="0"/>
              <w:divBdr>
                <w:top w:val="none" w:sz="0" w:space="0" w:color="auto"/>
                <w:left w:val="none" w:sz="0" w:space="0" w:color="auto"/>
                <w:bottom w:val="none" w:sz="0" w:space="0" w:color="auto"/>
                <w:right w:val="none" w:sz="0" w:space="0" w:color="auto"/>
              </w:divBdr>
            </w:div>
            <w:div w:id="1445492926">
              <w:marLeft w:val="0"/>
              <w:marRight w:val="0"/>
              <w:marTop w:val="0"/>
              <w:marBottom w:val="0"/>
              <w:divBdr>
                <w:top w:val="none" w:sz="0" w:space="0" w:color="auto"/>
                <w:left w:val="none" w:sz="0" w:space="0" w:color="auto"/>
                <w:bottom w:val="none" w:sz="0" w:space="0" w:color="auto"/>
                <w:right w:val="none" w:sz="0" w:space="0" w:color="auto"/>
              </w:divBdr>
            </w:div>
            <w:div w:id="1445735396">
              <w:marLeft w:val="0"/>
              <w:marRight w:val="0"/>
              <w:marTop w:val="0"/>
              <w:marBottom w:val="0"/>
              <w:divBdr>
                <w:top w:val="none" w:sz="0" w:space="0" w:color="auto"/>
                <w:left w:val="none" w:sz="0" w:space="0" w:color="auto"/>
                <w:bottom w:val="none" w:sz="0" w:space="0" w:color="auto"/>
                <w:right w:val="none" w:sz="0" w:space="0" w:color="auto"/>
              </w:divBdr>
            </w:div>
            <w:div w:id="1446457696">
              <w:marLeft w:val="0"/>
              <w:marRight w:val="0"/>
              <w:marTop w:val="0"/>
              <w:marBottom w:val="0"/>
              <w:divBdr>
                <w:top w:val="none" w:sz="0" w:space="0" w:color="auto"/>
                <w:left w:val="none" w:sz="0" w:space="0" w:color="auto"/>
                <w:bottom w:val="none" w:sz="0" w:space="0" w:color="auto"/>
                <w:right w:val="none" w:sz="0" w:space="0" w:color="auto"/>
              </w:divBdr>
            </w:div>
            <w:div w:id="1447499724">
              <w:marLeft w:val="0"/>
              <w:marRight w:val="0"/>
              <w:marTop w:val="0"/>
              <w:marBottom w:val="0"/>
              <w:divBdr>
                <w:top w:val="none" w:sz="0" w:space="0" w:color="auto"/>
                <w:left w:val="none" w:sz="0" w:space="0" w:color="auto"/>
                <w:bottom w:val="none" w:sz="0" w:space="0" w:color="auto"/>
                <w:right w:val="none" w:sz="0" w:space="0" w:color="auto"/>
              </w:divBdr>
            </w:div>
            <w:div w:id="1448617133">
              <w:marLeft w:val="0"/>
              <w:marRight w:val="0"/>
              <w:marTop w:val="0"/>
              <w:marBottom w:val="0"/>
              <w:divBdr>
                <w:top w:val="none" w:sz="0" w:space="0" w:color="auto"/>
                <w:left w:val="none" w:sz="0" w:space="0" w:color="auto"/>
                <w:bottom w:val="none" w:sz="0" w:space="0" w:color="auto"/>
                <w:right w:val="none" w:sz="0" w:space="0" w:color="auto"/>
              </w:divBdr>
            </w:div>
            <w:div w:id="1450540059">
              <w:marLeft w:val="0"/>
              <w:marRight w:val="0"/>
              <w:marTop w:val="0"/>
              <w:marBottom w:val="0"/>
              <w:divBdr>
                <w:top w:val="none" w:sz="0" w:space="0" w:color="auto"/>
                <w:left w:val="none" w:sz="0" w:space="0" w:color="auto"/>
                <w:bottom w:val="none" w:sz="0" w:space="0" w:color="auto"/>
                <w:right w:val="none" w:sz="0" w:space="0" w:color="auto"/>
              </w:divBdr>
            </w:div>
            <w:div w:id="1454833676">
              <w:marLeft w:val="0"/>
              <w:marRight w:val="0"/>
              <w:marTop w:val="0"/>
              <w:marBottom w:val="0"/>
              <w:divBdr>
                <w:top w:val="none" w:sz="0" w:space="0" w:color="auto"/>
                <w:left w:val="none" w:sz="0" w:space="0" w:color="auto"/>
                <w:bottom w:val="none" w:sz="0" w:space="0" w:color="auto"/>
                <w:right w:val="none" w:sz="0" w:space="0" w:color="auto"/>
              </w:divBdr>
            </w:div>
            <w:div w:id="1458110936">
              <w:marLeft w:val="0"/>
              <w:marRight w:val="0"/>
              <w:marTop w:val="0"/>
              <w:marBottom w:val="0"/>
              <w:divBdr>
                <w:top w:val="none" w:sz="0" w:space="0" w:color="auto"/>
                <w:left w:val="none" w:sz="0" w:space="0" w:color="auto"/>
                <w:bottom w:val="none" w:sz="0" w:space="0" w:color="auto"/>
                <w:right w:val="none" w:sz="0" w:space="0" w:color="auto"/>
              </w:divBdr>
            </w:div>
            <w:div w:id="1462654972">
              <w:marLeft w:val="0"/>
              <w:marRight w:val="0"/>
              <w:marTop w:val="0"/>
              <w:marBottom w:val="0"/>
              <w:divBdr>
                <w:top w:val="none" w:sz="0" w:space="0" w:color="auto"/>
                <w:left w:val="none" w:sz="0" w:space="0" w:color="auto"/>
                <w:bottom w:val="none" w:sz="0" w:space="0" w:color="auto"/>
                <w:right w:val="none" w:sz="0" w:space="0" w:color="auto"/>
              </w:divBdr>
            </w:div>
            <w:div w:id="1462966526">
              <w:marLeft w:val="0"/>
              <w:marRight w:val="0"/>
              <w:marTop w:val="0"/>
              <w:marBottom w:val="0"/>
              <w:divBdr>
                <w:top w:val="none" w:sz="0" w:space="0" w:color="auto"/>
                <w:left w:val="none" w:sz="0" w:space="0" w:color="auto"/>
                <w:bottom w:val="none" w:sz="0" w:space="0" w:color="auto"/>
                <w:right w:val="none" w:sz="0" w:space="0" w:color="auto"/>
              </w:divBdr>
            </w:div>
            <w:div w:id="1463963099">
              <w:marLeft w:val="0"/>
              <w:marRight w:val="0"/>
              <w:marTop w:val="0"/>
              <w:marBottom w:val="0"/>
              <w:divBdr>
                <w:top w:val="none" w:sz="0" w:space="0" w:color="auto"/>
                <w:left w:val="none" w:sz="0" w:space="0" w:color="auto"/>
                <w:bottom w:val="none" w:sz="0" w:space="0" w:color="auto"/>
                <w:right w:val="none" w:sz="0" w:space="0" w:color="auto"/>
              </w:divBdr>
            </w:div>
            <w:div w:id="1464350419">
              <w:marLeft w:val="0"/>
              <w:marRight w:val="0"/>
              <w:marTop w:val="0"/>
              <w:marBottom w:val="0"/>
              <w:divBdr>
                <w:top w:val="none" w:sz="0" w:space="0" w:color="auto"/>
                <w:left w:val="none" w:sz="0" w:space="0" w:color="auto"/>
                <w:bottom w:val="none" w:sz="0" w:space="0" w:color="auto"/>
                <w:right w:val="none" w:sz="0" w:space="0" w:color="auto"/>
              </w:divBdr>
            </w:div>
            <w:div w:id="1464813640">
              <w:marLeft w:val="0"/>
              <w:marRight w:val="0"/>
              <w:marTop w:val="0"/>
              <w:marBottom w:val="0"/>
              <w:divBdr>
                <w:top w:val="none" w:sz="0" w:space="0" w:color="auto"/>
                <w:left w:val="none" w:sz="0" w:space="0" w:color="auto"/>
                <w:bottom w:val="none" w:sz="0" w:space="0" w:color="auto"/>
                <w:right w:val="none" w:sz="0" w:space="0" w:color="auto"/>
              </w:divBdr>
            </w:div>
            <w:div w:id="1464882641">
              <w:marLeft w:val="0"/>
              <w:marRight w:val="0"/>
              <w:marTop w:val="0"/>
              <w:marBottom w:val="0"/>
              <w:divBdr>
                <w:top w:val="none" w:sz="0" w:space="0" w:color="auto"/>
                <w:left w:val="none" w:sz="0" w:space="0" w:color="auto"/>
                <w:bottom w:val="none" w:sz="0" w:space="0" w:color="auto"/>
                <w:right w:val="none" w:sz="0" w:space="0" w:color="auto"/>
              </w:divBdr>
            </w:div>
            <w:div w:id="1466701168">
              <w:marLeft w:val="0"/>
              <w:marRight w:val="0"/>
              <w:marTop w:val="0"/>
              <w:marBottom w:val="0"/>
              <w:divBdr>
                <w:top w:val="none" w:sz="0" w:space="0" w:color="auto"/>
                <w:left w:val="none" w:sz="0" w:space="0" w:color="auto"/>
                <w:bottom w:val="none" w:sz="0" w:space="0" w:color="auto"/>
                <w:right w:val="none" w:sz="0" w:space="0" w:color="auto"/>
              </w:divBdr>
            </w:div>
            <w:div w:id="1466779206">
              <w:marLeft w:val="0"/>
              <w:marRight w:val="0"/>
              <w:marTop w:val="0"/>
              <w:marBottom w:val="0"/>
              <w:divBdr>
                <w:top w:val="none" w:sz="0" w:space="0" w:color="auto"/>
                <w:left w:val="none" w:sz="0" w:space="0" w:color="auto"/>
                <w:bottom w:val="none" w:sz="0" w:space="0" w:color="auto"/>
                <w:right w:val="none" w:sz="0" w:space="0" w:color="auto"/>
              </w:divBdr>
            </w:div>
            <w:div w:id="1469857723">
              <w:marLeft w:val="0"/>
              <w:marRight w:val="0"/>
              <w:marTop w:val="0"/>
              <w:marBottom w:val="0"/>
              <w:divBdr>
                <w:top w:val="none" w:sz="0" w:space="0" w:color="auto"/>
                <w:left w:val="none" w:sz="0" w:space="0" w:color="auto"/>
                <w:bottom w:val="none" w:sz="0" w:space="0" w:color="auto"/>
                <w:right w:val="none" w:sz="0" w:space="0" w:color="auto"/>
              </w:divBdr>
            </w:div>
            <w:div w:id="1469979764">
              <w:marLeft w:val="0"/>
              <w:marRight w:val="0"/>
              <w:marTop w:val="0"/>
              <w:marBottom w:val="0"/>
              <w:divBdr>
                <w:top w:val="none" w:sz="0" w:space="0" w:color="auto"/>
                <w:left w:val="none" w:sz="0" w:space="0" w:color="auto"/>
                <w:bottom w:val="none" w:sz="0" w:space="0" w:color="auto"/>
                <w:right w:val="none" w:sz="0" w:space="0" w:color="auto"/>
              </w:divBdr>
            </w:div>
            <w:div w:id="1471359745">
              <w:marLeft w:val="0"/>
              <w:marRight w:val="0"/>
              <w:marTop w:val="0"/>
              <w:marBottom w:val="0"/>
              <w:divBdr>
                <w:top w:val="none" w:sz="0" w:space="0" w:color="auto"/>
                <w:left w:val="none" w:sz="0" w:space="0" w:color="auto"/>
                <w:bottom w:val="none" w:sz="0" w:space="0" w:color="auto"/>
                <w:right w:val="none" w:sz="0" w:space="0" w:color="auto"/>
              </w:divBdr>
            </w:div>
            <w:div w:id="1471942467">
              <w:marLeft w:val="0"/>
              <w:marRight w:val="0"/>
              <w:marTop w:val="0"/>
              <w:marBottom w:val="0"/>
              <w:divBdr>
                <w:top w:val="none" w:sz="0" w:space="0" w:color="auto"/>
                <w:left w:val="none" w:sz="0" w:space="0" w:color="auto"/>
                <w:bottom w:val="none" w:sz="0" w:space="0" w:color="auto"/>
                <w:right w:val="none" w:sz="0" w:space="0" w:color="auto"/>
              </w:divBdr>
            </w:div>
            <w:div w:id="1474368090">
              <w:marLeft w:val="0"/>
              <w:marRight w:val="0"/>
              <w:marTop w:val="0"/>
              <w:marBottom w:val="0"/>
              <w:divBdr>
                <w:top w:val="none" w:sz="0" w:space="0" w:color="auto"/>
                <w:left w:val="none" w:sz="0" w:space="0" w:color="auto"/>
                <w:bottom w:val="none" w:sz="0" w:space="0" w:color="auto"/>
                <w:right w:val="none" w:sz="0" w:space="0" w:color="auto"/>
              </w:divBdr>
            </w:div>
            <w:div w:id="1475951336">
              <w:marLeft w:val="0"/>
              <w:marRight w:val="0"/>
              <w:marTop w:val="0"/>
              <w:marBottom w:val="0"/>
              <w:divBdr>
                <w:top w:val="none" w:sz="0" w:space="0" w:color="auto"/>
                <w:left w:val="none" w:sz="0" w:space="0" w:color="auto"/>
                <w:bottom w:val="none" w:sz="0" w:space="0" w:color="auto"/>
                <w:right w:val="none" w:sz="0" w:space="0" w:color="auto"/>
              </w:divBdr>
            </w:div>
            <w:div w:id="1477725937">
              <w:marLeft w:val="0"/>
              <w:marRight w:val="0"/>
              <w:marTop w:val="0"/>
              <w:marBottom w:val="0"/>
              <w:divBdr>
                <w:top w:val="none" w:sz="0" w:space="0" w:color="auto"/>
                <w:left w:val="none" w:sz="0" w:space="0" w:color="auto"/>
                <w:bottom w:val="none" w:sz="0" w:space="0" w:color="auto"/>
                <w:right w:val="none" w:sz="0" w:space="0" w:color="auto"/>
              </w:divBdr>
            </w:div>
            <w:div w:id="1478061661">
              <w:marLeft w:val="0"/>
              <w:marRight w:val="0"/>
              <w:marTop w:val="0"/>
              <w:marBottom w:val="0"/>
              <w:divBdr>
                <w:top w:val="none" w:sz="0" w:space="0" w:color="auto"/>
                <w:left w:val="none" w:sz="0" w:space="0" w:color="auto"/>
                <w:bottom w:val="none" w:sz="0" w:space="0" w:color="auto"/>
                <w:right w:val="none" w:sz="0" w:space="0" w:color="auto"/>
              </w:divBdr>
            </w:div>
            <w:div w:id="1482697909">
              <w:marLeft w:val="0"/>
              <w:marRight w:val="0"/>
              <w:marTop w:val="0"/>
              <w:marBottom w:val="0"/>
              <w:divBdr>
                <w:top w:val="none" w:sz="0" w:space="0" w:color="auto"/>
                <w:left w:val="none" w:sz="0" w:space="0" w:color="auto"/>
                <w:bottom w:val="none" w:sz="0" w:space="0" w:color="auto"/>
                <w:right w:val="none" w:sz="0" w:space="0" w:color="auto"/>
              </w:divBdr>
            </w:div>
            <w:div w:id="1483690825">
              <w:marLeft w:val="0"/>
              <w:marRight w:val="0"/>
              <w:marTop w:val="0"/>
              <w:marBottom w:val="0"/>
              <w:divBdr>
                <w:top w:val="none" w:sz="0" w:space="0" w:color="auto"/>
                <w:left w:val="none" w:sz="0" w:space="0" w:color="auto"/>
                <w:bottom w:val="none" w:sz="0" w:space="0" w:color="auto"/>
                <w:right w:val="none" w:sz="0" w:space="0" w:color="auto"/>
              </w:divBdr>
            </w:div>
            <w:div w:id="1485466045">
              <w:marLeft w:val="0"/>
              <w:marRight w:val="0"/>
              <w:marTop w:val="0"/>
              <w:marBottom w:val="0"/>
              <w:divBdr>
                <w:top w:val="none" w:sz="0" w:space="0" w:color="auto"/>
                <w:left w:val="none" w:sz="0" w:space="0" w:color="auto"/>
                <w:bottom w:val="none" w:sz="0" w:space="0" w:color="auto"/>
                <w:right w:val="none" w:sz="0" w:space="0" w:color="auto"/>
              </w:divBdr>
            </w:div>
            <w:div w:id="1486506197">
              <w:marLeft w:val="0"/>
              <w:marRight w:val="0"/>
              <w:marTop w:val="0"/>
              <w:marBottom w:val="0"/>
              <w:divBdr>
                <w:top w:val="none" w:sz="0" w:space="0" w:color="auto"/>
                <w:left w:val="none" w:sz="0" w:space="0" w:color="auto"/>
                <w:bottom w:val="none" w:sz="0" w:space="0" w:color="auto"/>
                <w:right w:val="none" w:sz="0" w:space="0" w:color="auto"/>
              </w:divBdr>
            </w:div>
            <w:div w:id="1488285421">
              <w:marLeft w:val="0"/>
              <w:marRight w:val="0"/>
              <w:marTop w:val="0"/>
              <w:marBottom w:val="0"/>
              <w:divBdr>
                <w:top w:val="none" w:sz="0" w:space="0" w:color="auto"/>
                <w:left w:val="none" w:sz="0" w:space="0" w:color="auto"/>
                <w:bottom w:val="none" w:sz="0" w:space="0" w:color="auto"/>
                <w:right w:val="none" w:sz="0" w:space="0" w:color="auto"/>
              </w:divBdr>
            </w:div>
            <w:div w:id="1489327174">
              <w:marLeft w:val="0"/>
              <w:marRight w:val="0"/>
              <w:marTop w:val="0"/>
              <w:marBottom w:val="0"/>
              <w:divBdr>
                <w:top w:val="none" w:sz="0" w:space="0" w:color="auto"/>
                <w:left w:val="none" w:sz="0" w:space="0" w:color="auto"/>
                <w:bottom w:val="none" w:sz="0" w:space="0" w:color="auto"/>
                <w:right w:val="none" w:sz="0" w:space="0" w:color="auto"/>
              </w:divBdr>
            </w:div>
            <w:div w:id="1490245818">
              <w:marLeft w:val="0"/>
              <w:marRight w:val="0"/>
              <w:marTop w:val="0"/>
              <w:marBottom w:val="0"/>
              <w:divBdr>
                <w:top w:val="none" w:sz="0" w:space="0" w:color="auto"/>
                <w:left w:val="none" w:sz="0" w:space="0" w:color="auto"/>
                <w:bottom w:val="none" w:sz="0" w:space="0" w:color="auto"/>
                <w:right w:val="none" w:sz="0" w:space="0" w:color="auto"/>
              </w:divBdr>
            </w:div>
            <w:div w:id="1492720906">
              <w:marLeft w:val="0"/>
              <w:marRight w:val="0"/>
              <w:marTop w:val="0"/>
              <w:marBottom w:val="0"/>
              <w:divBdr>
                <w:top w:val="none" w:sz="0" w:space="0" w:color="auto"/>
                <w:left w:val="none" w:sz="0" w:space="0" w:color="auto"/>
                <w:bottom w:val="none" w:sz="0" w:space="0" w:color="auto"/>
                <w:right w:val="none" w:sz="0" w:space="0" w:color="auto"/>
              </w:divBdr>
            </w:div>
            <w:div w:id="1493523630">
              <w:marLeft w:val="0"/>
              <w:marRight w:val="0"/>
              <w:marTop w:val="0"/>
              <w:marBottom w:val="0"/>
              <w:divBdr>
                <w:top w:val="none" w:sz="0" w:space="0" w:color="auto"/>
                <w:left w:val="none" w:sz="0" w:space="0" w:color="auto"/>
                <w:bottom w:val="none" w:sz="0" w:space="0" w:color="auto"/>
                <w:right w:val="none" w:sz="0" w:space="0" w:color="auto"/>
              </w:divBdr>
            </w:div>
            <w:div w:id="1494100223">
              <w:marLeft w:val="0"/>
              <w:marRight w:val="0"/>
              <w:marTop w:val="0"/>
              <w:marBottom w:val="0"/>
              <w:divBdr>
                <w:top w:val="none" w:sz="0" w:space="0" w:color="auto"/>
                <w:left w:val="none" w:sz="0" w:space="0" w:color="auto"/>
                <w:bottom w:val="none" w:sz="0" w:space="0" w:color="auto"/>
                <w:right w:val="none" w:sz="0" w:space="0" w:color="auto"/>
              </w:divBdr>
            </w:div>
            <w:div w:id="1497695209">
              <w:marLeft w:val="0"/>
              <w:marRight w:val="0"/>
              <w:marTop w:val="0"/>
              <w:marBottom w:val="0"/>
              <w:divBdr>
                <w:top w:val="none" w:sz="0" w:space="0" w:color="auto"/>
                <w:left w:val="none" w:sz="0" w:space="0" w:color="auto"/>
                <w:bottom w:val="none" w:sz="0" w:space="0" w:color="auto"/>
                <w:right w:val="none" w:sz="0" w:space="0" w:color="auto"/>
              </w:divBdr>
            </w:div>
            <w:div w:id="1499231312">
              <w:marLeft w:val="0"/>
              <w:marRight w:val="0"/>
              <w:marTop w:val="0"/>
              <w:marBottom w:val="0"/>
              <w:divBdr>
                <w:top w:val="none" w:sz="0" w:space="0" w:color="auto"/>
                <w:left w:val="none" w:sz="0" w:space="0" w:color="auto"/>
                <w:bottom w:val="none" w:sz="0" w:space="0" w:color="auto"/>
                <w:right w:val="none" w:sz="0" w:space="0" w:color="auto"/>
              </w:divBdr>
            </w:div>
            <w:div w:id="1500075483">
              <w:marLeft w:val="0"/>
              <w:marRight w:val="0"/>
              <w:marTop w:val="0"/>
              <w:marBottom w:val="0"/>
              <w:divBdr>
                <w:top w:val="none" w:sz="0" w:space="0" w:color="auto"/>
                <w:left w:val="none" w:sz="0" w:space="0" w:color="auto"/>
                <w:bottom w:val="none" w:sz="0" w:space="0" w:color="auto"/>
                <w:right w:val="none" w:sz="0" w:space="0" w:color="auto"/>
              </w:divBdr>
            </w:div>
            <w:div w:id="1500459183">
              <w:marLeft w:val="0"/>
              <w:marRight w:val="0"/>
              <w:marTop w:val="0"/>
              <w:marBottom w:val="0"/>
              <w:divBdr>
                <w:top w:val="none" w:sz="0" w:space="0" w:color="auto"/>
                <w:left w:val="none" w:sz="0" w:space="0" w:color="auto"/>
                <w:bottom w:val="none" w:sz="0" w:space="0" w:color="auto"/>
                <w:right w:val="none" w:sz="0" w:space="0" w:color="auto"/>
              </w:divBdr>
            </w:div>
            <w:div w:id="1501039561">
              <w:marLeft w:val="0"/>
              <w:marRight w:val="0"/>
              <w:marTop w:val="0"/>
              <w:marBottom w:val="0"/>
              <w:divBdr>
                <w:top w:val="none" w:sz="0" w:space="0" w:color="auto"/>
                <w:left w:val="none" w:sz="0" w:space="0" w:color="auto"/>
                <w:bottom w:val="none" w:sz="0" w:space="0" w:color="auto"/>
                <w:right w:val="none" w:sz="0" w:space="0" w:color="auto"/>
              </w:divBdr>
            </w:div>
            <w:div w:id="1501576732">
              <w:marLeft w:val="0"/>
              <w:marRight w:val="0"/>
              <w:marTop w:val="0"/>
              <w:marBottom w:val="0"/>
              <w:divBdr>
                <w:top w:val="none" w:sz="0" w:space="0" w:color="auto"/>
                <w:left w:val="none" w:sz="0" w:space="0" w:color="auto"/>
                <w:bottom w:val="none" w:sz="0" w:space="0" w:color="auto"/>
                <w:right w:val="none" w:sz="0" w:space="0" w:color="auto"/>
              </w:divBdr>
            </w:div>
            <w:div w:id="1502232520">
              <w:marLeft w:val="0"/>
              <w:marRight w:val="0"/>
              <w:marTop w:val="0"/>
              <w:marBottom w:val="0"/>
              <w:divBdr>
                <w:top w:val="none" w:sz="0" w:space="0" w:color="auto"/>
                <w:left w:val="none" w:sz="0" w:space="0" w:color="auto"/>
                <w:bottom w:val="none" w:sz="0" w:space="0" w:color="auto"/>
                <w:right w:val="none" w:sz="0" w:space="0" w:color="auto"/>
              </w:divBdr>
            </w:div>
            <w:div w:id="1502741154">
              <w:marLeft w:val="0"/>
              <w:marRight w:val="0"/>
              <w:marTop w:val="0"/>
              <w:marBottom w:val="0"/>
              <w:divBdr>
                <w:top w:val="none" w:sz="0" w:space="0" w:color="auto"/>
                <w:left w:val="none" w:sz="0" w:space="0" w:color="auto"/>
                <w:bottom w:val="none" w:sz="0" w:space="0" w:color="auto"/>
                <w:right w:val="none" w:sz="0" w:space="0" w:color="auto"/>
              </w:divBdr>
            </w:div>
            <w:div w:id="1503349430">
              <w:marLeft w:val="0"/>
              <w:marRight w:val="0"/>
              <w:marTop w:val="0"/>
              <w:marBottom w:val="0"/>
              <w:divBdr>
                <w:top w:val="none" w:sz="0" w:space="0" w:color="auto"/>
                <w:left w:val="none" w:sz="0" w:space="0" w:color="auto"/>
                <w:bottom w:val="none" w:sz="0" w:space="0" w:color="auto"/>
                <w:right w:val="none" w:sz="0" w:space="0" w:color="auto"/>
              </w:divBdr>
            </w:div>
            <w:div w:id="1505196743">
              <w:marLeft w:val="0"/>
              <w:marRight w:val="0"/>
              <w:marTop w:val="0"/>
              <w:marBottom w:val="0"/>
              <w:divBdr>
                <w:top w:val="none" w:sz="0" w:space="0" w:color="auto"/>
                <w:left w:val="none" w:sz="0" w:space="0" w:color="auto"/>
                <w:bottom w:val="none" w:sz="0" w:space="0" w:color="auto"/>
                <w:right w:val="none" w:sz="0" w:space="0" w:color="auto"/>
              </w:divBdr>
            </w:div>
            <w:div w:id="1505969526">
              <w:marLeft w:val="0"/>
              <w:marRight w:val="0"/>
              <w:marTop w:val="0"/>
              <w:marBottom w:val="0"/>
              <w:divBdr>
                <w:top w:val="none" w:sz="0" w:space="0" w:color="auto"/>
                <w:left w:val="none" w:sz="0" w:space="0" w:color="auto"/>
                <w:bottom w:val="none" w:sz="0" w:space="0" w:color="auto"/>
                <w:right w:val="none" w:sz="0" w:space="0" w:color="auto"/>
              </w:divBdr>
            </w:div>
            <w:div w:id="1506897999">
              <w:marLeft w:val="0"/>
              <w:marRight w:val="0"/>
              <w:marTop w:val="0"/>
              <w:marBottom w:val="0"/>
              <w:divBdr>
                <w:top w:val="none" w:sz="0" w:space="0" w:color="auto"/>
                <w:left w:val="none" w:sz="0" w:space="0" w:color="auto"/>
                <w:bottom w:val="none" w:sz="0" w:space="0" w:color="auto"/>
                <w:right w:val="none" w:sz="0" w:space="0" w:color="auto"/>
              </w:divBdr>
            </w:div>
            <w:div w:id="1508714899">
              <w:marLeft w:val="0"/>
              <w:marRight w:val="0"/>
              <w:marTop w:val="0"/>
              <w:marBottom w:val="0"/>
              <w:divBdr>
                <w:top w:val="none" w:sz="0" w:space="0" w:color="auto"/>
                <w:left w:val="none" w:sz="0" w:space="0" w:color="auto"/>
                <w:bottom w:val="none" w:sz="0" w:space="0" w:color="auto"/>
                <w:right w:val="none" w:sz="0" w:space="0" w:color="auto"/>
              </w:divBdr>
            </w:div>
            <w:div w:id="1509519561">
              <w:marLeft w:val="0"/>
              <w:marRight w:val="0"/>
              <w:marTop w:val="0"/>
              <w:marBottom w:val="0"/>
              <w:divBdr>
                <w:top w:val="none" w:sz="0" w:space="0" w:color="auto"/>
                <w:left w:val="none" w:sz="0" w:space="0" w:color="auto"/>
                <w:bottom w:val="none" w:sz="0" w:space="0" w:color="auto"/>
                <w:right w:val="none" w:sz="0" w:space="0" w:color="auto"/>
              </w:divBdr>
            </w:div>
            <w:div w:id="1509950355">
              <w:marLeft w:val="0"/>
              <w:marRight w:val="0"/>
              <w:marTop w:val="0"/>
              <w:marBottom w:val="0"/>
              <w:divBdr>
                <w:top w:val="none" w:sz="0" w:space="0" w:color="auto"/>
                <w:left w:val="none" w:sz="0" w:space="0" w:color="auto"/>
                <w:bottom w:val="none" w:sz="0" w:space="0" w:color="auto"/>
                <w:right w:val="none" w:sz="0" w:space="0" w:color="auto"/>
              </w:divBdr>
            </w:div>
            <w:div w:id="1511141400">
              <w:marLeft w:val="0"/>
              <w:marRight w:val="0"/>
              <w:marTop w:val="0"/>
              <w:marBottom w:val="0"/>
              <w:divBdr>
                <w:top w:val="none" w:sz="0" w:space="0" w:color="auto"/>
                <w:left w:val="none" w:sz="0" w:space="0" w:color="auto"/>
                <w:bottom w:val="none" w:sz="0" w:space="0" w:color="auto"/>
                <w:right w:val="none" w:sz="0" w:space="0" w:color="auto"/>
              </w:divBdr>
            </w:div>
            <w:div w:id="1511944654">
              <w:marLeft w:val="0"/>
              <w:marRight w:val="0"/>
              <w:marTop w:val="0"/>
              <w:marBottom w:val="0"/>
              <w:divBdr>
                <w:top w:val="none" w:sz="0" w:space="0" w:color="auto"/>
                <w:left w:val="none" w:sz="0" w:space="0" w:color="auto"/>
                <w:bottom w:val="none" w:sz="0" w:space="0" w:color="auto"/>
                <w:right w:val="none" w:sz="0" w:space="0" w:color="auto"/>
              </w:divBdr>
            </w:div>
            <w:div w:id="1512142440">
              <w:marLeft w:val="0"/>
              <w:marRight w:val="0"/>
              <w:marTop w:val="0"/>
              <w:marBottom w:val="0"/>
              <w:divBdr>
                <w:top w:val="none" w:sz="0" w:space="0" w:color="auto"/>
                <w:left w:val="none" w:sz="0" w:space="0" w:color="auto"/>
                <w:bottom w:val="none" w:sz="0" w:space="0" w:color="auto"/>
                <w:right w:val="none" w:sz="0" w:space="0" w:color="auto"/>
              </w:divBdr>
            </w:div>
            <w:div w:id="1515149284">
              <w:marLeft w:val="0"/>
              <w:marRight w:val="0"/>
              <w:marTop w:val="0"/>
              <w:marBottom w:val="0"/>
              <w:divBdr>
                <w:top w:val="none" w:sz="0" w:space="0" w:color="auto"/>
                <w:left w:val="none" w:sz="0" w:space="0" w:color="auto"/>
                <w:bottom w:val="none" w:sz="0" w:space="0" w:color="auto"/>
                <w:right w:val="none" w:sz="0" w:space="0" w:color="auto"/>
              </w:divBdr>
            </w:div>
            <w:div w:id="1517620253">
              <w:marLeft w:val="0"/>
              <w:marRight w:val="0"/>
              <w:marTop w:val="0"/>
              <w:marBottom w:val="0"/>
              <w:divBdr>
                <w:top w:val="none" w:sz="0" w:space="0" w:color="auto"/>
                <w:left w:val="none" w:sz="0" w:space="0" w:color="auto"/>
                <w:bottom w:val="none" w:sz="0" w:space="0" w:color="auto"/>
                <w:right w:val="none" w:sz="0" w:space="0" w:color="auto"/>
              </w:divBdr>
            </w:div>
            <w:div w:id="1518539501">
              <w:marLeft w:val="0"/>
              <w:marRight w:val="0"/>
              <w:marTop w:val="0"/>
              <w:marBottom w:val="0"/>
              <w:divBdr>
                <w:top w:val="none" w:sz="0" w:space="0" w:color="auto"/>
                <w:left w:val="none" w:sz="0" w:space="0" w:color="auto"/>
                <w:bottom w:val="none" w:sz="0" w:space="0" w:color="auto"/>
                <w:right w:val="none" w:sz="0" w:space="0" w:color="auto"/>
              </w:divBdr>
            </w:div>
            <w:div w:id="1520969851">
              <w:marLeft w:val="0"/>
              <w:marRight w:val="0"/>
              <w:marTop w:val="0"/>
              <w:marBottom w:val="0"/>
              <w:divBdr>
                <w:top w:val="none" w:sz="0" w:space="0" w:color="auto"/>
                <w:left w:val="none" w:sz="0" w:space="0" w:color="auto"/>
                <w:bottom w:val="none" w:sz="0" w:space="0" w:color="auto"/>
                <w:right w:val="none" w:sz="0" w:space="0" w:color="auto"/>
              </w:divBdr>
            </w:div>
            <w:div w:id="1524707259">
              <w:marLeft w:val="0"/>
              <w:marRight w:val="0"/>
              <w:marTop w:val="0"/>
              <w:marBottom w:val="0"/>
              <w:divBdr>
                <w:top w:val="none" w:sz="0" w:space="0" w:color="auto"/>
                <w:left w:val="none" w:sz="0" w:space="0" w:color="auto"/>
                <w:bottom w:val="none" w:sz="0" w:space="0" w:color="auto"/>
                <w:right w:val="none" w:sz="0" w:space="0" w:color="auto"/>
              </w:divBdr>
            </w:div>
            <w:div w:id="1527258220">
              <w:marLeft w:val="0"/>
              <w:marRight w:val="0"/>
              <w:marTop w:val="0"/>
              <w:marBottom w:val="0"/>
              <w:divBdr>
                <w:top w:val="none" w:sz="0" w:space="0" w:color="auto"/>
                <w:left w:val="none" w:sz="0" w:space="0" w:color="auto"/>
                <w:bottom w:val="none" w:sz="0" w:space="0" w:color="auto"/>
                <w:right w:val="none" w:sz="0" w:space="0" w:color="auto"/>
              </w:divBdr>
            </w:div>
            <w:div w:id="1527517974">
              <w:marLeft w:val="0"/>
              <w:marRight w:val="0"/>
              <w:marTop w:val="0"/>
              <w:marBottom w:val="0"/>
              <w:divBdr>
                <w:top w:val="none" w:sz="0" w:space="0" w:color="auto"/>
                <w:left w:val="none" w:sz="0" w:space="0" w:color="auto"/>
                <w:bottom w:val="none" w:sz="0" w:space="0" w:color="auto"/>
                <w:right w:val="none" w:sz="0" w:space="0" w:color="auto"/>
              </w:divBdr>
            </w:div>
            <w:div w:id="1529172347">
              <w:marLeft w:val="0"/>
              <w:marRight w:val="0"/>
              <w:marTop w:val="0"/>
              <w:marBottom w:val="0"/>
              <w:divBdr>
                <w:top w:val="none" w:sz="0" w:space="0" w:color="auto"/>
                <w:left w:val="none" w:sz="0" w:space="0" w:color="auto"/>
                <w:bottom w:val="none" w:sz="0" w:space="0" w:color="auto"/>
                <w:right w:val="none" w:sz="0" w:space="0" w:color="auto"/>
              </w:divBdr>
            </w:div>
            <w:div w:id="1529759114">
              <w:marLeft w:val="0"/>
              <w:marRight w:val="0"/>
              <w:marTop w:val="0"/>
              <w:marBottom w:val="0"/>
              <w:divBdr>
                <w:top w:val="none" w:sz="0" w:space="0" w:color="auto"/>
                <w:left w:val="none" w:sz="0" w:space="0" w:color="auto"/>
                <w:bottom w:val="none" w:sz="0" w:space="0" w:color="auto"/>
                <w:right w:val="none" w:sz="0" w:space="0" w:color="auto"/>
              </w:divBdr>
            </w:div>
            <w:div w:id="1529759949">
              <w:marLeft w:val="0"/>
              <w:marRight w:val="0"/>
              <w:marTop w:val="0"/>
              <w:marBottom w:val="0"/>
              <w:divBdr>
                <w:top w:val="none" w:sz="0" w:space="0" w:color="auto"/>
                <w:left w:val="none" w:sz="0" w:space="0" w:color="auto"/>
                <w:bottom w:val="none" w:sz="0" w:space="0" w:color="auto"/>
                <w:right w:val="none" w:sz="0" w:space="0" w:color="auto"/>
              </w:divBdr>
            </w:div>
            <w:div w:id="1530025648">
              <w:marLeft w:val="0"/>
              <w:marRight w:val="0"/>
              <w:marTop w:val="0"/>
              <w:marBottom w:val="0"/>
              <w:divBdr>
                <w:top w:val="none" w:sz="0" w:space="0" w:color="auto"/>
                <w:left w:val="none" w:sz="0" w:space="0" w:color="auto"/>
                <w:bottom w:val="none" w:sz="0" w:space="0" w:color="auto"/>
                <w:right w:val="none" w:sz="0" w:space="0" w:color="auto"/>
              </w:divBdr>
            </w:div>
            <w:div w:id="1530996577">
              <w:marLeft w:val="0"/>
              <w:marRight w:val="0"/>
              <w:marTop w:val="0"/>
              <w:marBottom w:val="0"/>
              <w:divBdr>
                <w:top w:val="none" w:sz="0" w:space="0" w:color="auto"/>
                <w:left w:val="none" w:sz="0" w:space="0" w:color="auto"/>
                <w:bottom w:val="none" w:sz="0" w:space="0" w:color="auto"/>
                <w:right w:val="none" w:sz="0" w:space="0" w:color="auto"/>
              </w:divBdr>
            </w:div>
            <w:div w:id="1534344530">
              <w:marLeft w:val="0"/>
              <w:marRight w:val="0"/>
              <w:marTop w:val="0"/>
              <w:marBottom w:val="0"/>
              <w:divBdr>
                <w:top w:val="none" w:sz="0" w:space="0" w:color="auto"/>
                <w:left w:val="none" w:sz="0" w:space="0" w:color="auto"/>
                <w:bottom w:val="none" w:sz="0" w:space="0" w:color="auto"/>
                <w:right w:val="none" w:sz="0" w:space="0" w:color="auto"/>
              </w:divBdr>
            </w:div>
            <w:div w:id="1534463431">
              <w:marLeft w:val="0"/>
              <w:marRight w:val="0"/>
              <w:marTop w:val="0"/>
              <w:marBottom w:val="0"/>
              <w:divBdr>
                <w:top w:val="none" w:sz="0" w:space="0" w:color="auto"/>
                <w:left w:val="none" w:sz="0" w:space="0" w:color="auto"/>
                <w:bottom w:val="none" w:sz="0" w:space="0" w:color="auto"/>
                <w:right w:val="none" w:sz="0" w:space="0" w:color="auto"/>
              </w:divBdr>
            </w:div>
            <w:div w:id="1535727404">
              <w:marLeft w:val="0"/>
              <w:marRight w:val="0"/>
              <w:marTop w:val="0"/>
              <w:marBottom w:val="0"/>
              <w:divBdr>
                <w:top w:val="none" w:sz="0" w:space="0" w:color="auto"/>
                <w:left w:val="none" w:sz="0" w:space="0" w:color="auto"/>
                <w:bottom w:val="none" w:sz="0" w:space="0" w:color="auto"/>
                <w:right w:val="none" w:sz="0" w:space="0" w:color="auto"/>
              </w:divBdr>
            </w:div>
            <w:div w:id="1536307245">
              <w:marLeft w:val="0"/>
              <w:marRight w:val="0"/>
              <w:marTop w:val="0"/>
              <w:marBottom w:val="0"/>
              <w:divBdr>
                <w:top w:val="none" w:sz="0" w:space="0" w:color="auto"/>
                <w:left w:val="none" w:sz="0" w:space="0" w:color="auto"/>
                <w:bottom w:val="none" w:sz="0" w:space="0" w:color="auto"/>
                <w:right w:val="none" w:sz="0" w:space="0" w:color="auto"/>
              </w:divBdr>
            </w:div>
            <w:div w:id="1536583212">
              <w:marLeft w:val="0"/>
              <w:marRight w:val="0"/>
              <w:marTop w:val="0"/>
              <w:marBottom w:val="0"/>
              <w:divBdr>
                <w:top w:val="none" w:sz="0" w:space="0" w:color="auto"/>
                <w:left w:val="none" w:sz="0" w:space="0" w:color="auto"/>
                <w:bottom w:val="none" w:sz="0" w:space="0" w:color="auto"/>
                <w:right w:val="none" w:sz="0" w:space="0" w:color="auto"/>
              </w:divBdr>
            </w:div>
            <w:div w:id="1536697874">
              <w:marLeft w:val="0"/>
              <w:marRight w:val="0"/>
              <w:marTop w:val="0"/>
              <w:marBottom w:val="0"/>
              <w:divBdr>
                <w:top w:val="none" w:sz="0" w:space="0" w:color="auto"/>
                <w:left w:val="none" w:sz="0" w:space="0" w:color="auto"/>
                <w:bottom w:val="none" w:sz="0" w:space="0" w:color="auto"/>
                <w:right w:val="none" w:sz="0" w:space="0" w:color="auto"/>
              </w:divBdr>
            </w:div>
            <w:div w:id="1537964915">
              <w:marLeft w:val="0"/>
              <w:marRight w:val="0"/>
              <w:marTop w:val="0"/>
              <w:marBottom w:val="0"/>
              <w:divBdr>
                <w:top w:val="none" w:sz="0" w:space="0" w:color="auto"/>
                <w:left w:val="none" w:sz="0" w:space="0" w:color="auto"/>
                <w:bottom w:val="none" w:sz="0" w:space="0" w:color="auto"/>
                <w:right w:val="none" w:sz="0" w:space="0" w:color="auto"/>
              </w:divBdr>
            </w:div>
            <w:div w:id="1540432347">
              <w:marLeft w:val="0"/>
              <w:marRight w:val="0"/>
              <w:marTop w:val="0"/>
              <w:marBottom w:val="0"/>
              <w:divBdr>
                <w:top w:val="none" w:sz="0" w:space="0" w:color="auto"/>
                <w:left w:val="none" w:sz="0" w:space="0" w:color="auto"/>
                <w:bottom w:val="none" w:sz="0" w:space="0" w:color="auto"/>
                <w:right w:val="none" w:sz="0" w:space="0" w:color="auto"/>
              </w:divBdr>
            </w:div>
            <w:div w:id="1544058910">
              <w:marLeft w:val="0"/>
              <w:marRight w:val="0"/>
              <w:marTop w:val="0"/>
              <w:marBottom w:val="0"/>
              <w:divBdr>
                <w:top w:val="none" w:sz="0" w:space="0" w:color="auto"/>
                <w:left w:val="none" w:sz="0" w:space="0" w:color="auto"/>
                <w:bottom w:val="none" w:sz="0" w:space="0" w:color="auto"/>
                <w:right w:val="none" w:sz="0" w:space="0" w:color="auto"/>
              </w:divBdr>
            </w:div>
            <w:div w:id="1544556732">
              <w:marLeft w:val="0"/>
              <w:marRight w:val="0"/>
              <w:marTop w:val="0"/>
              <w:marBottom w:val="0"/>
              <w:divBdr>
                <w:top w:val="none" w:sz="0" w:space="0" w:color="auto"/>
                <w:left w:val="none" w:sz="0" w:space="0" w:color="auto"/>
                <w:bottom w:val="none" w:sz="0" w:space="0" w:color="auto"/>
                <w:right w:val="none" w:sz="0" w:space="0" w:color="auto"/>
              </w:divBdr>
            </w:div>
            <w:div w:id="1546140493">
              <w:marLeft w:val="0"/>
              <w:marRight w:val="0"/>
              <w:marTop w:val="0"/>
              <w:marBottom w:val="0"/>
              <w:divBdr>
                <w:top w:val="none" w:sz="0" w:space="0" w:color="auto"/>
                <w:left w:val="none" w:sz="0" w:space="0" w:color="auto"/>
                <w:bottom w:val="none" w:sz="0" w:space="0" w:color="auto"/>
                <w:right w:val="none" w:sz="0" w:space="0" w:color="auto"/>
              </w:divBdr>
            </w:div>
            <w:div w:id="1547570938">
              <w:marLeft w:val="0"/>
              <w:marRight w:val="0"/>
              <w:marTop w:val="0"/>
              <w:marBottom w:val="0"/>
              <w:divBdr>
                <w:top w:val="none" w:sz="0" w:space="0" w:color="auto"/>
                <w:left w:val="none" w:sz="0" w:space="0" w:color="auto"/>
                <w:bottom w:val="none" w:sz="0" w:space="0" w:color="auto"/>
                <w:right w:val="none" w:sz="0" w:space="0" w:color="auto"/>
              </w:divBdr>
            </w:div>
            <w:div w:id="1547909199">
              <w:marLeft w:val="0"/>
              <w:marRight w:val="0"/>
              <w:marTop w:val="0"/>
              <w:marBottom w:val="0"/>
              <w:divBdr>
                <w:top w:val="none" w:sz="0" w:space="0" w:color="auto"/>
                <w:left w:val="none" w:sz="0" w:space="0" w:color="auto"/>
                <w:bottom w:val="none" w:sz="0" w:space="0" w:color="auto"/>
                <w:right w:val="none" w:sz="0" w:space="0" w:color="auto"/>
              </w:divBdr>
            </w:div>
            <w:div w:id="1548449536">
              <w:marLeft w:val="0"/>
              <w:marRight w:val="0"/>
              <w:marTop w:val="0"/>
              <w:marBottom w:val="0"/>
              <w:divBdr>
                <w:top w:val="none" w:sz="0" w:space="0" w:color="auto"/>
                <w:left w:val="none" w:sz="0" w:space="0" w:color="auto"/>
                <w:bottom w:val="none" w:sz="0" w:space="0" w:color="auto"/>
                <w:right w:val="none" w:sz="0" w:space="0" w:color="auto"/>
              </w:divBdr>
            </w:div>
            <w:div w:id="1548951931">
              <w:marLeft w:val="0"/>
              <w:marRight w:val="0"/>
              <w:marTop w:val="0"/>
              <w:marBottom w:val="0"/>
              <w:divBdr>
                <w:top w:val="none" w:sz="0" w:space="0" w:color="auto"/>
                <w:left w:val="none" w:sz="0" w:space="0" w:color="auto"/>
                <w:bottom w:val="none" w:sz="0" w:space="0" w:color="auto"/>
                <w:right w:val="none" w:sz="0" w:space="0" w:color="auto"/>
              </w:divBdr>
            </w:div>
            <w:div w:id="1551260576">
              <w:marLeft w:val="0"/>
              <w:marRight w:val="0"/>
              <w:marTop w:val="0"/>
              <w:marBottom w:val="0"/>
              <w:divBdr>
                <w:top w:val="none" w:sz="0" w:space="0" w:color="auto"/>
                <w:left w:val="none" w:sz="0" w:space="0" w:color="auto"/>
                <w:bottom w:val="none" w:sz="0" w:space="0" w:color="auto"/>
                <w:right w:val="none" w:sz="0" w:space="0" w:color="auto"/>
              </w:divBdr>
            </w:div>
            <w:div w:id="1551383794">
              <w:marLeft w:val="0"/>
              <w:marRight w:val="0"/>
              <w:marTop w:val="0"/>
              <w:marBottom w:val="0"/>
              <w:divBdr>
                <w:top w:val="none" w:sz="0" w:space="0" w:color="auto"/>
                <w:left w:val="none" w:sz="0" w:space="0" w:color="auto"/>
                <w:bottom w:val="none" w:sz="0" w:space="0" w:color="auto"/>
                <w:right w:val="none" w:sz="0" w:space="0" w:color="auto"/>
              </w:divBdr>
            </w:div>
            <w:div w:id="1559977242">
              <w:marLeft w:val="0"/>
              <w:marRight w:val="0"/>
              <w:marTop w:val="0"/>
              <w:marBottom w:val="0"/>
              <w:divBdr>
                <w:top w:val="none" w:sz="0" w:space="0" w:color="auto"/>
                <w:left w:val="none" w:sz="0" w:space="0" w:color="auto"/>
                <w:bottom w:val="none" w:sz="0" w:space="0" w:color="auto"/>
                <w:right w:val="none" w:sz="0" w:space="0" w:color="auto"/>
              </w:divBdr>
            </w:div>
            <w:div w:id="1563325480">
              <w:marLeft w:val="0"/>
              <w:marRight w:val="0"/>
              <w:marTop w:val="0"/>
              <w:marBottom w:val="0"/>
              <w:divBdr>
                <w:top w:val="none" w:sz="0" w:space="0" w:color="auto"/>
                <w:left w:val="none" w:sz="0" w:space="0" w:color="auto"/>
                <w:bottom w:val="none" w:sz="0" w:space="0" w:color="auto"/>
                <w:right w:val="none" w:sz="0" w:space="0" w:color="auto"/>
              </w:divBdr>
            </w:div>
            <w:div w:id="1563951702">
              <w:marLeft w:val="0"/>
              <w:marRight w:val="0"/>
              <w:marTop w:val="0"/>
              <w:marBottom w:val="0"/>
              <w:divBdr>
                <w:top w:val="none" w:sz="0" w:space="0" w:color="auto"/>
                <w:left w:val="none" w:sz="0" w:space="0" w:color="auto"/>
                <w:bottom w:val="none" w:sz="0" w:space="0" w:color="auto"/>
                <w:right w:val="none" w:sz="0" w:space="0" w:color="auto"/>
              </w:divBdr>
            </w:div>
            <w:div w:id="1566911712">
              <w:marLeft w:val="0"/>
              <w:marRight w:val="0"/>
              <w:marTop w:val="0"/>
              <w:marBottom w:val="0"/>
              <w:divBdr>
                <w:top w:val="none" w:sz="0" w:space="0" w:color="auto"/>
                <w:left w:val="none" w:sz="0" w:space="0" w:color="auto"/>
                <w:bottom w:val="none" w:sz="0" w:space="0" w:color="auto"/>
                <w:right w:val="none" w:sz="0" w:space="0" w:color="auto"/>
              </w:divBdr>
            </w:div>
            <w:div w:id="1567640624">
              <w:marLeft w:val="0"/>
              <w:marRight w:val="0"/>
              <w:marTop w:val="0"/>
              <w:marBottom w:val="0"/>
              <w:divBdr>
                <w:top w:val="none" w:sz="0" w:space="0" w:color="auto"/>
                <w:left w:val="none" w:sz="0" w:space="0" w:color="auto"/>
                <w:bottom w:val="none" w:sz="0" w:space="0" w:color="auto"/>
                <w:right w:val="none" w:sz="0" w:space="0" w:color="auto"/>
              </w:divBdr>
            </w:div>
            <w:div w:id="1573737872">
              <w:marLeft w:val="0"/>
              <w:marRight w:val="0"/>
              <w:marTop w:val="0"/>
              <w:marBottom w:val="0"/>
              <w:divBdr>
                <w:top w:val="none" w:sz="0" w:space="0" w:color="auto"/>
                <w:left w:val="none" w:sz="0" w:space="0" w:color="auto"/>
                <w:bottom w:val="none" w:sz="0" w:space="0" w:color="auto"/>
                <w:right w:val="none" w:sz="0" w:space="0" w:color="auto"/>
              </w:divBdr>
            </w:div>
            <w:div w:id="1575777068">
              <w:marLeft w:val="0"/>
              <w:marRight w:val="0"/>
              <w:marTop w:val="0"/>
              <w:marBottom w:val="0"/>
              <w:divBdr>
                <w:top w:val="none" w:sz="0" w:space="0" w:color="auto"/>
                <w:left w:val="none" w:sz="0" w:space="0" w:color="auto"/>
                <w:bottom w:val="none" w:sz="0" w:space="0" w:color="auto"/>
                <w:right w:val="none" w:sz="0" w:space="0" w:color="auto"/>
              </w:divBdr>
            </w:div>
            <w:div w:id="1576548698">
              <w:marLeft w:val="0"/>
              <w:marRight w:val="0"/>
              <w:marTop w:val="0"/>
              <w:marBottom w:val="0"/>
              <w:divBdr>
                <w:top w:val="none" w:sz="0" w:space="0" w:color="auto"/>
                <w:left w:val="none" w:sz="0" w:space="0" w:color="auto"/>
                <w:bottom w:val="none" w:sz="0" w:space="0" w:color="auto"/>
                <w:right w:val="none" w:sz="0" w:space="0" w:color="auto"/>
              </w:divBdr>
            </w:div>
            <w:div w:id="1577324108">
              <w:marLeft w:val="0"/>
              <w:marRight w:val="0"/>
              <w:marTop w:val="0"/>
              <w:marBottom w:val="0"/>
              <w:divBdr>
                <w:top w:val="none" w:sz="0" w:space="0" w:color="auto"/>
                <w:left w:val="none" w:sz="0" w:space="0" w:color="auto"/>
                <w:bottom w:val="none" w:sz="0" w:space="0" w:color="auto"/>
                <w:right w:val="none" w:sz="0" w:space="0" w:color="auto"/>
              </w:divBdr>
            </w:div>
            <w:div w:id="1577520716">
              <w:marLeft w:val="0"/>
              <w:marRight w:val="0"/>
              <w:marTop w:val="0"/>
              <w:marBottom w:val="0"/>
              <w:divBdr>
                <w:top w:val="none" w:sz="0" w:space="0" w:color="auto"/>
                <w:left w:val="none" w:sz="0" w:space="0" w:color="auto"/>
                <w:bottom w:val="none" w:sz="0" w:space="0" w:color="auto"/>
                <w:right w:val="none" w:sz="0" w:space="0" w:color="auto"/>
              </w:divBdr>
            </w:div>
            <w:div w:id="1578398020">
              <w:marLeft w:val="0"/>
              <w:marRight w:val="0"/>
              <w:marTop w:val="0"/>
              <w:marBottom w:val="0"/>
              <w:divBdr>
                <w:top w:val="none" w:sz="0" w:space="0" w:color="auto"/>
                <w:left w:val="none" w:sz="0" w:space="0" w:color="auto"/>
                <w:bottom w:val="none" w:sz="0" w:space="0" w:color="auto"/>
                <w:right w:val="none" w:sz="0" w:space="0" w:color="auto"/>
              </w:divBdr>
            </w:div>
            <w:div w:id="1579750691">
              <w:marLeft w:val="0"/>
              <w:marRight w:val="0"/>
              <w:marTop w:val="0"/>
              <w:marBottom w:val="0"/>
              <w:divBdr>
                <w:top w:val="none" w:sz="0" w:space="0" w:color="auto"/>
                <w:left w:val="none" w:sz="0" w:space="0" w:color="auto"/>
                <w:bottom w:val="none" w:sz="0" w:space="0" w:color="auto"/>
                <w:right w:val="none" w:sz="0" w:space="0" w:color="auto"/>
              </w:divBdr>
            </w:div>
            <w:div w:id="1583637768">
              <w:marLeft w:val="0"/>
              <w:marRight w:val="0"/>
              <w:marTop w:val="0"/>
              <w:marBottom w:val="0"/>
              <w:divBdr>
                <w:top w:val="none" w:sz="0" w:space="0" w:color="auto"/>
                <w:left w:val="none" w:sz="0" w:space="0" w:color="auto"/>
                <w:bottom w:val="none" w:sz="0" w:space="0" w:color="auto"/>
                <w:right w:val="none" w:sz="0" w:space="0" w:color="auto"/>
              </w:divBdr>
            </w:div>
            <w:div w:id="1584684404">
              <w:marLeft w:val="0"/>
              <w:marRight w:val="0"/>
              <w:marTop w:val="0"/>
              <w:marBottom w:val="0"/>
              <w:divBdr>
                <w:top w:val="none" w:sz="0" w:space="0" w:color="auto"/>
                <w:left w:val="none" w:sz="0" w:space="0" w:color="auto"/>
                <w:bottom w:val="none" w:sz="0" w:space="0" w:color="auto"/>
                <w:right w:val="none" w:sz="0" w:space="0" w:color="auto"/>
              </w:divBdr>
            </w:div>
            <w:div w:id="1587766581">
              <w:marLeft w:val="0"/>
              <w:marRight w:val="0"/>
              <w:marTop w:val="0"/>
              <w:marBottom w:val="0"/>
              <w:divBdr>
                <w:top w:val="none" w:sz="0" w:space="0" w:color="auto"/>
                <w:left w:val="none" w:sz="0" w:space="0" w:color="auto"/>
                <w:bottom w:val="none" w:sz="0" w:space="0" w:color="auto"/>
                <w:right w:val="none" w:sz="0" w:space="0" w:color="auto"/>
              </w:divBdr>
            </w:div>
            <w:div w:id="1588541105">
              <w:marLeft w:val="0"/>
              <w:marRight w:val="0"/>
              <w:marTop w:val="0"/>
              <w:marBottom w:val="0"/>
              <w:divBdr>
                <w:top w:val="none" w:sz="0" w:space="0" w:color="auto"/>
                <w:left w:val="none" w:sz="0" w:space="0" w:color="auto"/>
                <w:bottom w:val="none" w:sz="0" w:space="0" w:color="auto"/>
                <w:right w:val="none" w:sz="0" w:space="0" w:color="auto"/>
              </w:divBdr>
            </w:div>
            <w:div w:id="1589190978">
              <w:marLeft w:val="0"/>
              <w:marRight w:val="0"/>
              <w:marTop w:val="0"/>
              <w:marBottom w:val="0"/>
              <w:divBdr>
                <w:top w:val="none" w:sz="0" w:space="0" w:color="auto"/>
                <w:left w:val="none" w:sz="0" w:space="0" w:color="auto"/>
                <w:bottom w:val="none" w:sz="0" w:space="0" w:color="auto"/>
                <w:right w:val="none" w:sz="0" w:space="0" w:color="auto"/>
              </w:divBdr>
            </w:div>
            <w:div w:id="1589998681">
              <w:marLeft w:val="0"/>
              <w:marRight w:val="0"/>
              <w:marTop w:val="0"/>
              <w:marBottom w:val="0"/>
              <w:divBdr>
                <w:top w:val="none" w:sz="0" w:space="0" w:color="auto"/>
                <w:left w:val="none" w:sz="0" w:space="0" w:color="auto"/>
                <w:bottom w:val="none" w:sz="0" w:space="0" w:color="auto"/>
                <w:right w:val="none" w:sz="0" w:space="0" w:color="auto"/>
              </w:divBdr>
            </w:div>
            <w:div w:id="1591892951">
              <w:marLeft w:val="0"/>
              <w:marRight w:val="0"/>
              <w:marTop w:val="0"/>
              <w:marBottom w:val="0"/>
              <w:divBdr>
                <w:top w:val="none" w:sz="0" w:space="0" w:color="auto"/>
                <w:left w:val="none" w:sz="0" w:space="0" w:color="auto"/>
                <w:bottom w:val="none" w:sz="0" w:space="0" w:color="auto"/>
                <w:right w:val="none" w:sz="0" w:space="0" w:color="auto"/>
              </w:divBdr>
            </w:div>
            <w:div w:id="1593203078">
              <w:marLeft w:val="0"/>
              <w:marRight w:val="0"/>
              <w:marTop w:val="0"/>
              <w:marBottom w:val="0"/>
              <w:divBdr>
                <w:top w:val="none" w:sz="0" w:space="0" w:color="auto"/>
                <w:left w:val="none" w:sz="0" w:space="0" w:color="auto"/>
                <w:bottom w:val="none" w:sz="0" w:space="0" w:color="auto"/>
                <w:right w:val="none" w:sz="0" w:space="0" w:color="auto"/>
              </w:divBdr>
            </w:div>
            <w:div w:id="1593314396">
              <w:marLeft w:val="0"/>
              <w:marRight w:val="0"/>
              <w:marTop w:val="0"/>
              <w:marBottom w:val="0"/>
              <w:divBdr>
                <w:top w:val="none" w:sz="0" w:space="0" w:color="auto"/>
                <w:left w:val="none" w:sz="0" w:space="0" w:color="auto"/>
                <w:bottom w:val="none" w:sz="0" w:space="0" w:color="auto"/>
                <w:right w:val="none" w:sz="0" w:space="0" w:color="auto"/>
              </w:divBdr>
            </w:div>
            <w:div w:id="1595362910">
              <w:marLeft w:val="0"/>
              <w:marRight w:val="0"/>
              <w:marTop w:val="0"/>
              <w:marBottom w:val="0"/>
              <w:divBdr>
                <w:top w:val="none" w:sz="0" w:space="0" w:color="auto"/>
                <w:left w:val="none" w:sz="0" w:space="0" w:color="auto"/>
                <w:bottom w:val="none" w:sz="0" w:space="0" w:color="auto"/>
                <w:right w:val="none" w:sz="0" w:space="0" w:color="auto"/>
              </w:divBdr>
            </w:div>
            <w:div w:id="1596670394">
              <w:marLeft w:val="0"/>
              <w:marRight w:val="0"/>
              <w:marTop w:val="0"/>
              <w:marBottom w:val="0"/>
              <w:divBdr>
                <w:top w:val="none" w:sz="0" w:space="0" w:color="auto"/>
                <w:left w:val="none" w:sz="0" w:space="0" w:color="auto"/>
                <w:bottom w:val="none" w:sz="0" w:space="0" w:color="auto"/>
                <w:right w:val="none" w:sz="0" w:space="0" w:color="auto"/>
              </w:divBdr>
            </w:div>
            <w:div w:id="1597786913">
              <w:marLeft w:val="0"/>
              <w:marRight w:val="0"/>
              <w:marTop w:val="0"/>
              <w:marBottom w:val="0"/>
              <w:divBdr>
                <w:top w:val="none" w:sz="0" w:space="0" w:color="auto"/>
                <w:left w:val="none" w:sz="0" w:space="0" w:color="auto"/>
                <w:bottom w:val="none" w:sz="0" w:space="0" w:color="auto"/>
                <w:right w:val="none" w:sz="0" w:space="0" w:color="auto"/>
              </w:divBdr>
            </w:div>
            <w:div w:id="1598058553">
              <w:marLeft w:val="0"/>
              <w:marRight w:val="0"/>
              <w:marTop w:val="0"/>
              <w:marBottom w:val="0"/>
              <w:divBdr>
                <w:top w:val="none" w:sz="0" w:space="0" w:color="auto"/>
                <w:left w:val="none" w:sz="0" w:space="0" w:color="auto"/>
                <w:bottom w:val="none" w:sz="0" w:space="0" w:color="auto"/>
                <w:right w:val="none" w:sz="0" w:space="0" w:color="auto"/>
              </w:divBdr>
            </w:div>
            <w:div w:id="1603875020">
              <w:marLeft w:val="0"/>
              <w:marRight w:val="0"/>
              <w:marTop w:val="0"/>
              <w:marBottom w:val="0"/>
              <w:divBdr>
                <w:top w:val="none" w:sz="0" w:space="0" w:color="auto"/>
                <w:left w:val="none" w:sz="0" w:space="0" w:color="auto"/>
                <w:bottom w:val="none" w:sz="0" w:space="0" w:color="auto"/>
                <w:right w:val="none" w:sz="0" w:space="0" w:color="auto"/>
              </w:divBdr>
            </w:div>
            <w:div w:id="1609122561">
              <w:marLeft w:val="0"/>
              <w:marRight w:val="0"/>
              <w:marTop w:val="0"/>
              <w:marBottom w:val="0"/>
              <w:divBdr>
                <w:top w:val="none" w:sz="0" w:space="0" w:color="auto"/>
                <w:left w:val="none" w:sz="0" w:space="0" w:color="auto"/>
                <w:bottom w:val="none" w:sz="0" w:space="0" w:color="auto"/>
                <w:right w:val="none" w:sz="0" w:space="0" w:color="auto"/>
              </w:divBdr>
            </w:div>
            <w:div w:id="1609699737">
              <w:marLeft w:val="0"/>
              <w:marRight w:val="0"/>
              <w:marTop w:val="0"/>
              <w:marBottom w:val="0"/>
              <w:divBdr>
                <w:top w:val="none" w:sz="0" w:space="0" w:color="auto"/>
                <w:left w:val="none" w:sz="0" w:space="0" w:color="auto"/>
                <w:bottom w:val="none" w:sz="0" w:space="0" w:color="auto"/>
                <w:right w:val="none" w:sz="0" w:space="0" w:color="auto"/>
              </w:divBdr>
            </w:div>
            <w:div w:id="1610622023">
              <w:marLeft w:val="0"/>
              <w:marRight w:val="0"/>
              <w:marTop w:val="0"/>
              <w:marBottom w:val="0"/>
              <w:divBdr>
                <w:top w:val="none" w:sz="0" w:space="0" w:color="auto"/>
                <w:left w:val="none" w:sz="0" w:space="0" w:color="auto"/>
                <w:bottom w:val="none" w:sz="0" w:space="0" w:color="auto"/>
                <w:right w:val="none" w:sz="0" w:space="0" w:color="auto"/>
              </w:divBdr>
            </w:div>
            <w:div w:id="1613249372">
              <w:marLeft w:val="0"/>
              <w:marRight w:val="0"/>
              <w:marTop w:val="0"/>
              <w:marBottom w:val="0"/>
              <w:divBdr>
                <w:top w:val="none" w:sz="0" w:space="0" w:color="auto"/>
                <w:left w:val="none" w:sz="0" w:space="0" w:color="auto"/>
                <w:bottom w:val="none" w:sz="0" w:space="0" w:color="auto"/>
                <w:right w:val="none" w:sz="0" w:space="0" w:color="auto"/>
              </w:divBdr>
            </w:div>
            <w:div w:id="1615626229">
              <w:marLeft w:val="0"/>
              <w:marRight w:val="0"/>
              <w:marTop w:val="0"/>
              <w:marBottom w:val="0"/>
              <w:divBdr>
                <w:top w:val="none" w:sz="0" w:space="0" w:color="auto"/>
                <w:left w:val="none" w:sz="0" w:space="0" w:color="auto"/>
                <w:bottom w:val="none" w:sz="0" w:space="0" w:color="auto"/>
                <w:right w:val="none" w:sz="0" w:space="0" w:color="auto"/>
              </w:divBdr>
            </w:div>
            <w:div w:id="1619682428">
              <w:marLeft w:val="0"/>
              <w:marRight w:val="0"/>
              <w:marTop w:val="0"/>
              <w:marBottom w:val="0"/>
              <w:divBdr>
                <w:top w:val="none" w:sz="0" w:space="0" w:color="auto"/>
                <w:left w:val="none" w:sz="0" w:space="0" w:color="auto"/>
                <w:bottom w:val="none" w:sz="0" w:space="0" w:color="auto"/>
                <w:right w:val="none" w:sz="0" w:space="0" w:color="auto"/>
              </w:divBdr>
            </w:div>
            <w:div w:id="1624380955">
              <w:marLeft w:val="0"/>
              <w:marRight w:val="0"/>
              <w:marTop w:val="0"/>
              <w:marBottom w:val="0"/>
              <w:divBdr>
                <w:top w:val="none" w:sz="0" w:space="0" w:color="auto"/>
                <w:left w:val="none" w:sz="0" w:space="0" w:color="auto"/>
                <w:bottom w:val="none" w:sz="0" w:space="0" w:color="auto"/>
                <w:right w:val="none" w:sz="0" w:space="0" w:color="auto"/>
              </w:divBdr>
            </w:div>
            <w:div w:id="1626156821">
              <w:marLeft w:val="0"/>
              <w:marRight w:val="0"/>
              <w:marTop w:val="0"/>
              <w:marBottom w:val="0"/>
              <w:divBdr>
                <w:top w:val="none" w:sz="0" w:space="0" w:color="auto"/>
                <w:left w:val="none" w:sz="0" w:space="0" w:color="auto"/>
                <w:bottom w:val="none" w:sz="0" w:space="0" w:color="auto"/>
                <w:right w:val="none" w:sz="0" w:space="0" w:color="auto"/>
              </w:divBdr>
            </w:div>
            <w:div w:id="1627392115">
              <w:marLeft w:val="0"/>
              <w:marRight w:val="0"/>
              <w:marTop w:val="0"/>
              <w:marBottom w:val="0"/>
              <w:divBdr>
                <w:top w:val="none" w:sz="0" w:space="0" w:color="auto"/>
                <w:left w:val="none" w:sz="0" w:space="0" w:color="auto"/>
                <w:bottom w:val="none" w:sz="0" w:space="0" w:color="auto"/>
                <w:right w:val="none" w:sz="0" w:space="0" w:color="auto"/>
              </w:divBdr>
            </w:div>
            <w:div w:id="1627462712">
              <w:marLeft w:val="0"/>
              <w:marRight w:val="0"/>
              <w:marTop w:val="0"/>
              <w:marBottom w:val="0"/>
              <w:divBdr>
                <w:top w:val="none" w:sz="0" w:space="0" w:color="auto"/>
                <w:left w:val="none" w:sz="0" w:space="0" w:color="auto"/>
                <w:bottom w:val="none" w:sz="0" w:space="0" w:color="auto"/>
                <w:right w:val="none" w:sz="0" w:space="0" w:color="auto"/>
              </w:divBdr>
            </w:div>
            <w:div w:id="1630168083">
              <w:marLeft w:val="0"/>
              <w:marRight w:val="0"/>
              <w:marTop w:val="0"/>
              <w:marBottom w:val="0"/>
              <w:divBdr>
                <w:top w:val="none" w:sz="0" w:space="0" w:color="auto"/>
                <w:left w:val="none" w:sz="0" w:space="0" w:color="auto"/>
                <w:bottom w:val="none" w:sz="0" w:space="0" w:color="auto"/>
                <w:right w:val="none" w:sz="0" w:space="0" w:color="auto"/>
              </w:divBdr>
            </w:div>
            <w:div w:id="1630696576">
              <w:marLeft w:val="0"/>
              <w:marRight w:val="0"/>
              <w:marTop w:val="0"/>
              <w:marBottom w:val="0"/>
              <w:divBdr>
                <w:top w:val="none" w:sz="0" w:space="0" w:color="auto"/>
                <w:left w:val="none" w:sz="0" w:space="0" w:color="auto"/>
                <w:bottom w:val="none" w:sz="0" w:space="0" w:color="auto"/>
                <w:right w:val="none" w:sz="0" w:space="0" w:color="auto"/>
              </w:divBdr>
            </w:div>
            <w:div w:id="1635332613">
              <w:marLeft w:val="0"/>
              <w:marRight w:val="0"/>
              <w:marTop w:val="0"/>
              <w:marBottom w:val="0"/>
              <w:divBdr>
                <w:top w:val="none" w:sz="0" w:space="0" w:color="auto"/>
                <w:left w:val="none" w:sz="0" w:space="0" w:color="auto"/>
                <w:bottom w:val="none" w:sz="0" w:space="0" w:color="auto"/>
                <w:right w:val="none" w:sz="0" w:space="0" w:color="auto"/>
              </w:divBdr>
            </w:div>
            <w:div w:id="1640263140">
              <w:marLeft w:val="0"/>
              <w:marRight w:val="0"/>
              <w:marTop w:val="0"/>
              <w:marBottom w:val="0"/>
              <w:divBdr>
                <w:top w:val="none" w:sz="0" w:space="0" w:color="auto"/>
                <w:left w:val="none" w:sz="0" w:space="0" w:color="auto"/>
                <w:bottom w:val="none" w:sz="0" w:space="0" w:color="auto"/>
                <w:right w:val="none" w:sz="0" w:space="0" w:color="auto"/>
              </w:divBdr>
            </w:div>
            <w:div w:id="1641305521">
              <w:marLeft w:val="0"/>
              <w:marRight w:val="0"/>
              <w:marTop w:val="0"/>
              <w:marBottom w:val="0"/>
              <w:divBdr>
                <w:top w:val="none" w:sz="0" w:space="0" w:color="auto"/>
                <w:left w:val="none" w:sz="0" w:space="0" w:color="auto"/>
                <w:bottom w:val="none" w:sz="0" w:space="0" w:color="auto"/>
                <w:right w:val="none" w:sz="0" w:space="0" w:color="auto"/>
              </w:divBdr>
            </w:div>
            <w:div w:id="1645235793">
              <w:marLeft w:val="0"/>
              <w:marRight w:val="0"/>
              <w:marTop w:val="0"/>
              <w:marBottom w:val="0"/>
              <w:divBdr>
                <w:top w:val="none" w:sz="0" w:space="0" w:color="auto"/>
                <w:left w:val="none" w:sz="0" w:space="0" w:color="auto"/>
                <w:bottom w:val="none" w:sz="0" w:space="0" w:color="auto"/>
                <w:right w:val="none" w:sz="0" w:space="0" w:color="auto"/>
              </w:divBdr>
            </w:div>
            <w:div w:id="1647079296">
              <w:marLeft w:val="0"/>
              <w:marRight w:val="0"/>
              <w:marTop w:val="0"/>
              <w:marBottom w:val="0"/>
              <w:divBdr>
                <w:top w:val="none" w:sz="0" w:space="0" w:color="auto"/>
                <w:left w:val="none" w:sz="0" w:space="0" w:color="auto"/>
                <w:bottom w:val="none" w:sz="0" w:space="0" w:color="auto"/>
                <w:right w:val="none" w:sz="0" w:space="0" w:color="auto"/>
              </w:divBdr>
            </w:div>
            <w:div w:id="1649166819">
              <w:marLeft w:val="0"/>
              <w:marRight w:val="0"/>
              <w:marTop w:val="0"/>
              <w:marBottom w:val="0"/>
              <w:divBdr>
                <w:top w:val="none" w:sz="0" w:space="0" w:color="auto"/>
                <w:left w:val="none" w:sz="0" w:space="0" w:color="auto"/>
                <w:bottom w:val="none" w:sz="0" w:space="0" w:color="auto"/>
                <w:right w:val="none" w:sz="0" w:space="0" w:color="auto"/>
              </w:divBdr>
            </w:div>
            <w:div w:id="1650132408">
              <w:marLeft w:val="0"/>
              <w:marRight w:val="0"/>
              <w:marTop w:val="0"/>
              <w:marBottom w:val="0"/>
              <w:divBdr>
                <w:top w:val="none" w:sz="0" w:space="0" w:color="auto"/>
                <w:left w:val="none" w:sz="0" w:space="0" w:color="auto"/>
                <w:bottom w:val="none" w:sz="0" w:space="0" w:color="auto"/>
                <w:right w:val="none" w:sz="0" w:space="0" w:color="auto"/>
              </w:divBdr>
            </w:div>
            <w:div w:id="1650556735">
              <w:marLeft w:val="0"/>
              <w:marRight w:val="0"/>
              <w:marTop w:val="0"/>
              <w:marBottom w:val="0"/>
              <w:divBdr>
                <w:top w:val="none" w:sz="0" w:space="0" w:color="auto"/>
                <w:left w:val="none" w:sz="0" w:space="0" w:color="auto"/>
                <w:bottom w:val="none" w:sz="0" w:space="0" w:color="auto"/>
                <w:right w:val="none" w:sz="0" w:space="0" w:color="auto"/>
              </w:divBdr>
            </w:div>
            <w:div w:id="1650596584">
              <w:marLeft w:val="0"/>
              <w:marRight w:val="0"/>
              <w:marTop w:val="0"/>
              <w:marBottom w:val="0"/>
              <w:divBdr>
                <w:top w:val="none" w:sz="0" w:space="0" w:color="auto"/>
                <w:left w:val="none" w:sz="0" w:space="0" w:color="auto"/>
                <w:bottom w:val="none" w:sz="0" w:space="0" w:color="auto"/>
                <w:right w:val="none" w:sz="0" w:space="0" w:color="auto"/>
              </w:divBdr>
            </w:div>
            <w:div w:id="1654215707">
              <w:marLeft w:val="0"/>
              <w:marRight w:val="0"/>
              <w:marTop w:val="0"/>
              <w:marBottom w:val="0"/>
              <w:divBdr>
                <w:top w:val="none" w:sz="0" w:space="0" w:color="auto"/>
                <w:left w:val="none" w:sz="0" w:space="0" w:color="auto"/>
                <w:bottom w:val="none" w:sz="0" w:space="0" w:color="auto"/>
                <w:right w:val="none" w:sz="0" w:space="0" w:color="auto"/>
              </w:divBdr>
            </w:div>
            <w:div w:id="1655376857">
              <w:marLeft w:val="0"/>
              <w:marRight w:val="0"/>
              <w:marTop w:val="0"/>
              <w:marBottom w:val="0"/>
              <w:divBdr>
                <w:top w:val="none" w:sz="0" w:space="0" w:color="auto"/>
                <w:left w:val="none" w:sz="0" w:space="0" w:color="auto"/>
                <w:bottom w:val="none" w:sz="0" w:space="0" w:color="auto"/>
                <w:right w:val="none" w:sz="0" w:space="0" w:color="auto"/>
              </w:divBdr>
            </w:div>
            <w:div w:id="1655841245">
              <w:marLeft w:val="0"/>
              <w:marRight w:val="0"/>
              <w:marTop w:val="0"/>
              <w:marBottom w:val="0"/>
              <w:divBdr>
                <w:top w:val="none" w:sz="0" w:space="0" w:color="auto"/>
                <w:left w:val="none" w:sz="0" w:space="0" w:color="auto"/>
                <w:bottom w:val="none" w:sz="0" w:space="0" w:color="auto"/>
                <w:right w:val="none" w:sz="0" w:space="0" w:color="auto"/>
              </w:divBdr>
            </w:div>
            <w:div w:id="1656765820">
              <w:marLeft w:val="0"/>
              <w:marRight w:val="0"/>
              <w:marTop w:val="0"/>
              <w:marBottom w:val="0"/>
              <w:divBdr>
                <w:top w:val="none" w:sz="0" w:space="0" w:color="auto"/>
                <w:left w:val="none" w:sz="0" w:space="0" w:color="auto"/>
                <w:bottom w:val="none" w:sz="0" w:space="0" w:color="auto"/>
                <w:right w:val="none" w:sz="0" w:space="0" w:color="auto"/>
              </w:divBdr>
            </w:div>
            <w:div w:id="1658260214">
              <w:marLeft w:val="0"/>
              <w:marRight w:val="0"/>
              <w:marTop w:val="0"/>
              <w:marBottom w:val="0"/>
              <w:divBdr>
                <w:top w:val="none" w:sz="0" w:space="0" w:color="auto"/>
                <w:left w:val="none" w:sz="0" w:space="0" w:color="auto"/>
                <w:bottom w:val="none" w:sz="0" w:space="0" w:color="auto"/>
                <w:right w:val="none" w:sz="0" w:space="0" w:color="auto"/>
              </w:divBdr>
            </w:div>
            <w:div w:id="1662150505">
              <w:marLeft w:val="0"/>
              <w:marRight w:val="0"/>
              <w:marTop w:val="0"/>
              <w:marBottom w:val="0"/>
              <w:divBdr>
                <w:top w:val="none" w:sz="0" w:space="0" w:color="auto"/>
                <w:left w:val="none" w:sz="0" w:space="0" w:color="auto"/>
                <w:bottom w:val="none" w:sz="0" w:space="0" w:color="auto"/>
                <w:right w:val="none" w:sz="0" w:space="0" w:color="auto"/>
              </w:divBdr>
            </w:div>
            <w:div w:id="1662267305">
              <w:marLeft w:val="0"/>
              <w:marRight w:val="0"/>
              <w:marTop w:val="0"/>
              <w:marBottom w:val="0"/>
              <w:divBdr>
                <w:top w:val="none" w:sz="0" w:space="0" w:color="auto"/>
                <w:left w:val="none" w:sz="0" w:space="0" w:color="auto"/>
                <w:bottom w:val="none" w:sz="0" w:space="0" w:color="auto"/>
                <w:right w:val="none" w:sz="0" w:space="0" w:color="auto"/>
              </w:divBdr>
            </w:div>
            <w:div w:id="1662780589">
              <w:marLeft w:val="0"/>
              <w:marRight w:val="0"/>
              <w:marTop w:val="0"/>
              <w:marBottom w:val="0"/>
              <w:divBdr>
                <w:top w:val="none" w:sz="0" w:space="0" w:color="auto"/>
                <w:left w:val="none" w:sz="0" w:space="0" w:color="auto"/>
                <w:bottom w:val="none" w:sz="0" w:space="0" w:color="auto"/>
                <w:right w:val="none" w:sz="0" w:space="0" w:color="auto"/>
              </w:divBdr>
            </w:div>
            <w:div w:id="1662927452">
              <w:marLeft w:val="0"/>
              <w:marRight w:val="0"/>
              <w:marTop w:val="0"/>
              <w:marBottom w:val="0"/>
              <w:divBdr>
                <w:top w:val="none" w:sz="0" w:space="0" w:color="auto"/>
                <w:left w:val="none" w:sz="0" w:space="0" w:color="auto"/>
                <w:bottom w:val="none" w:sz="0" w:space="0" w:color="auto"/>
                <w:right w:val="none" w:sz="0" w:space="0" w:color="auto"/>
              </w:divBdr>
            </w:div>
            <w:div w:id="1664157696">
              <w:marLeft w:val="0"/>
              <w:marRight w:val="0"/>
              <w:marTop w:val="0"/>
              <w:marBottom w:val="0"/>
              <w:divBdr>
                <w:top w:val="none" w:sz="0" w:space="0" w:color="auto"/>
                <w:left w:val="none" w:sz="0" w:space="0" w:color="auto"/>
                <w:bottom w:val="none" w:sz="0" w:space="0" w:color="auto"/>
                <w:right w:val="none" w:sz="0" w:space="0" w:color="auto"/>
              </w:divBdr>
            </w:div>
            <w:div w:id="1664358904">
              <w:marLeft w:val="0"/>
              <w:marRight w:val="0"/>
              <w:marTop w:val="0"/>
              <w:marBottom w:val="0"/>
              <w:divBdr>
                <w:top w:val="none" w:sz="0" w:space="0" w:color="auto"/>
                <w:left w:val="none" w:sz="0" w:space="0" w:color="auto"/>
                <w:bottom w:val="none" w:sz="0" w:space="0" w:color="auto"/>
                <w:right w:val="none" w:sz="0" w:space="0" w:color="auto"/>
              </w:divBdr>
            </w:div>
            <w:div w:id="1665008179">
              <w:marLeft w:val="0"/>
              <w:marRight w:val="0"/>
              <w:marTop w:val="0"/>
              <w:marBottom w:val="0"/>
              <w:divBdr>
                <w:top w:val="none" w:sz="0" w:space="0" w:color="auto"/>
                <w:left w:val="none" w:sz="0" w:space="0" w:color="auto"/>
                <w:bottom w:val="none" w:sz="0" w:space="0" w:color="auto"/>
                <w:right w:val="none" w:sz="0" w:space="0" w:color="auto"/>
              </w:divBdr>
            </w:div>
            <w:div w:id="1666469262">
              <w:marLeft w:val="0"/>
              <w:marRight w:val="0"/>
              <w:marTop w:val="0"/>
              <w:marBottom w:val="0"/>
              <w:divBdr>
                <w:top w:val="none" w:sz="0" w:space="0" w:color="auto"/>
                <w:left w:val="none" w:sz="0" w:space="0" w:color="auto"/>
                <w:bottom w:val="none" w:sz="0" w:space="0" w:color="auto"/>
                <w:right w:val="none" w:sz="0" w:space="0" w:color="auto"/>
              </w:divBdr>
            </w:div>
            <w:div w:id="1667631384">
              <w:marLeft w:val="0"/>
              <w:marRight w:val="0"/>
              <w:marTop w:val="0"/>
              <w:marBottom w:val="0"/>
              <w:divBdr>
                <w:top w:val="none" w:sz="0" w:space="0" w:color="auto"/>
                <w:left w:val="none" w:sz="0" w:space="0" w:color="auto"/>
                <w:bottom w:val="none" w:sz="0" w:space="0" w:color="auto"/>
                <w:right w:val="none" w:sz="0" w:space="0" w:color="auto"/>
              </w:divBdr>
            </w:div>
            <w:div w:id="1677535797">
              <w:marLeft w:val="0"/>
              <w:marRight w:val="0"/>
              <w:marTop w:val="0"/>
              <w:marBottom w:val="0"/>
              <w:divBdr>
                <w:top w:val="none" w:sz="0" w:space="0" w:color="auto"/>
                <w:left w:val="none" w:sz="0" w:space="0" w:color="auto"/>
                <w:bottom w:val="none" w:sz="0" w:space="0" w:color="auto"/>
                <w:right w:val="none" w:sz="0" w:space="0" w:color="auto"/>
              </w:divBdr>
            </w:div>
            <w:div w:id="1678119157">
              <w:marLeft w:val="0"/>
              <w:marRight w:val="0"/>
              <w:marTop w:val="0"/>
              <w:marBottom w:val="0"/>
              <w:divBdr>
                <w:top w:val="none" w:sz="0" w:space="0" w:color="auto"/>
                <w:left w:val="none" w:sz="0" w:space="0" w:color="auto"/>
                <w:bottom w:val="none" w:sz="0" w:space="0" w:color="auto"/>
                <w:right w:val="none" w:sz="0" w:space="0" w:color="auto"/>
              </w:divBdr>
            </w:div>
            <w:div w:id="1682312729">
              <w:marLeft w:val="0"/>
              <w:marRight w:val="0"/>
              <w:marTop w:val="0"/>
              <w:marBottom w:val="0"/>
              <w:divBdr>
                <w:top w:val="none" w:sz="0" w:space="0" w:color="auto"/>
                <w:left w:val="none" w:sz="0" w:space="0" w:color="auto"/>
                <w:bottom w:val="none" w:sz="0" w:space="0" w:color="auto"/>
                <w:right w:val="none" w:sz="0" w:space="0" w:color="auto"/>
              </w:divBdr>
            </w:div>
            <w:div w:id="1682585879">
              <w:marLeft w:val="0"/>
              <w:marRight w:val="0"/>
              <w:marTop w:val="0"/>
              <w:marBottom w:val="0"/>
              <w:divBdr>
                <w:top w:val="none" w:sz="0" w:space="0" w:color="auto"/>
                <w:left w:val="none" w:sz="0" w:space="0" w:color="auto"/>
                <w:bottom w:val="none" w:sz="0" w:space="0" w:color="auto"/>
                <w:right w:val="none" w:sz="0" w:space="0" w:color="auto"/>
              </w:divBdr>
            </w:div>
            <w:div w:id="1684748001">
              <w:marLeft w:val="0"/>
              <w:marRight w:val="0"/>
              <w:marTop w:val="0"/>
              <w:marBottom w:val="0"/>
              <w:divBdr>
                <w:top w:val="none" w:sz="0" w:space="0" w:color="auto"/>
                <w:left w:val="none" w:sz="0" w:space="0" w:color="auto"/>
                <w:bottom w:val="none" w:sz="0" w:space="0" w:color="auto"/>
                <w:right w:val="none" w:sz="0" w:space="0" w:color="auto"/>
              </w:divBdr>
            </w:div>
            <w:div w:id="1688479600">
              <w:marLeft w:val="0"/>
              <w:marRight w:val="0"/>
              <w:marTop w:val="0"/>
              <w:marBottom w:val="0"/>
              <w:divBdr>
                <w:top w:val="none" w:sz="0" w:space="0" w:color="auto"/>
                <w:left w:val="none" w:sz="0" w:space="0" w:color="auto"/>
                <w:bottom w:val="none" w:sz="0" w:space="0" w:color="auto"/>
                <w:right w:val="none" w:sz="0" w:space="0" w:color="auto"/>
              </w:divBdr>
            </w:div>
            <w:div w:id="1692145327">
              <w:marLeft w:val="0"/>
              <w:marRight w:val="0"/>
              <w:marTop w:val="0"/>
              <w:marBottom w:val="0"/>
              <w:divBdr>
                <w:top w:val="none" w:sz="0" w:space="0" w:color="auto"/>
                <w:left w:val="none" w:sz="0" w:space="0" w:color="auto"/>
                <w:bottom w:val="none" w:sz="0" w:space="0" w:color="auto"/>
                <w:right w:val="none" w:sz="0" w:space="0" w:color="auto"/>
              </w:divBdr>
            </w:div>
            <w:div w:id="1693723590">
              <w:marLeft w:val="0"/>
              <w:marRight w:val="0"/>
              <w:marTop w:val="0"/>
              <w:marBottom w:val="0"/>
              <w:divBdr>
                <w:top w:val="none" w:sz="0" w:space="0" w:color="auto"/>
                <w:left w:val="none" w:sz="0" w:space="0" w:color="auto"/>
                <w:bottom w:val="none" w:sz="0" w:space="0" w:color="auto"/>
                <w:right w:val="none" w:sz="0" w:space="0" w:color="auto"/>
              </w:divBdr>
            </w:div>
            <w:div w:id="1696346139">
              <w:marLeft w:val="0"/>
              <w:marRight w:val="0"/>
              <w:marTop w:val="0"/>
              <w:marBottom w:val="0"/>
              <w:divBdr>
                <w:top w:val="none" w:sz="0" w:space="0" w:color="auto"/>
                <w:left w:val="none" w:sz="0" w:space="0" w:color="auto"/>
                <w:bottom w:val="none" w:sz="0" w:space="0" w:color="auto"/>
                <w:right w:val="none" w:sz="0" w:space="0" w:color="auto"/>
              </w:divBdr>
            </w:div>
            <w:div w:id="1698039566">
              <w:marLeft w:val="0"/>
              <w:marRight w:val="0"/>
              <w:marTop w:val="0"/>
              <w:marBottom w:val="0"/>
              <w:divBdr>
                <w:top w:val="none" w:sz="0" w:space="0" w:color="auto"/>
                <w:left w:val="none" w:sz="0" w:space="0" w:color="auto"/>
                <w:bottom w:val="none" w:sz="0" w:space="0" w:color="auto"/>
                <w:right w:val="none" w:sz="0" w:space="0" w:color="auto"/>
              </w:divBdr>
            </w:div>
            <w:div w:id="1698382429">
              <w:marLeft w:val="0"/>
              <w:marRight w:val="0"/>
              <w:marTop w:val="0"/>
              <w:marBottom w:val="0"/>
              <w:divBdr>
                <w:top w:val="none" w:sz="0" w:space="0" w:color="auto"/>
                <w:left w:val="none" w:sz="0" w:space="0" w:color="auto"/>
                <w:bottom w:val="none" w:sz="0" w:space="0" w:color="auto"/>
                <w:right w:val="none" w:sz="0" w:space="0" w:color="auto"/>
              </w:divBdr>
            </w:div>
            <w:div w:id="1699308300">
              <w:marLeft w:val="0"/>
              <w:marRight w:val="0"/>
              <w:marTop w:val="0"/>
              <w:marBottom w:val="0"/>
              <w:divBdr>
                <w:top w:val="none" w:sz="0" w:space="0" w:color="auto"/>
                <w:left w:val="none" w:sz="0" w:space="0" w:color="auto"/>
                <w:bottom w:val="none" w:sz="0" w:space="0" w:color="auto"/>
                <w:right w:val="none" w:sz="0" w:space="0" w:color="auto"/>
              </w:divBdr>
            </w:div>
            <w:div w:id="1700934667">
              <w:marLeft w:val="0"/>
              <w:marRight w:val="0"/>
              <w:marTop w:val="0"/>
              <w:marBottom w:val="0"/>
              <w:divBdr>
                <w:top w:val="none" w:sz="0" w:space="0" w:color="auto"/>
                <w:left w:val="none" w:sz="0" w:space="0" w:color="auto"/>
                <w:bottom w:val="none" w:sz="0" w:space="0" w:color="auto"/>
                <w:right w:val="none" w:sz="0" w:space="0" w:color="auto"/>
              </w:divBdr>
            </w:div>
            <w:div w:id="1702973720">
              <w:marLeft w:val="0"/>
              <w:marRight w:val="0"/>
              <w:marTop w:val="0"/>
              <w:marBottom w:val="0"/>
              <w:divBdr>
                <w:top w:val="none" w:sz="0" w:space="0" w:color="auto"/>
                <w:left w:val="none" w:sz="0" w:space="0" w:color="auto"/>
                <w:bottom w:val="none" w:sz="0" w:space="0" w:color="auto"/>
                <w:right w:val="none" w:sz="0" w:space="0" w:color="auto"/>
              </w:divBdr>
            </w:div>
            <w:div w:id="1703440270">
              <w:marLeft w:val="0"/>
              <w:marRight w:val="0"/>
              <w:marTop w:val="0"/>
              <w:marBottom w:val="0"/>
              <w:divBdr>
                <w:top w:val="none" w:sz="0" w:space="0" w:color="auto"/>
                <w:left w:val="none" w:sz="0" w:space="0" w:color="auto"/>
                <w:bottom w:val="none" w:sz="0" w:space="0" w:color="auto"/>
                <w:right w:val="none" w:sz="0" w:space="0" w:color="auto"/>
              </w:divBdr>
            </w:div>
            <w:div w:id="1705908956">
              <w:marLeft w:val="0"/>
              <w:marRight w:val="0"/>
              <w:marTop w:val="0"/>
              <w:marBottom w:val="0"/>
              <w:divBdr>
                <w:top w:val="none" w:sz="0" w:space="0" w:color="auto"/>
                <w:left w:val="none" w:sz="0" w:space="0" w:color="auto"/>
                <w:bottom w:val="none" w:sz="0" w:space="0" w:color="auto"/>
                <w:right w:val="none" w:sz="0" w:space="0" w:color="auto"/>
              </w:divBdr>
            </w:div>
            <w:div w:id="1707632436">
              <w:marLeft w:val="0"/>
              <w:marRight w:val="0"/>
              <w:marTop w:val="0"/>
              <w:marBottom w:val="0"/>
              <w:divBdr>
                <w:top w:val="none" w:sz="0" w:space="0" w:color="auto"/>
                <w:left w:val="none" w:sz="0" w:space="0" w:color="auto"/>
                <w:bottom w:val="none" w:sz="0" w:space="0" w:color="auto"/>
                <w:right w:val="none" w:sz="0" w:space="0" w:color="auto"/>
              </w:divBdr>
            </w:div>
            <w:div w:id="1707829861">
              <w:marLeft w:val="0"/>
              <w:marRight w:val="0"/>
              <w:marTop w:val="0"/>
              <w:marBottom w:val="0"/>
              <w:divBdr>
                <w:top w:val="none" w:sz="0" w:space="0" w:color="auto"/>
                <w:left w:val="none" w:sz="0" w:space="0" w:color="auto"/>
                <w:bottom w:val="none" w:sz="0" w:space="0" w:color="auto"/>
                <w:right w:val="none" w:sz="0" w:space="0" w:color="auto"/>
              </w:divBdr>
            </w:div>
            <w:div w:id="1709380260">
              <w:marLeft w:val="0"/>
              <w:marRight w:val="0"/>
              <w:marTop w:val="0"/>
              <w:marBottom w:val="0"/>
              <w:divBdr>
                <w:top w:val="none" w:sz="0" w:space="0" w:color="auto"/>
                <w:left w:val="none" w:sz="0" w:space="0" w:color="auto"/>
                <w:bottom w:val="none" w:sz="0" w:space="0" w:color="auto"/>
                <w:right w:val="none" w:sz="0" w:space="0" w:color="auto"/>
              </w:divBdr>
            </w:div>
            <w:div w:id="1710839433">
              <w:marLeft w:val="0"/>
              <w:marRight w:val="0"/>
              <w:marTop w:val="0"/>
              <w:marBottom w:val="0"/>
              <w:divBdr>
                <w:top w:val="none" w:sz="0" w:space="0" w:color="auto"/>
                <w:left w:val="none" w:sz="0" w:space="0" w:color="auto"/>
                <w:bottom w:val="none" w:sz="0" w:space="0" w:color="auto"/>
                <w:right w:val="none" w:sz="0" w:space="0" w:color="auto"/>
              </w:divBdr>
            </w:div>
            <w:div w:id="1711302100">
              <w:marLeft w:val="0"/>
              <w:marRight w:val="0"/>
              <w:marTop w:val="0"/>
              <w:marBottom w:val="0"/>
              <w:divBdr>
                <w:top w:val="none" w:sz="0" w:space="0" w:color="auto"/>
                <w:left w:val="none" w:sz="0" w:space="0" w:color="auto"/>
                <w:bottom w:val="none" w:sz="0" w:space="0" w:color="auto"/>
                <w:right w:val="none" w:sz="0" w:space="0" w:color="auto"/>
              </w:divBdr>
            </w:div>
            <w:div w:id="1712338079">
              <w:marLeft w:val="0"/>
              <w:marRight w:val="0"/>
              <w:marTop w:val="0"/>
              <w:marBottom w:val="0"/>
              <w:divBdr>
                <w:top w:val="none" w:sz="0" w:space="0" w:color="auto"/>
                <w:left w:val="none" w:sz="0" w:space="0" w:color="auto"/>
                <w:bottom w:val="none" w:sz="0" w:space="0" w:color="auto"/>
                <w:right w:val="none" w:sz="0" w:space="0" w:color="auto"/>
              </w:divBdr>
            </w:div>
            <w:div w:id="1712345120">
              <w:marLeft w:val="0"/>
              <w:marRight w:val="0"/>
              <w:marTop w:val="0"/>
              <w:marBottom w:val="0"/>
              <w:divBdr>
                <w:top w:val="none" w:sz="0" w:space="0" w:color="auto"/>
                <w:left w:val="none" w:sz="0" w:space="0" w:color="auto"/>
                <w:bottom w:val="none" w:sz="0" w:space="0" w:color="auto"/>
                <w:right w:val="none" w:sz="0" w:space="0" w:color="auto"/>
              </w:divBdr>
            </w:div>
            <w:div w:id="1717971669">
              <w:marLeft w:val="0"/>
              <w:marRight w:val="0"/>
              <w:marTop w:val="0"/>
              <w:marBottom w:val="0"/>
              <w:divBdr>
                <w:top w:val="none" w:sz="0" w:space="0" w:color="auto"/>
                <w:left w:val="none" w:sz="0" w:space="0" w:color="auto"/>
                <w:bottom w:val="none" w:sz="0" w:space="0" w:color="auto"/>
                <w:right w:val="none" w:sz="0" w:space="0" w:color="auto"/>
              </w:divBdr>
            </w:div>
            <w:div w:id="1724257866">
              <w:marLeft w:val="0"/>
              <w:marRight w:val="0"/>
              <w:marTop w:val="0"/>
              <w:marBottom w:val="0"/>
              <w:divBdr>
                <w:top w:val="none" w:sz="0" w:space="0" w:color="auto"/>
                <w:left w:val="none" w:sz="0" w:space="0" w:color="auto"/>
                <w:bottom w:val="none" w:sz="0" w:space="0" w:color="auto"/>
                <w:right w:val="none" w:sz="0" w:space="0" w:color="auto"/>
              </w:divBdr>
            </w:div>
            <w:div w:id="1726106339">
              <w:marLeft w:val="0"/>
              <w:marRight w:val="0"/>
              <w:marTop w:val="0"/>
              <w:marBottom w:val="0"/>
              <w:divBdr>
                <w:top w:val="none" w:sz="0" w:space="0" w:color="auto"/>
                <w:left w:val="none" w:sz="0" w:space="0" w:color="auto"/>
                <w:bottom w:val="none" w:sz="0" w:space="0" w:color="auto"/>
                <w:right w:val="none" w:sz="0" w:space="0" w:color="auto"/>
              </w:divBdr>
            </w:div>
            <w:div w:id="1727219994">
              <w:marLeft w:val="0"/>
              <w:marRight w:val="0"/>
              <w:marTop w:val="0"/>
              <w:marBottom w:val="0"/>
              <w:divBdr>
                <w:top w:val="none" w:sz="0" w:space="0" w:color="auto"/>
                <w:left w:val="none" w:sz="0" w:space="0" w:color="auto"/>
                <w:bottom w:val="none" w:sz="0" w:space="0" w:color="auto"/>
                <w:right w:val="none" w:sz="0" w:space="0" w:color="auto"/>
              </w:divBdr>
            </w:div>
            <w:div w:id="1728063467">
              <w:marLeft w:val="0"/>
              <w:marRight w:val="0"/>
              <w:marTop w:val="0"/>
              <w:marBottom w:val="0"/>
              <w:divBdr>
                <w:top w:val="none" w:sz="0" w:space="0" w:color="auto"/>
                <w:left w:val="none" w:sz="0" w:space="0" w:color="auto"/>
                <w:bottom w:val="none" w:sz="0" w:space="0" w:color="auto"/>
                <w:right w:val="none" w:sz="0" w:space="0" w:color="auto"/>
              </w:divBdr>
            </w:div>
            <w:div w:id="1729260288">
              <w:marLeft w:val="0"/>
              <w:marRight w:val="0"/>
              <w:marTop w:val="0"/>
              <w:marBottom w:val="0"/>
              <w:divBdr>
                <w:top w:val="none" w:sz="0" w:space="0" w:color="auto"/>
                <w:left w:val="none" w:sz="0" w:space="0" w:color="auto"/>
                <w:bottom w:val="none" w:sz="0" w:space="0" w:color="auto"/>
                <w:right w:val="none" w:sz="0" w:space="0" w:color="auto"/>
              </w:divBdr>
            </w:div>
            <w:div w:id="1731148816">
              <w:marLeft w:val="0"/>
              <w:marRight w:val="0"/>
              <w:marTop w:val="0"/>
              <w:marBottom w:val="0"/>
              <w:divBdr>
                <w:top w:val="none" w:sz="0" w:space="0" w:color="auto"/>
                <w:left w:val="none" w:sz="0" w:space="0" w:color="auto"/>
                <w:bottom w:val="none" w:sz="0" w:space="0" w:color="auto"/>
                <w:right w:val="none" w:sz="0" w:space="0" w:color="auto"/>
              </w:divBdr>
            </w:div>
            <w:div w:id="1732265003">
              <w:marLeft w:val="0"/>
              <w:marRight w:val="0"/>
              <w:marTop w:val="0"/>
              <w:marBottom w:val="0"/>
              <w:divBdr>
                <w:top w:val="none" w:sz="0" w:space="0" w:color="auto"/>
                <w:left w:val="none" w:sz="0" w:space="0" w:color="auto"/>
                <w:bottom w:val="none" w:sz="0" w:space="0" w:color="auto"/>
                <w:right w:val="none" w:sz="0" w:space="0" w:color="auto"/>
              </w:divBdr>
            </w:div>
            <w:div w:id="1732924909">
              <w:marLeft w:val="0"/>
              <w:marRight w:val="0"/>
              <w:marTop w:val="0"/>
              <w:marBottom w:val="0"/>
              <w:divBdr>
                <w:top w:val="none" w:sz="0" w:space="0" w:color="auto"/>
                <w:left w:val="none" w:sz="0" w:space="0" w:color="auto"/>
                <w:bottom w:val="none" w:sz="0" w:space="0" w:color="auto"/>
                <w:right w:val="none" w:sz="0" w:space="0" w:color="auto"/>
              </w:divBdr>
            </w:div>
            <w:div w:id="1734304859">
              <w:marLeft w:val="0"/>
              <w:marRight w:val="0"/>
              <w:marTop w:val="0"/>
              <w:marBottom w:val="0"/>
              <w:divBdr>
                <w:top w:val="none" w:sz="0" w:space="0" w:color="auto"/>
                <w:left w:val="none" w:sz="0" w:space="0" w:color="auto"/>
                <w:bottom w:val="none" w:sz="0" w:space="0" w:color="auto"/>
                <w:right w:val="none" w:sz="0" w:space="0" w:color="auto"/>
              </w:divBdr>
            </w:div>
            <w:div w:id="1737826105">
              <w:marLeft w:val="0"/>
              <w:marRight w:val="0"/>
              <w:marTop w:val="0"/>
              <w:marBottom w:val="0"/>
              <w:divBdr>
                <w:top w:val="none" w:sz="0" w:space="0" w:color="auto"/>
                <w:left w:val="none" w:sz="0" w:space="0" w:color="auto"/>
                <w:bottom w:val="none" w:sz="0" w:space="0" w:color="auto"/>
                <w:right w:val="none" w:sz="0" w:space="0" w:color="auto"/>
              </w:divBdr>
            </w:div>
            <w:div w:id="1737976472">
              <w:marLeft w:val="0"/>
              <w:marRight w:val="0"/>
              <w:marTop w:val="0"/>
              <w:marBottom w:val="0"/>
              <w:divBdr>
                <w:top w:val="none" w:sz="0" w:space="0" w:color="auto"/>
                <w:left w:val="none" w:sz="0" w:space="0" w:color="auto"/>
                <w:bottom w:val="none" w:sz="0" w:space="0" w:color="auto"/>
                <w:right w:val="none" w:sz="0" w:space="0" w:color="auto"/>
              </w:divBdr>
            </w:div>
            <w:div w:id="1738243304">
              <w:marLeft w:val="0"/>
              <w:marRight w:val="0"/>
              <w:marTop w:val="0"/>
              <w:marBottom w:val="0"/>
              <w:divBdr>
                <w:top w:val="none" w:sz="0" w:space="0" w:color="auto"/>
                <w:left w:val="none" w:sz="0" w:space="0" w:color="auto"/>
                <w:bottom w:val="none" w:sz="0" w:space="0" w:color="auto"/>
                <w:right w:val="none" w:sz="0" w:space="0" w:color="auto"/>
              </w:divBdr>
            </w:div>
            <w:div w:id="1743484826">
              <w:marLeft w:val="0"/>
              <w:marRight w:val="0"/>
              <w:marTop w:val="0"/>
              <w:marBottom w:val="0"/>
              <w:divBdr>
                <w:top w:val="none" w:sz="0" w:space="0" w:color="auto"/>
                <w:left w:val="none" w:sz="0" w:space="0" w:color="auto"/>
                <w:bottom w:val="none" w:sz="0" w:space="0" w:color="auto"/>
                <w:right w:val="none" w:sz="0" w:space="0" w:color="auto"/>
              </w:divBdr>
            </w:div>
            <w:div w:id="1744403456">
              <w:marLeft w:val="0"/>
              <w:marRight w:val="0"/>
              <w:marTop w:val="0"/>
              <w:marBottom w:val="0"/>
              <w:divBdr>
                <w:top w:val="none" w:sz="0" w:space="0" w:color="auto"/>
                <w:left w:val="none" w:sz="0" w:space="0" w:color="auto"/>
                <w:bottom w:val="none" w:sz="0" w:space="0" w:color="auto"/>
                <w:right w:val="none" w:sz="0" w:space="0" w:color="auto"/>
              </w:divBdr>
            </w:div>
            <w:div w:id="1749762930">
              <w:marLeft w:val="0"/>
              <w:marRight w:val="0"/>
              <w:marTop w:val="0"/>
              <w:marBottom w:val="0"/>
              <w:divBdr>
                <w:top w:val="none" w:sz="0" w:space="0" w:color="auto"/>
                <w:left w:val="none" w:sz="0" w:space="0" w:color="auto"/>
                <w:bottom w:val="none" w:sz="0" w:space="0" w:color="auto"/>
                <w:right w:val="none" w:sz="0" w:space="0" w:color="auto"/>
              </w:divBdr>
            </w:div>
            <w:div w:id="1749887848">
              <w:marLeft w:val="0"/>
              <w:marRight w:val="0"/>
              <w:marTop w:val="0"/>
              <w:marBottom w:val="0"/>
              <w:divBdr>
                <w:top w:val="none" w:sz="0" w:space="0" w:color="auto"/>
                <w:left w:val="none" w:sz="0" w:space="0" w:color="auto"/>
                <w:bottom w:val="none" w:sz="0" w:space="0" w:color="auto"/>
                <w:right w:val="none" w:sz="0" w:space="0" w:color="auto"/>
              </w:divBdr>
            </w:div>
            <w:div w:id="1750540027">
              <w:marLeft w:val="0"/>
              <w:marRight w:val="0"/>
              <w:marTop w:val="0"/>
              <w:marBottom w:val="0"/>
              <w:divBdr>
                <w:top w:val="none" w:sz="0" w:space="0" w:color="auto"/>
                <w:left w:val="none" w:sz="0" w:space="0" w:color="auto"/>
                <w:bottom w:val="none" w:sz="0" w:space="0" w:color="auto"/>
                <w:right w:val="none" w:sz="0" w:space="0" w:color="auto"/>
              </w:divBdr>
            </w:div>
            <w:div w:id="1751611404">
              <w:marLeft w:val="0"/>
              <w:marRight w:val="0"/>
              <w:marTop w:val="0"/>
              <w:marBottom w:val="0"/>
              <w:divBdr>
                <w:top w:val="none" w:sz="0" w:space="0" w:color="auto"/>
                <w:left w:val="none" w:sz="0" w:space="0" w:color="auto"/>
                <w:bottom w:val="none" w:sz="0" w:space="0" w:color="auto"/>
                <w:right w:val="none" w:sz="0" w:space="0" w:color="auto"/>
              </w:divBdr>
            </w:div>
            <w:div w:id="1753698077">
              <w:marLeft w:val="0"/>
              <w:marRight w:val="0"/>
              <w:marTop w:val="0"/>
              <w:marBottom w:val="0"/>
              <w:divBdr>
                <w:top w:val="none" w:sz="0" w:space="0" w:color="auto"/>
                <w:left w:val="none" w:sz="0" w:space="0" w:color="auto"/>
                <w:bottom w:val="none" w:sz="0" w:space="0" w:color="auto"/>
                <w:right w:val="none" w:sz="0" w:space="0" w:color="auto"/>
              </w:divBdr>
            </w:div>
            <w:div w:id="1755009528">
              <w:marLeft w:val="0"/>
              <w:marRight w:val="0"/>
              <w:marTop w:val="0"/>
              <w:marBottom w:val="0"/>
              <w:divBdr>
                <w:top w:val="none" w:sz="0" w:space="0" w:color="auto"/>
                <w:left w:val="none" w:sz="0" w:space="0" w:color="auto"/>
                <w:bottom w:val="none" w:sz="0" w:space="0" w:color="auto"/>
                <w:right w:val="none" w:sz="0" w:space="0" w:color="auto"/>
              </w:divBdr>
            </w:div>
            <w:div w:id="1755398164">
              <w:marLeft w:val="0"/>
              <w:marRight w:val="0"/>
              <w:marTop w:val="0"/>
              <w:marBottom w:val="0"/>
              <w:divBdr>
                <w:top w:val="none" w:sz="0" w:space="0" w:color="auto"/>
                <w:left w:val="none" w:sz="0" w:space="0" w:color="auto"/>
                <w:bottom w:val="none" w:sz="0" w:space="0" w:color="auto"/>
                <w:right w:val="none" w:sz="0" w:space="0" w:color="auto"/>
              </w:divBdr>
            </w:div>
            <w:div w:id="1755778851">
              <w:marLeft w:val="0"/>
              <w:marRight w:val="0"/>
              <w:marTop w:val="0"/>
              <w:marBottom w:val="0"/>
              <w:divBdr>
                <w:top w:val="none" w:sz="0" w:space="0" w:color="auto"/>
                <w:left w:val="none" w:sz="0" w:space="0" w:color="auto"/>
                <w:bottom w:val="none" w:sz="0" w:space="0" w:color="auto"/>
                <w:right w:val="none" w:sz="0" w:space="0" w:color="auto"/>
              </w:divBdr>
            </w:div>
            <w:div w:id="1756240813">
              <w:marLeft w:val="0"/>
              <w:marRight w:val="0"/>
              <w:marTop w:val="0"/>
              <w:marBottom w:val="0"/>
              <w:divBdr>
                <w:top w:val="none" w:sz="0" w:space="0" w:color="auto"/>
                <w:left w:val="none" w:sz="0" w:space="0" w:color="auto"/>
                <w:bottom w:val="none" w:sz="0" w:space="0" w:color="auto"/>
                <w:right w:val="none" w:sz="0" w:space="0" w:color="auto"/>
              </w:divBdr>
            </w:div>
            <w:div w:id="1761870870">
              <w:marLeft w:val="0"/>
              <w:marRight w:val="0"/>
              <w:marTop w:val="0"/>
              <w:marBottom w:val="0"/>
              <w:divBdr>
                <w:top w:val="none" w:sz="0" w:space="0" w:color="auto"/>
                <w:left w:val="none" w:sz="0" w:space="0" w:color="auto"/>
                <w:bottom w:val="none" w:sz="0" w:space="0" w:color="auto"/>
                <w:right w:val="none" w:sz="0" w:space="0" w:color="auto"/>
              </w:divBdr>
            </w:div>
            <w:div w:id="1763917105">
              <w:marLeft w:val="0"/>
              <w:marRight w:val="0"/>
              <w:marTop w:val="0"/>
              <w:marBottom w:val="0"/>
              <w:divBdr>
                <w:top w:val="none" w:sz="0" w:space="0" w:color="auto"/>
                <w:left w:val="none" w:sz="0" w:space="0" w:color="auto"/>
                <w:bottom w:val="none" w:sz="0" w:space="0" w:color="auto"/>
                <w:right w:val="none" w:sz="0" w:space="0" w:color="auto"/>
              </w:divBdr>
            </w:div>
            <w:div w:id="1764181606">
              <w:marLeft w:val="0"/>
              <w:marRight w:val="0"/>
              <w:marTop w:val="0"/>
              <w:marBottom w:val="0"/>
              <w:divBdr>
                <w:top w:val="none" w:sz="0" w:space="0" w:color="auto"/>
                <w:left w:val="none" w:sz="0" w:space="0" w:color="auto"/>
                <w:bottom w:val="none" w:sz="0" w:space="0" w:color="auto"/>
                <w:right w:val="none" w:sz="0" w:space="0" w:color="auto"/>
              </w:divBdr>
            </w:div>
            <w:div w:id="1769498440">
              <w:marLeft w:val="0"/>
              <w:marRight w:val="0"/>
              <w:marTop w:val="0"/>
              <w:marBottom w:val="0"/>
              <w:divBdr>
                <w:top w:val="none" w:sz="0" w:space="0" w:color="auto"/>
                <w:left w:val="none" w:sz="0" w:space="0" w:color="auto"/>
                <w:bottom w:val="none" w:sz="0" w:space="0" w:color="auto"/>
                <w:right w:val="none" w:sz="0" w:space="0" w:color="auto"/>
              </w:divBdr>
            </w:div>
            <w:div w:id="1769540890">
              <w:marLeft w:val="0"/>
              <w:marRight w:val="0"/>
              <w:marTop w:val="0"/>
              <w:marBottom w:val="0"/>
              <w:divBdr>
                <w:top w:val="none" w:sz="0" w:space="0" w:color="auto"/>
                <w:left w:val="none" w:sz="0" w:space="0" w:color="auto"/>
                <w:bottom w:val="none" w:sz="0" w:space="0" w:color="auto"/>
                <w:right w:val="none" w:sz="0" w:space="0" w:color="auto"/>
              </w:divBdr>
            </w:div>
            <w:div w:id="1770193792">
              <w:marLeft w:val="0"/>
              <w:marRight w:val="0"/>
              <w:marTop w:val="0"/>
              <w:marBottom w:val="0"/>
              <w:divBdr>
                <w:top w:val="none" w:sz="0" w:space="0" w:color="auto"/>
                <w:left w:val="none" w:sz="0" w:space="0" w:color="auto"/>
                <w:bottom w:val="none" w:sz="0" w:space="0" w:color="auto"/>
                <w:right w:val="none" w:sz="0" w:space="0" w:color="auto"/>
              </w:divBdr>
            </w:div>
            <w:div w:id="1772623216">
              <w:marLeft w:val="0"/>
              <w:marRight w:val="0"/>
              <w:marTop w:val="0"/>
              <w:marBottom w:val="0"/>
              <w:divBdr>
                <w:top w:val="none" w:sz="0" w:space="0" w:color="auto"/>
                <w:left w:val="none" w:sz="0" w:space="0" w:color="auto"/>
                <w:bottom w:val="none" w:sz="0" w:space="0" w:color="auto"/>
                <w:right w:val="none" w:sz="0" w:space="0" w:color="auto"/>
              </w:divBdr>
            </w:div>
            <w:div w:id="1777754265">
              <w:marLeft w:val="0"/>
              <w:marRight w:val="0"/>
              <w:marTop w:val="0"/>
              <w:marBottom w:val="0"/>
              <w:divBdr>
                <w:top w:val="none" w:sz="0" w:space="0" w:color="auto"/>
                <w:left w:val="none" w:sz="0" w:space="0" w:color="auto"/>
                <w:bottom w:val="none" w:sz="0" w:space="0" w:color="auto"/>
                <w:right w:val="none" w:sz="0" w:space="0" w:color="auto"/>
              </w:divBdr>
            </w:div>
            <w:div w:id="1779910346">
              <w:marLeft w:val="0"/>
              <w:marRight w:val="0"/>
              <w:marTop w:val="0"/>
              <w:marBottom w:val="0"/>
              <w:divBdr>
                <w:top w:val="none" w:sz="0" w:space="0" w:color="auto"/>
                <w:left w:val="none" w:sz="0" w:space="0" w:color="auto"/>
                <w:bottom w:val="none" w:sz="0" w:space="0" w:color="auto"/>
                <w:right w:val="none" w:sz="0" w:space="0" w:color="auto"/>
              </w:divBdr>
            </w:div>
            <w:div w:id="1782139333">
              <w:marLeft w:val="0"/>
              <w:marRight w:val="0"/>
              <w:marTop w:val="0"/>
              <w:marBottom w:val="0"/>
              <w:divBdr>
                <w:top w:val="none" w:sz="0" w:space="0" w:color="auto"/>
                <w:left w:val="none" w:sz="0" w:space="0" w:color="auto"/>
                <w:bottom w:val="none" w:sz="0" w:space="0" w:color="auto"/>
                <w:right w:val="none" w:sz="0" w:space="0" w:color="auto"/>
              </w:divBdr>
            </w:div>
            <w:div w:id="1790079717">
              <w:marLeft w:val="0"/>
              <w:marRight w:val="0"/>
              <w:marTop w:val="0"/>
              <w:marBottom w:val="0"/>
              <w:divBdr>
                <w:top w:val="none" w:sz="0" w:space="0" w:color="auto"/>
                <w:left w:val="none" w:sz="0" w:space="0" w:color="auto"/>
                <w:bottom w:val="none" w:sz="0" w:space="0" w:color="auto"/>
                <w:right w:val="none" w:sz="0" w:space="0" w:color="auto"/>
              </w:divBdr>
            </w:div>
            <w:div w:id="1791166577">
              <w:marLeft w:val="0"/>
              <w:marRight w:val="0"/>
              <w:marTop w:val="0"/>
              <w:marBottom w:val="0"/>
              <w:divBdr>
                <w:top w:val="none" w:sz="0" w:space="0" w:color="auto"/>
                <w:left w:val="none" w:sz="0" w:space="0" w:color="auto"/>
                <w:bottom w:val="none" w:sz="0" w:space="0" w:color="auto"/>
                <w:right w:val="none" w:sz="0" w:space="0" w:color="auto"/>
              </w:divBdr>
            </w:div>
            <w:div w:id="1793133239">
              <w:marLeft w:val="0"/>
              <w:marRight w:val="0"/>
              <w:marTop w:val="0"/>
              <w:marBottom w:val="0"/>
              <w:divBdr>
                <w:top w:val="none" w:sz="0" w:space="0" w:color="auto"/>
                <w:left w:val="none" w:sz="0" w:space="0" w:color="auto"/>
                <w:bottom w:val="none" w:sz="0" w:space="0" w:color="auto"/>
                <w:right w:val="none" w:sz="0" w:space="0" w:color="auto"/>
              </w:divBdr>
            </w:div>
            <w:div w:id="1793665827">
              <w:marLeft w:val="0"/>
              <w:marRight w:val="0"/>
              <w:marTop w:val="0"/>
              <w:marBottom w:val="0"/>
              <w:divBdr>
                <w:top w:val="none" w:sz="0" w:space="0" w:color="auto"/>
                <w:left w:val="none" w:sz="0" w:space="0" w:color="auto"/>
                <w:bottom w:val="none" w:sz="0" w:space="0" w:color="auto"/>
                <w:right w:val="none" w:sz="0" w:space="0" w:color="auto"/>
              </w:divBdr>
            </w:div>
            <w:div w:id="1798644776">
              <w:marLeft w:val="0"/>
              <w:marRight w:val="0"/>
              <w:marTop w:val="0"/>
              <w:marBottom w:val="0"/>
              <w:divBdr>
                <w:top w:val="none" w:sz="0" w:space="0" w:color="auto"/>
                <w:left w:val="none" w:sz="0" w:space="0" w:color="auto"/>
                <w:bottom w:val="none" w:sz="0" w:space="0" w:color="auto"/>
                <w:right w:val="none" w:sz="0" w:space="0" w:color="auto"/>
              </w:divBdr>
            </w:div>
            <w:div w:id="1800799277">
              <w:marLeft w:val="0"/>
              <w:marRight w:val="0"/>
              <w:marTop w:val="0"/>
              <w:marBottom w:val="0"/>
              <w:divBdr>
                <w:top w:val="none" w:sz="0" w:space="0" w:color="auto"/>
                <w:left w:val="none" w:sz="0" w:space="0" w:color="auto"/>
                <w:bottom w:val="none" w:sz="0" w:space="0" w:color="auto"/>
                <w:right w:val="none" w:sz="0" w:space="0" w:color="auto"/>
              </w:divBdr>
            </w:div>
            <w:div w:id="1801920462">
              <w:marLeft w:val="0"/>
              <w:marRight w:val="0"/>
              <w:marTop w:val="0"/>
              <w:marBottom w:val="0"/>
              <w:divBdr>
                <w:top w:val="none" w:sz="0" w:space="0" w:color="auto"/>
                <w:left w:val="none" w:sz="0" w:space="0" w:color="auto"/>
                <w:bottom w:val="none" w:sz="0" w:space="0" w:color="auto"/>
                <w:right w:val="none" w:sz="0" w:space="0" w:color="auto"/>
              </w:divBdr>
            </w:div>
            <w:div w:id="1804080772">
              <w:marLeft w:val="0"/>
              <w:marRight w:val="0"/>
              <w:marTop w:val="0"/>
              <w:marBottom w:val="0"/>
              <w:divBdr>
                <w:top w:val="none" w:sz="0" w:space="0" w:color="auto"/>
                <w:left w:val="none" w:sz="0" w:space="0" w:color="auto"/>
                <w:bottom w:val="none" w:sz="0" w:space="0" w:color="auto"/>
                <w:right w:val="none" w:sz="0" w:space="0" w:color="auto"/>
              </w:divBdr>
            </w:div>
            <w:div w:id="1805081329">
              <w:marLeft w:val="0"/>
              <w:marRight w:val="0"/>
              <w:marTop w:val="0"/>
              <w:marBottom w:val="0"/>
              <w:divBdr>
                <w:top w:val="none" w:sz="0" w:space="0" w:color="auto"/>
                <w:left w:val="none" w:sz="0" w:space="0" w:color="auto"/>
                <w:bottom w:val="none" w:sz="0" w:space="0" w:color="auto"/>
                <w:right w:val="none" w:sz="0" w:space="0" w:color="auto"/>
              </w:divBdr>
            </w:div>
            <w:div w:id="1806041183">
              <w:marLeft w:val="0"/>
              <w:marRight w:val="0"/>
              <w:marTop w:val="0"/>
              <w:marBottom w:val="0"/>
              <w:divBdr>
                <w:top w:val="none" w:sz="0" w:space="0" w:color="auto"/>
                <w:left w:val="none" w:sz="0" w:space="0" w:color="auto"/>
                <w:bottom w:val="none" w:sz="0" w:space="0" w:color="auto"/>
                <w:right w:val="none" w:sz="0" w:space="0" w:color="auto"/>
              </w:divBdr>
            </w:div>
            <w:div w:id="1806192021">
              <w:marLeft w:val="0"/>
              <w:marRight w:val="0"/>
              <w:marTop w:val="0"/>
              <w:marBottom w:val="0"/>
              <w:divBdr>
                <w:top w:val="none" w:sz="0" w:space="0" w:color="auto"/>
                <w:left w:val="none" w:sz="0" w:space="0" w:color="auto"/>
                <w:bottom w:val="none" w:sz="0" w:space="0" w:color="auto"/>
                <w:right w:val="none" w:sz="0" w:space="0" w:color="auto"/>
              </w:divBdr>
            </w:div>
            <w:div w:id="1814256049">
              <w:marLeft w:val="0"/>
              <w:marRight w:val="0"/>
              <w:marTop w:val="0"/>
              <w:marBottom w:val="0"/>
              <w:divBdr>
                <w:top w:val="none" w:sz="0" w:space="0" w:color="auto"/>
                <w:left w:val="none" w:sz="0" w:space="0" w:color="auto"/>
                <w:bottom w:val="none" w:sz="0" w:space="0" w:color="auto"/>
                <w:right w:val="none" w:sz="0" w:space="0" w:color="auto"/>
              </w:divBdr>
            </w:div>
            <w:div w:id="1814445446">
              <w:marLeft w:val="0"/>
              <w:marRight w:val="0"/>
              <w:marTop w:val="0"/>
              <w:marBottom w:val="0"/>
              <w:divBdr>
                <w:top w:val="none" w:sz="0" w:space="0" w:color="auto"/>
                <w:left w:val="none" w:sz="0" w:space="0" w:color="auto"/>
                <w:bottom w:val="none" w:sz="0" w:space="0" w:color="auto"/>
                <w:right w:val="none" w:sz="0" w:space="0" w:color="auto"/>
              </w:divBdr>
            </w:div>
            <w:div w:id="1816340197">
              <w:marLeft w:val="0"/>
              <w:marRight w:val="0"/>
              <w:marTop w:val="0"/>
              <w:marBottom w:val="0"/>
              <w:divBdr>
                <w:top w:val="none" w:sz="0" w:space="0" w:color="auto"/>
                <w:left w:val="none" w:sz="0" w:space="0" w:color="auto"/>
                <w:bottom w:val="none" w:sz="0" w:space="0" w:color="auto"/>
                <w:right w:val="none" w:sz="0" w:space="0" w:color="auto"/>
              </w:divBdr>
            </w:div>
            <w:div w:id="1816793368">
              <w:marLeft w:val="0"/>
              <w:marRight w:val="0"/>
              <w:marTop w:val="0"/>
              <w:marBottom w:val="0"/>
              <w:divBdr>
                <w:top w:val="none" w:sz="0" w:space="0" w:color="auto"/>
                <w:left w:val="none" w:sz="0" w:space="0" w:color="auto"/>
                <w:bottom w:val="none" w:sz="0" w:space="0" w:color="auto"/>
                <w:right w:val="none" w:sz="0" w:space="0" w:color="auto"/>
              </w:divBdr>
            </w:div>
            <w:div w:id="1821114745">
              <w:marLeft w:val="0"/>
              <w:marRight w:val="0"/>
              <w:marTop w:val="0"/>
              <w:marBottom w:val="0"/>
              <w:divBdr>
                <w:top w:val="none" w:sz="0" w:space="0" w:color="auto"/>
                <w:left w:val="none" w:sz="0" w:space="0" w:color="auto"/>
                <w:bottom w:val="none" w:sz="0" w:space="0" w:color="auto"/>
                <w:right w:val="none" w:sz="0" w:space="0" w:color="auto"/>
              </w:divBdr>
            </w:div>
            <w:div w:id="1824160842">
              <w:marLeft w:val="0"/>
              <w:marRight w:val="0"/>
              <w:marTop w:val="0"/>
              <w:marBottom w:val="0"/>
              <w:divBdr>
                <w:top w:val="none" w:sz="0" w:space="0" w:color="auto"/>
                <w:left w:val="none" w:sz="0" w:space="0" w:color="auto"/>
                <w:bottom w:val="none" w:sz="0" w:space="0" w:color="auto"/>
                <w:right w:val="none" w:sz="0" w:space="0" w:color="auto"/>
              </w:divBdr>
            </w:div>
            <w:div w:id="1824665302">
              <w:marLeft w:val="0"/>
              <w:marRight w:val="0"/>
              <w:marTop w:val="0"/>
              <w:marBottom w:val="0"/>
              <w:divBdr>
                <w:top w:val="none" w:sz="0" w:space="0" w:color="auto"/>
                <w:left w:val="none" w:sz="0" w:space="0" w:color="auto"/>
                <w:bottom w:val="none" w:sz="0" w:space="0" w:color="auto"/>
                <w:right w:val="none" w:sz="0" w:space="0" w:color="auto"/>
              </w:divBdr>
            </w:div>
            <w:div w:id="1825779255">
              <w:marLeft w:val="0"/>
              <w:marRight w:val="0"/>
              <w:marTop w:val="0"/>
              <w:marBottom w:val="0"/>
              <w:divBdr>
                <w:top w:val="none" w:sz="0" w:space="0" w:color="auto"/>
                <w:left w:val="none" w:sz="0" w:space="0" w:color="auto"/>
                <w:bottom w:val="none" w:sz="0" w:space="0" w:color="auto"/>
                <w:right w:val="none" w:sz="0" w:space="0" w:color="auto"/>
              </w:divBdr>
            </w:div>
            <w:div w:id="1829403239">
              <w:marLeft w:val="0"/>
              <w:marRight w:val="0"/>
              <w:marTop w:val="0"/>
              <w:marBottom w:val="0"/>
              <w:divBdr>
                <w:top w:val="none" w:sz="0" w:space="0" w:color="auto"/>
                <w:left w:val="none" w:sz="0" w:space="0" w:color="auto"/>
                <w:bottom w:val="none" w:sz="0" w:space="0" w:color="auto"/>
                <w:right w:val="none" w:sz="0" w:space="0" w:color="auto"/>
              </w:divBdr>
            </w:div>
            <w:div w:id="1831824423">
              <w:marLeft w:val="0"/>
              <w:marRight w:val="0"/>
              <w:marTop w:val="0"/>
              <w:marBottom w:val="0"/>
              <w:divBdr>
                <w:top w:val="none" w:sz="0" w:space="0" w:color="auto"/>
                <w:left w:val="none" w:sz="0" w:space="0" w:color="auto"/>
                <w:bottom w:val="none" w:sz="0" w:space="0" w:color="auto"/>
                <w:right w:val="none" w:sz="0" w:space="0" w:color="auto"/>
              </w:divBdr>
            </w:div>
            <w:div w:id="1833716652">
              <w:marLeft w:val="0"/>
              <w:marRight w:val="0"/>
              <w:marTop w:val="0"/>
              <w:marBottom w:val="0"/>
              <w:divBdr>
                <w:top w:val="none" w:sz="0" w:space="0" w:color="auto"/>
                <w:left w:val="none" w:sz="0" w:space="0" w:color="auto"/>
                <w:bottom w:val="none" w:sz="0" w:space="0" w:color="auto"/>
                <w:right w:val="none" w:sz="0" w:space="0" w:color="auto"/>
              </w:divBdr>
            </w:div>
            <w:div w:id="1834100119">
              <w:marLeft w:val="0"/>
              <w:marRight w:val="0"/>
              <w:marTop w:val="0"/>
              <w:marBottom w:val="0"/>
              <w:divBdr>
                <w:top w:val="none" w:sz="0" w:space="0" w:color="auto"/>
                <w:left w:val="none" w:sz="0" w:space="0" w:color="auto"/>
                <w:bottom w:val="none" w:sz="0" w:space="0" w:color="auto"/>
                <w:right w:val="none" w:sz="0" w:space="0" w:color="auto"/>
              </w:divBdr>
            </w:div>
            <w:div w:id="1836073206">
              <w:marLeft w:val="0"/>
              <w:marRight w:val="0"/>
              <w:marTop w:val="0"/>
              <w:marBottom w:val="0"/>
              <w:divBdr>
                <w:top w:val="none" w:sz="0" w:space="0" w:color="auto"/>
                <w:left w:val="none" w:sz="0" w:space="0" w:color="auto"/>
                <w:bottom w:val="none" w:sz="0" w:space="0" w:color="auto"/>
                <w:right w:val="none" w:sz="0" w:space="0" w:color="auto"/>
              </w:divBdr>
            </w:div>
            <w:div w:id="1836800997">
              <w:marLeft w:val="0"/>
              <w:marRight w:val="0"/>
              <w:marTop w:val="0"/>
              <w:marBottom w:val="0"/>
              <w:divBdr>
                <w:top w:val="none" w:sz="0" w:space="0" w:color="auto"/>
                <w:left w:val="none" w:sz="0" w:space="0" w:color="auto"/>
                <w:bottom w:val="none" w:sz="0" w:space="0" w:color="auto"/>
                <w:right w:val="none" w:sz="0" w:space="0" w:color="auto"/>
              </w:divBdr>
            </w:div>
            <w:div w:id="1844202933">
              <w:marLeft w:val="0"/>
              <w:marRight w:val="0"/>
              <w:marTop w:val="0"/>
              <w:marBottom w:val="0"/>
              <w:divBdr>
                <w:top w:val="none" w:sz="0" w:space="0" w:color="auto"/>
                <w:left w:val="none" w:sz="0" w:space="0" w:color="auto"/>
                <w:bottom w:val="none" w:sz="0" w:space="0" w:color="auto"/>
                <w:right w:val="none" w:sz="0" w:space="0" w:color="auto"/>
              </w:divBdr>
            </w:div>
            <w:div w:id="1845440686">
              <w:marLeft w:val="0"/>
              <w:marRight w:val="0"/>
              <w:marTop w:val="0"/>
              <w:marBottom w:val="0"/>
              <w:divBdr>
                <w:top w:val="none" w:sz="0" w:space="0" w:color="auto"/>
                <w:left w:val="none" w:sz="0" w:space="0" w:color="auto"/>
                <w:bottom w:val="none" w:sz="0" w:space="0" w:color="auto"/>
                <w:right w:val="none" w:sz="0" w:space="0" w:color="auto"/>
              </w:divBdr>
            </w:div>
            <w:div w:id="1847211967">
              <w:marLeft w:val="0"/>
              <w:marRight w:val="0"/>
              <w:marTop w:val="0"/>
              <w:marBottom w:val="0"/>
              <w:divBdr>
                <w:top w:val="none" w:sz="0" w:space="0" w:color="auto"/>
                <w:left w:val="none" w:sz="0" w:space="0" w:color="auto"/>
                <w:bottom w:val="none" w:sz="0" w:space="0" w:color="auto"/>
                <w:right w:val="none" w:sz="0" w:space="0" w:color="auto"/>
              </w:divBdr>
            </w:div>
            <w:div w:id="1853299450">
              <w:marLeft w:val="0"/>
              <w:marRight w:val="0"/>
              <w:marTop w:val="0"/>
              <w:marBottom w:val="0"/>
              <w:divBdr>
                <w:top w:val="none" w:sz="0" w:space="0" w:color="auto"/>
                <w:left w:val="none" w:sz="0" w:space="0" w:color="auto"/>
                <w:bottom w:val="none" w:sz="0" w:space="0" w:color="auto"/>
                <w:right w:val="none" w:sz="0" w:space="0" w:color="auto"/>
              </w:divBdr>
            </w:div>
            <w:div w:id="1854949176">
              <w:marLeft w:val="0"/>
              <w:marRight w:val="0"/>
              <w:marTop w:val="0"/>
              <w:marBottom w:val="0"/>
              <w:divBdr>
                <w:top w:val="none" w:sz="0" w:space="0" w:color="auto"/>
                <w:left w:val="none" w:sz="0" w:space="0" w:color="auto"/>
                <w:bottom w:val="none" w:sz="0" w:space="0" w:color="auto"/>
                <w:right w:val="none" w:sz="0" w:space="0" w:color="auto"/>
              </w:divBdr>
            </w:div>
            <w:div w:id="1862431410">
              <w:marLeft w:val="0"/>
              <w:marRight w:val="0"/>
              <w:marTop w:val="0"/>
              <w:marBottom w:val="0"/>
              <w:divBdr>
                <w:top w:val="none" w:sz="0" w:space="0" w:color="auto"/>
                <w:left w:val="none" w:sz="0" w:space="0" w:color="auto"/>
                <w:bottom w:val="none" w:sz="0" w:space="0" w:color="auto"/>
                <w:right w:val="none" w:sz="0" w:space="0" w:color="auto"/>
              </w:divBdr>
            </w:div>
            <w:div w:id="1869489290">
              <w:marLeft w:val="0"/>
              <w:marRight w:val="0"/>
              <w:marTop w:val="0"/>
              <w:marBottom w:val="0"/>
              <w:divBdr>
                <w:top w:val="none" w:sz="0" w:space="0" w:color="auto"/>
                <w:left w:val="none" w:sz="0" w:space="0" w:color="auto"/>
                <w:bottom w:val="none" w:sz="0" w:space="0" w:color="auto"/>
                <w:right w:val="none" w:sz="0" w:space="0" w:color="auto"/>
              </w:divBdr>
            </w:div>
            <w:div w:id="1869681131">
              <w:marLeft w:val="0"/>
              <w:marRight w:val="0"/>
              <w:marTop w:val="0"/>
              <w:marBottom w:val="0"/>
              <w:divBdr>
                <w:top w:val="none" w:sz="0" w:space="0" w:color="auto"/>
                <w:left w:val="none" w:sz="0" w:space="0" w:color="auto"/>
                <w:bottom w:val="none" w:sz="0" w:space="0" w:color="auto"/>
                <w:right w:val="none" w:sz="0" w:space="0" w:color="auto"/>
              </w:divBdr>
            </w:div>
            <w:div w:id="1870336855">
              <w:marLeft w:val="0"/>
              <w:marRight w:val="0"/>
              <w:marTop w:val="0"/>
              <w:marBottom w:val="0"/>
              <w:divBdr>
                <w:top w:val="none" w:sz="0" w:space="0" w:color="auto"/>
                <w:left w:val="none" w:sz="0" w:space="0" w:color="auto"/>
                <w:bottom w:val="none" w:sz="0" w:space="0" w:color="auto"/>
                <w:right w:val="none" w:sz="0" w:space="0" w:color="auto"/>
              </w:divBdr>
            </w:div>
            <w:div w:id="1872255721">
              <w:marLeft w:val="0"/>
              <w:marRight w:val="0"/>
              <w:marTop w:val="0"/>
              <w:marBottom w:val="0"/>
              <w:divBdr>
                <w:top w:val="none" w:sz="0" w:space="0" w:color="auto"/>
                <w:left w:val="none" w:sz="0" w:space="0" w:color="auto"/>
                <w:bottom w:val="none" w:sz="0" w:space="0" w:color="auto"/>
                <w:right w:val="none" w:sz="0" w:space="0" w:color="auto"/>
              </w:divBdr>
            </w:div>
            <w:div w:id="1872300970">
              <w:marLeft w:val="0"/>
              <w:marRight w:val="0"/>
              <w:marTop w:val="0"/>
              <w:marBottom w:val="0"/>
              <w:divBdr>
                <w:top w:val="none" w:sz="0" w:space="0" w:color="auto"/>
                <w:left w:val="none" w:sz="0" w:space="0" w:color="auto"/>
                <w:bottom w:val="none" w:sz="0" w:space="0" w:color="auto"/>
                <w:right w:val="none" w:sz="0" w:space="0" w:color="auto"/>
              </w:divBdr>
            </w:div>
            <w:div w:id="1879514687">
              <w:marLeft w:val="0"/>
              <w:marRight w:val="0"/>
              <w:marTop w:val="0"/>
              <w:marBottom w:val="0"/>
              <w:divBdr>
                <w:top w:val="none" w:sz="0" w:space="0" w:color="auto"/>
                <w:left w:val="none" w:sz="0" w:space="0" w:color="auto"/>
                <w:bottom w:val="none" w:sz="0" w:space="0" w:color="auto"/>
                <w:right w:val="none" w:sz="0" w:space="0" w:color="auto"/>
              </w:divBdr>
            </w:div>
            <w:div w:id="1879661428">
              <w:marLeft w:val="0"/>
              <w:marRight w:val="0"/>
              <w:marTop w:val="0"/>
              <w:marBottom w:val="0"/>
              <w:divBdr>
                <w:top w:val="none" w:sz="0" w:space="0" w:color="auto"/>
                <w:left w:val="none" w:sz="0" w:space="0" w:color="auto"/>
                <w:bottom w:val="none" w:sz="0" w:space="0" w:color="auto"/>
                <w:right w:val="none" w:sz="0" w:space="0" w:color="auto"/>
              </w:divBdr>
            </w:div>
            <w:div w:id="1879662568">
              <w:marLeft w:val="0"/>
              <w:marRight w:val="0"/>
              <w:marTop w:val="0"/>
              <w:marBottom w:val="0"/>
              <w:divBdr>
                <w:top w:val="none" w:sz="0" w:space="0" w:color="auto"/>
                <w:left w:val="none" w:sz="0" w:space="0" w:color="auto"/>
                <w:bottom w:val="none" w:sz="0" w:space="0" w:color="auto"/>
                <w:right w:val="none" w:sz="0" w:space="0" w:color="auto"/>
              </w:divBdr>
            </w:div>
            <w:div w:id="1882355889">
              <w:marLeft w:val="0"/>
              <w:marRight w:val="0"/>
              <w:marTop w:val="0"/>
              <w:marBottom w:val="0"/>
              <w:divBdr>
                <w:top w:val="none" w:sz="0" w:space="0" w:color="auto"/>
                <w:left w:val="none" w:sz="0" w:space="0" w:color="auto"/>
                <w:bottom w:val="none" w:sz="0" w:space="0" w:color="auto"/>
                <w:right w:val="none" w:sz="0" w:space="0" w:color="auto"/>
              </w:divBdr>
            </w:div>
            <w:div w:id="1883667968">
              <w:marLeft w:val="0"/>
              <w:marRight w:val="0"/>
              <w:marTop w:val="0"/>
              <w:marBottom w:val="0"/>
              <w:divBdr>
                <w:top w:val="none" w:sz="0" w:space="0" w:color="auto"/>
                <w:left w:val="none" w:sz="0" w:space="0" w:color="auto"/>
                <w:bottom w:val="none" w:sz="0" w:space="0" w:color="auto"/>
                <w:right w:val="none" w:sz="0" w:space="0" w:color="auto"/>
              </w:divBdr>
            </w:div>
            <w:div w:id="1884245229">
              <w:marLeft w:val="0"/>
              <w:marRight w:val="0"/>
              <w:marTop w:val="0"/>
              <w:marBottom w:val="0"/>
              <w:divBdr>
                <w:top w:val="none" w:sz="0" w:space="0" w:color="auto"/>
                <w:left w:val="none" w:sz="0" w:space="0" w:color="auto"/>
                <w:bottom w:val="none" w:sz="0" w:space="0" w:color="auto"/>
                <w:right w:val="none" w:sz="0" w:space="0" w:color="auto"/>
              </w:divBdr>
            </w:div>
            <w:div w:id="1884367920">
              <w:marLeft w:val="0"/>
              <w:marRight w:val="0"/>
              <w:marTop w:val="0"/>
              <w:marBottom w:val="0"/>
              <w:divBdr>
                <w:top w:val="none" w:sz="0" w:space="0" w:color="auto"/>
                <w:left w:val="none" w:sz="0" w:space="0" w:color="auto"/>
                <w:bottom w:val="none" w:sz="0" w:space="0" w:color="auto"/>
                <w:right w:val="none" w:sz="0" w:space="0" w:color="auto"/>
              </w:divBdr>
            </w:div>
            <w:div w:id="1888253069">
              <w:marLeft w:val="0"/>
              <w:marRight w:val="0"/>
              <w:marTop w:val="0"/>
              <w:marBottom w:val="0"/>
              <w:divBdr>
                <w:top w:val="none" w:sz="0" w:space="0" w:color="auto"/>
                <w:left w:val="none" w:sz="0" w:space="0" w:color="auto"/>
                <w:bottom w:val="none" w:sz="0" w:space="0" w:color="auto"/>
                <w:right w:val="none" w:sz="0" w:space="0" w:color="auto"/>
              </w:divBdr>
            </w:div>
            <w:div w:id="1890454439">
              <w:marLeft w:val="0"/>
              <w:marRight w:val="0"/>
              <w:marTop w:val="0"/>
              <w:marBottom w:val="0"/>
              <w:divBdr>
                <w:top w:val="none" w:sz="0" w:space="0" w:color="auto"/>
                <w:left w:val="none" w:sz="0" w:space="0" w:color="auto"/>
                <w:bottom w:val="none" w:sz="0" w:space="0" w:color="auto"/>
                <w:right w:val="none" w:sz="0" w:space="0" w:color="auto"/>
              </w:divBdr>
            </w:div>
            <w:div w:id="1892299626">
              <w:marLeft w:val="0"/>
              <w:marRight w:val="0"/>
              <w:marTop w:val="0"/>
              <w:marBottom w:val="0"/>
              <w:divBdr>
                <w:top w:val="none" w:sz="0" w:space="0" w:color="auto"/>
                <w:left w:val="none" w:sz="0" w:space="0" w:color="auto"/>
                <w:bottom w:val="none" w:sz="0" w:space="0" w:color="auto"/>
                <w:right w:val="none" w:sz="0" w:space="0" w:color="auto"/>
              </w:divBdr>
            </w:div>
            <w:div w:id="1892423763">
              <w:marLeft w:val="0"/>
              <w:marRight w:val="0"/>
              <w:marTop w:val="0"/>
              <w:marBottom w:val="0"/>
              <w:divBdr>
                <w:top w:val="none" w:sz="0" w:space="0" w:color="auto"/>
                <w:left w:val="none" w:sz="0" w:space="0" w:color="auto"/>
                <w:bottom w:val="none" w:sz="0" w:space="0" w:color="auto"/>
                <w:right w:val="none" w:sz="0" w:space="0" w:color="auto"/>
              </w:divBdr>
            </w:div>
            <w:div w:id="1904633392">
              <w:marLeft w:val="0"/>
              <w:marRight w:val="0"/>
              <w:marTop w:val="0"/>
              <w:marBottom w:val="0"/>
              <w:divBdr>
                <w:top w:val="none" w:sz="0" w:space="0" w:color="auto"/>
                <w:left w:val="none" w:sz="0" w:space="0" w:color="auto"/>
                <w:bottom w:val="none" w:sz="0" w:space="0" w:color="auto"/>
                <w:right w:val="none" w:sz="0" w:space="0" w:color="auto"/>
              </w:divBdr>
            </w:div>
            <w:div w:id="1905334302">
              <w:marLeft w:val="0"/>
              <w:marRight w:val="0"/>
              <w:marTop w:val="0"/>
              <w:marBottom w:val="0"/>
              <w:divBdr>
                <w:top w:val="none" w:sz="0" w:space="0" w:color="auto"/>
                <w:left w:val="none" w:sz="0" w:space="0" w:color="auto"/>
                <w:bottom w:val="none" w:sz="0" w:space="0" w:color="auto"/>
                <w:right w:val="none" w:sz="0" w:space="0" w:color="auto"/>
              </w:divBdr>
            </w:div>
            <w:div w:id="1908032476">
              <w:marLeft w:val="0"/>
              <w:marRight w:val="0"/>
              <w:marTop w:val="0"/>
              <w:marBottom w:val="0"/>
              <w:divBdr>
                <w:top w:val="none" w:sz="0" w:space="0" w:color="auto"/>
                <w:left w:val="none" w:sz="0" w:space="0" w:color="auto"/>
                <w:bottom w:val="none" w:sz="0" w:space="0" w:color="auto"/>
                <w:right w:val="none" w:sz="0" w:space="0" w:color="auto"/>
              </w:divBdr>
            </w:div>
            <w:div w:id="1909143441">
              <w:marLeft w:val="0"/>
              <w:marRight w:val="0"/>
              <w:marTop w:val="0"/>
              <w:marBottom w:val="0"/>
              <w:divBdr>
                <w:top w:val="none" w:sz="0" w:space="0" w:color="auto"/>
                <w:left w:val="none" w:sz="0" w:space="0" w:color="auto"/>
                <w:bottom w:val="none" w:sz="0" w:space="0" w:color="auto"/>
                <w:right w:val="none" w:sz="0" w:space="0" w:color="auto"/>
              </w:divBdr>
            </w:div>
            <w:div w:id="1909802634">
              <w:marLeft w:val="0"/>
              <w:marRight w:val="0"/>
              <w:marTop w:val="0"/>
              <w:marBottom w:val="0"/>
              <w:divBdr>
                <w:top w:val="none" w:sz="0" w:space="0" w:color="auto"/>
                <w:left w:val="none" w:sz="0" w:space="0" w:color="auto"/>
                <w:bottom w:val="none" w:sz="0" w:space="0" w:color="auto"/>
                <w:right w:val="none" w:sz="0" w:space="0" w:color="auto"/>
              </w:divBdr>
            </w:div>
            <w:div w:id="1909880835">
              <w:marLeft w:val="0"/>
              <w:marRight w:val="0"/>
              <w:marTop w:val="0"/>
              <w:marBottom w:val="0"/>
              <w:divBdr>
                <w:top w:val="none" w:sz="0" w:space="0" w:color="auto"/>
                <w:left w:val="none" w:sz="0" w:space="0" w:color="auto"/>
                <w:bottom w:val="none" w:sz="0" w:space="0" w:color="auto"/>
                <w:right w:val="none" w:sz="0" w:space="0" w:color="auto"/>
              </w:divBdr>
            </w:div>
            <w:div w:id="1910194458">
              <w:marLeft w:val="0"/>
              <w:marRight w:val="0"/>
              <w:marTop w:val="0"/>
              <w:marBottom w:val="0"/>
              <w:divBdr>
                <w:top w:val="none" w:sz="0" w:space="0" w:color="auto"/>
                <w:left w:val="none" w:sz="0" w:space="0" w:color="auto"/>
                <w:bottom w:val="none" w:sz="0" w:space="0" w:color="auto"/>
                <w:right w:val="none" w:sz="0" w:space="0" w:color="auto"/>
              </w:divBdr>
            </w:div>
            <w:div w:id="1910846288">
              <w:marLeft w:val="0"/>
              <w:marRight w:val="0"/>
              <w:marTop w:val="0"/>
              <w:marBottom w:val="0"/>
              <w:divBdr>
                <w:top w:val="none" w:sz="0" w:space="0" w:color="auto"/>
                <w:left w:val="none" w:sz="0" w:space="0" w:color="auto"/>
                <w:bottom w:val="none" w:sz="0" w:space="0" w:color="auto"/>
                <w:right w:val="none" w:sz="0" w:space="0" w:color="auto"/>
              </w:divBdr>
            </w:div>
            <w:div w:id="1911033465">
              <w:marLeft w:val="0"/>
              <w:marRight w:val="0"/>
              <w:marTop w:val="0"/>
              <w:marBottom w:val="0"/>
              <w:divBdr>
                <w:top w:val="none" w:sz="0" w:space="0" w:color="auto"/>
                <w:left w:val="none" w:sz="0" w:space="0" w:color="auto"/>
                <w:bottom w:val="none" w:sz="0" w:space="0" w:color="auto"/>
                <w:right w:val="none" w:sz="0" w:space="0" w:color="auto"/>
              </w:divBdr>
            </w:div>
            <w:div w:id="1911888232">
              <w:marLeft w:val="0"/>
              <w:marRight w:val="0"/>
              <w:marTop w:val="0"/>
              <w:marBottom w:val="0"/>
              <w:divBdr>
                <w:top w:val="none" w:sz="0" w:space="0" w:color="auto"/>
                <w:left w:val="none" w:sz="0" w:space="0" w:color="auto"/>
                <w:bottom w:val="none" w:sz="0" w:space="0" w:color="auto"/>
                <w:right w:val="none" w:sz="0" w:space="0" w:color="auto"/>
              </w:divBdr>
            </w:div>
            <w:div w:id="1913467734">
              <w:marLeft w:val="0"/>
              <w:marRight w:val="0"/>
              <w:marTop w:val="0"/>
              <w:marBottom w:val="0"/>
              <w:divBdr>
                <w:top w:val="none" w:sz="0" w:space="0" w:color="auto"/>
                <w:left w:val="none" w:sz="0" w:space="0" w:color="auto"/>
                <w:bottom w:val="none" w:sz="0" w:space="0" w:color="auto"/>
                <w:right w:val="none" w:sz="0" w:space="0" w:color="auto"/>
              </w:divBdr>
            </w:div>
            <w:div w:id="1914927156">
              <w:marLeft w:val="0"/>
              <w:marRight w:val="0"/>
              <w:marTop w:val="0"/>
              <w:marBottom w:val="0"/>
              <w:divBdr>
                <w:top w:val="none" w:sz="0" w:space="0" w:color="auto"/>
                <w:left w:val="none" w:sz="0" w:space="0" w:color="auto"/>
                <w:bottom w:val="none" w:sz="0" w:space="0" w:color="auto"/>
                <w:right w:val="none" w:sz="0" w:space="0" w:color="auto"/>
              </w:divBdr>
            </w:div>
            <w:div w:id="1915701980">
              <w:marLeft w:val="0"/>
              <w:marRight w:val="0"/>
              <w:marTop w:val="0"/>
              <w:marBottom w:val="0"/>
              <w:divBdr>
                <w:top w:val="none" w:sz="0" w:space="0" w:color="auto"/>
                <w:left w:val="none" w:sz="0" w:space="0" w:color="auto"/>
                <w:bottom w:val="none" w:sz="0" w:space="0" w:color="auto"/>
                <w:right w:val="none" w:sz="0" w:space="0" w:color="auto"/>
              </w:divBdr>
            </w:div>
            <w:div w:id="1917200217">
              <w:marLeft w:val="0"/>
              <w:marRight w:val="0"/>
              <w:marTop w:val="0"/>
              <w:marBottom w:val="0"/>
              <w:divBdr>
                <w:top w:val="none" w:sz="0" w:space="0" w:color="auto"/>
                <w:left w:val="none" w:sz="0" w:space="0" w:color="auto"/>
                <w:bottom w:val="none" w:sz="0" w:space="0" w:color="auto"/>
                <w:right w:val="none" w:sz="0" w:space="0" w:color="auto"/>
              </w:divBdr>
            </w:div>
            <w:div w:id="1918858742">
              <w:marLeft w:val="0"/>
              <w:marRight w:val="0"/>
              <w:marTop w:val="0"/>
              <w:marBottom w:val="0"/>
              <w:divBdr>
                <w:top w:val="none" w:sz="0" w:space="0" w:color="auto"/>
                <w:left w:val="none" w:sz="0" w:space="0" w:color="auto"/>
                <w:bottom w:val="none" w:sz="0" w:space="0" w:color="auto"/>
                <w:right w:val="none" w:sz="0" w:space="0" w:color="auto"/>
              </w:divBdr>
            </w:div>
            <w:div w:id="1921403191">
              <w:marLeft w:val="0"/>
              <w:marRight w:val="0"/>
              <w:marTop w:val="0"/>
              <w:marBottom w:val="0"/>
              <w:divBdr>
                <w:top w:val="none" w:sz="0" w:space="0" w:color="auto"/>
                <w:left w:val="none" w:sz="0" w:space="0" w:color="auto"/>
                <w:bottom w:val="none" w:sz="0" w:space="0" w:color="auto"/>
                <w:right w:val="none" w:sz="0" w:space="0" w:color="auto"/>
              </w:divBdr>
            </w:div>
            <w:div w:id="1922323979">
              <w:marLeft w:val="0"/>
              <w:marRight w:val="0"/>
              <w:marTop w:val="0"/>
              <w:marBottom w:val="0"/>
              <w:divBdr>
                <w:top w:val="none" w:sz="0" w:space="0" w:color="auto"/>
                <w:left w:val="none" w:sz="0" w:space="0" w:color="auto"/>
                <w:bottom w:val="none" w:sz="0" w:space="0" w:color="auto"/>
                <w:right w:val="none" w:sz="0" w:space="0" w:color="auto"/>
              </w:divBdr>
            </w:div>
            <w:div w:id="1923224379">
              <w:marLeft w:val="0"/>
              <w:marRight w:val="0"/>
              <w:marTop w:val="0"/>
              <w:marBottom w:val="0"/>
              <w:divBdr>
                <w:top w:val="none" w:sz="0" w:space="0" w:color="auto"/>
                <w:left w:val="none" w:sz="0" w:space="0" w:color="auto"/>
                <w:bottom w:val="none" w:sz="0" w:space="0" w:color="auto"/>
                <w:right w:val="none" w:sz="0" w:space="0" w:color="auto"/>
              </w:divBdr>
            </w:div>
            <w:div w:id="1924605459">
              <w:marLeft w:val="0"/>
              <w:marRight w:val="0"/>
              <w:marTop w:val="0"/>
              <w:marBottom w:val="0"/>
              <w:divBdr>
                <w:top w:val="none" w:sz="0" w:space="0" w:color="auto"/>
                <w:left w:val="none" w:sz="0" w:space="0" w:color="auto"/>
                <w:bottom w:val="none" w:sz="0" w:space="0" w:color="auto"/>
                <w:right w:val="none" w:sz="0" w:space="0" w:color="auto"/>
              </w:divBdr>
            </w:div>
            <w:div w:id="1924676500">
              <w:marLeft w:val="0"/>
              <w:marRight w:val="0"/>
              <w:marTop w:val="0"/>
              <w:marBottom w:val="0"/>
              <w:divBdr>
                <w:top w:val="none" w:sz="0" w:space="0" w:color="auto"/>
                <w:left w:val="none" w:sz="0" w:space="0" w:color="auto"/>
                <w:bottom w:val="none" w:sz="0" w:space="0" w:color="auto"/>
                <w:right w:val="none" w:sz="0" w:space="0" w:color="auto"/>
              </w:divBdr>
            </w:div>
            <w:div w:id="1929121824">
              <w:marLeft w:val="0"/>
              <w:marRight w:val="0"/>
              <w:marTop w:val="0"/>
              <w:marBottom w:val="0"/>
              <w:divBdr>
                <w:top w:val="none" w:sz="0" w:space="0" w:color="auto"/>
                <w:left w:val="none" w:sz="0" w:space="0" w:color="auto"/>
                <w:bottom w:val="none" w:sz="0" w:space="0" w:color="auto"/>
                <w:right w:val="none" w:sz="0" w:space="0" w:color="auto"/>
              </w:divBdr>
            </w:div>
            <w:div w:id="1933588128">
              <w:marLeft w:val="0"/>
              <w:marRight w:val="0"/>
              <w:marTop w:val="0"/>
              <w:marBottom w:val="0"/>
              <w:divBdr>
                <w:top w:val="none" w:sz="0" w:space="0" w:color="auto"/>
                <w:left w:val="none" w:sz="0" w:space="0" w:color="auto"/>
                <w:bottom w:val="none" w:sz="0" w:space="0" w:color="auto"/>
                <w:right w:val="none" w:sz="0" w:space="0" w:color="auto"/>
              </w:divBdr>
            </w:div>
            <w:div w:id="1935818570">
              <w:marLeft w:val="0"/>
              <w:marRight w:val="0"/>
              <w:marTop w:val="0"/>
              <w:marBottom w:val="0"/>
              <w:divBdr>
                <w:top w:val="none" w:sz="0" w:space="0" w:color="auto"/>
                <w:left w:val="none" w:sz="0" w:space="0" w:color="auto"/>
                <w:bottom w:val="none" w:sz="0" w:space="0" w:color="auto"/>
                <w:right w:val="none" w:sz="0" w:space="0" w:color="auto"/>
              </w:divBdr>
            </w:div>
            <w:div w:id="1943995094">
              <w:marLeft w:val="0"/>
              <w:marRight w:val="0"/>
              <w:marTop w:val="0"/>
              <w:marBottom w:val="0"/>
              <w:divBdr>
                <w:top w:val="none" w:sz="0" w:space="0" w:color="auto"/>
                <w:left w:val="none" w:sz="0" w:space="0" w:color="auto"/>
                <w:bottom w:val="none" w:sz="0" w:space="0" w:color="auto"/>
                <w:right w:val="none" w:sz="0" w:space="0" w:color="auto"/>
              </w:divBdr>
            </w:div>
            <w:div w:id="1946646412">
              <w:marLeft w:val="0"/>
              <w:marRight w:val="0"/>
              <w:marTop w:val="0"/>
              <w:marBottom w:val="0"/>
              <w:divBdr>
                <w:top w:val="none" w:sz="0" w:space="0" w:color="auto"/>
                <w:left w:val="none" w:sz="0" w:space="0" w:color="auto"/>
                <w:bottom w:val="none" w:sz="0" w:space="0" w:color="auto"/>
                <w:right w:val="none" w:sz="0" w:space="0" w:color="auto"/>
              </w:divBdr>
            </w:div>
            <w:div w:id="1946769795">
              <w:marLeft w:val="0"/>
              <w:marRight w:val="0"/>
              <w:marTop w:val="0"/>
              <w:marBottom w:val="0"/>
              <w:divBdr>
                <w:top w:val="none" w:sz="0" w:space="0" w:color="auto"/>
                <w:left w:val="none" w:sz="0" w:space="0" w:color="auto"/>
                <w:bottom w:val="none" w:sz="0" w:space="0" w:color="auto"/>
                <w:right w:val="none" w:sz="0" w:space="0" w:color="auto"/>
              </w:divBdr>
            </w:div>
            <w:div w:id="1947156804">
              <w:marLeft w:val="0"/>
              <w:marRight w:val="0"/>
              <w:marTop w:val="0"/>
              <w:marBottom w:val="0"/>
              <w:divBdr>
                <w:top w:val="none" w:sz="0" w:space="0" w:color="auto"/>
                <w:left w:val="none" w:sz="0" w:space="0" w:color="auto"/>
                <w:bottom w:val="none" w:sz="0" w:space="0" w:color="auto"/>
                <w:right w:val="none" w:sz="0" w:space="0" w:color="auto"/>
              </w:divBdr>
            </w:div>
            <w:div w:id="1953320247">
              <w:marLeft w:val="0"/>
              <w:marRight w:val="0"/>
              <w:marTop w:val="0"/>
              <w:marBottom w:val="0"/>
              <w:divBdr>
                <w:top w:val="none" w:sz="0" w:space="0" w:color="auto"/>
                <w:left w:val="none" w:sz="0" w:space="0" w:color="auto"/>
                <w:bottom w:val="none" w:sz="0" w:space="0" w:color="auto"/>
                <w:right w:val="none" w:sz="0" w:space="0" w:color="auto"/>
              </w:divBdr>
            </w:div>
            <w:div w:id="1954045587">
              <w:marLeft w:val="0"/>
              <w:marRight w:val="0"/>
              <w:marTop w:val="0"/>
              <w:marBottom w:val="0"/>
              <w:divBdr>
                <w:top w:val="none" w:sz="0" w:space="0" w:color="auto"/>
                <w:left w:val="none" w:sz="0" w:space="0" w:color="auto"/>
                <w:bottom w:val="none" w:sz="0" w:space="0" w:color="auto"/>
                <w:right w:val="none" w:sz="0" w:space="0" w:color="auto"/>
              </w:divBdr>
            </w:div>
            <w:div w:id="1956204587">
              <w:marLeft w:val="0"/>
              <w:marRight w:val="0"/>
              <w:marTop w:val="0"/>
              <w:marBottom w:val="0"/>
              <w:divBdr>
                <w:top w:val="none" w:sz="0" w:space="0" w:color="auto"/>
                <w:left w:val="none" w:sz="0" w:space="0" w:color="auto"/>
                <w:bottom w:val="none" w:sz="0" w:space="0" w:color="auto"/>
                <w:right w:val="none" w:sz="0" w:space="0" w:color="auto"/>
              </w:divBdr>
            </w:div>
            <w:div w:id="1963681343">
              <w:marLeft w:val="0"/>
              <w:marRight w:val="0"/>
              <w:marTop w:val="0"/>
              <w:marBottom w:val="0"/>
              <w:divBdr>
                <w:top w:val="none" w:sz="0" w:space="0" w:color="auto"/>
                <w:left w:val="none" w:sz="0" w:space="0" w:color="auto"/>
                <w:bottom w:val="none" w:sz="0" w:space="0" w:color="auto"/>
                <w:right w:val="none" w:sz="0" w:space="0" w:color="auto"/>
              </w:divBdr>
            </w:div>
            <w:div w:id="1967658265">
              <w:marLeft w:val="0"/>
              <w:marRight w:val="0"/>
              <w:marTop w:val="0"/>
              <w:marBottom w:val="0"/>
              <w:divBdr>
                <w:top w:val="none" w:sz="0" w:space="0" w:color="auto"/>
                <w:left w:val="none" w:sz="0" w:space="0" w:color="auto"/>
                <w:bottom w:val="none" w:sz="0" w:space="0" w:color="auto"/>
                <w:right w:val="none" w:sz="0" w:space="0" w:color="auto"/>
              </w:divBdr>
            </w:div>
            <w:div w:id="1970284758">
              <w:marLeft w:val="0"/>
              <w:marRight w:val="0"/>
              <w:marTop w:val="0"/>
              <w:marBottom w:val="0"/>
              <w:divBdr>
                <w:top w:val="none" w:sz="0" w:space="0" w:color="auto"/>
                <w:left w:val="none" w:sz="0" w:space="0" w:color="auto"/>
                <w:bottom w:val="none" w:sz="0" w:space="0" w:color="auto"/>
                <w:right w:val="none" w:sz="0" w:space="0" w:color="auto"/>
              </w:divBdr>
            </w:div>
            <w:div w:id="1972514614">
              <w:marLeft w:val="0"/>
              <w:marRight w:val="0"/>
              <w:marTop w:val="0"/>
              <w:marBottom w:val="0"/>
              <w:divBdr>
                <w:top w:val="none" w:sz="0" w:space="0" w:color="auto"/>
                <w:left w:val="none" w:sz="0" w:space="0" w:color="auto"/>
                <w:bottom w:val="none" w:sz="0" w:space="0" w:color="auto"/>
                <w:right w:val="none" w:sz="0" w:space="0" w:color="auto"/>
              </w:divBdr>
            </w:div>
            <w:div w:id="1973320481">
              <w:marLeft w:val="0"/>
              <w:marRight w:val="0"/>
              <w:marTop w:val="0"/>
              <w:marBottom w:val="0"/>
              <w:divBdr>
                <w:top w:val="none" w:sz="0" w:space="0" w:color="auto"/>
                <w:left w:val="none" w:sz="0" w:space="0" w:color="auto"/>
                <w:bottom w:val="none" w:sz="0" w:space="0" w:color="auto"/>
                <w:right w:val="none" w:sz="0" w:space="0" w:color="auto"/>
              </w:divBdr>
            </w:div>
            <w:div w:id="1977635513">
              <w:marLeft w:val="0"/>
              <w:marRight w:val="0"/>
              <w:marTop w:val="0"/>
              <w:marBottom w:val="0"/>
              <w:divBdr>
                <w:top w:val="none" w:sz="0" w:space="0" w:color="auto"/>
                <w:left w:val="none" w:sz="0" w:space="0" w:color="auto"/>
                <w:bottom w:val="none" w:sz="0" w:space="0" w:color="auto"/>
                <w:right w:val="none" w:sz="0" w:space="0" w:color="auto"/>
              </w:divBdr>
            </w:div>
            <w:div w:id="1978298426">
              <w:marLeft w:val="0"/>
              <w:marRight w:val="0"/>
              <w:marTop w:val="0"/>
              <w:marBottom w:val="0"/>
              <w:divBdr>
                <w:top w:val="none" w:sz="0" w:space="0" w:color="auto"/>
                <w:left w:val="none" w:sz="0" w:space="0" w:color="auto"/>
                <w:bottom w:val="none" w:sz="0" w:space="0" w:color="auto"/>
                <w:right w:val="none" w:sz="0" w:space="0" w:color="auto"/>
              </w:divBdr>
            </w:div>
            <w:div w:id="1980452305">
              <w:marLeft w:val="0"/>
              <w:marRight w:val="0"/>
              <w:marTop w:val="0"/>
              <w:marBottom w:val="0"/>
              <w:divBdr>
                <w:top w:val="none" w:sz="0" w:space="0" w:color="auto"/>
                <w:left w:val="none" w:sz="0" w:space="0" w:color="auto"/>
                <w:bottom w:val="none" w:sz="0" w:space="0" w:color="auto"/>
                <w:right w:val="none" w:sz="0" w:space="0" w:color="auto"/>
              </w:divBdr>
            </w:div>
            <w:div w:id="1983390084">
              <w:marLeft w:val="0"/>
              <w:marRight w:val="0"/>
              <w:marTop w:val="0"/>
              <w:marBottom w:val="0"/>
              <w:divBdr>
                <w:top w:val="none" w:sz="0" w:space="0" w:color="auto"/>
                <w:left w:val="none" w:sz="0" w:space="0" w:color="auto"/>
                <w:bottom w:val="none" w:sz="0" w:space="0" w:color="auto"/>
                <w:right w:val="none" w:sz="0" w:space="0" w:color="auto"/>
              </w:divBdr>
            </w:div>
            <w:div w:id="1985575936">
              <w:marLeft w:val="0"/>
              <w:marRight w:val="0"/>
              <w:marTop w:val="0"/>
              <w:marBottom w:val="0"/>
              <w:divBdr>
                <w:top w:val="none" w:sz="0" w:space="0" w:color="auto"/>
                <w:left w:val="none" w:sz="0" w:space="0" w:color="auto"/>
                <w:bottom w:val="none" w:sz="0" w:space="0" w:color="auto"/>
                <w:right w:val="none" w:sz="0" w:space="0" w:color="auto"/>
              </w:divBdr>
            </w:div>
            <w:div w:id="1987319482">
              <w:marLeft w:val="0"/>
              <w:marRight w:val="0"/>
              <w:marTop w:val="0"/>
              <w:marBottom w:val="0"/>
              <w:divBdr>
                <w:top w:val="none" w:sz="0" w:space="0" w:color="auto"/>
                <w:left w:val="none" w:sz="0" w:space="0" w:color="auto"/>
                <w:bottom w:val="none" w:sz="0" w:space="0" w:color="auto"/>
                <w:right w:val="none" w:sz="0" w:space="0" w:color="auto"/>
              </w:divBdr>
            </w:div>
            <w:div w:id="1990009949">
              <w:marLeft w:val="0"/>
              <w:marRight w:val="0"/>
              <w:marTop w:val="0"/>
              <w:marBottom w:val="0"/>
              <w:divBdr>
                <w:top w:val="none" w:sz="0" w:space="0" w:color="auto"/>
                <w:left w:val="none" w:sz="0" w:space="0" w:color="auto"/>
                <w:bottom w:val="none" w:sz="0" w:space="0" w:color="auto"/>
                <w:right w:val="none" w:sz="0" w:space="0" w:color="auto"/>
              </w:divBdr>
            </w:div>
            <w:div w:id="1992322383">
              <w:marLeft w:val="0"/>
              <w:marRight w:val="0"/>
              <w:marTop w:val="0"/>
              <w:marBottom w:val="0"/>
              <w:divBdr>
                <w:top w:val="none" w:sz="0" w:space="0" w:color="auto"/>
                <w:left w:val="none" w:sz="0" w:space="0" w:color="auto"/>
                <w:bottom w:val="none" w:sz="0" w:space="0" w:color="auto"/>
                <w:right w:val="none" w:sz="0" w:space="0" w:color="auto"/>
              </w:divBdr>
            </w:div>
            <w:div w:id="1993755373">
              <w:marLeft w:val="0"/>
              <w:marRight w:val="0"/>
              <w:marTop w:val="0"/>
              <w:marBottom w:val="0"/>
              <w:divBdr>
                <w:top w:val="none" w:sz="0" w:space="0" w:color="auto"/>
                <w:left w:val="none" w:sz="0" w:space="0" w:color="auto"/>
                <w:bottom w:val="none" w:sz="0" w:space="0" w:color="auto"/>
                <w:right w:val="none" w:sz="0" w:space="0" w:color="auto"/>
              </w:divBdr>
            </w:div>
            <w:div w:id="1994213083">
              <w:marLeft w:val="0"/>
              <w:marRight w:val="0"/>
              <w:marTop w:val="0"/>
              <w:marBottom w:val="0"/>
              <w:divBdr>
                <w:top w:val="none" w:sz="0" w:space="0" w:color="auto"/>
                <w:left w:val="none" w:sz="0" w:space="0" w:color="auto"/>
                <w:bottom w:val="none" w:sz="0" w:space="0" w:color="auto"/>
                <w:right w:val="none" w:sz="0" w:space="0" w:color="auto"/>
              </w:divBdr>
            </w:div>
            <w:div w:id="1994328986">
              <w:marLeft w:val="0"/>
              <w:marRight w:val="0"/>
              <w:marTop w:val="0"/>
              <w:marBottom w:val="0"/>
              <w:divBdr>
                <w:top w:val="none" w:sz="0" w:space="0" w:color="auto"/>
                <w:left w:val="none" w:sz="0" w:space="0" w:color="auto"/>
                <w:bottom w:val="none" w:sz="0" w:space="0" w:color="auto"/>
                <w:right w:val="none" w:sz="0" w:space="0" w:color="auto"/>
              </w:divBdr>
            </w:div>
            <w:div w:id="1994484269">
              <w:marLeft w:val="0"/>
              <w:marRight w:val="0"/>
              <w:marTop w:val="0"/>
              <w:marBottom w:val="0"/>
              <w:divBdr>
                <w:top w:val="none" w:sz="0" w:space="0" w:color="auto"/>
                <w:left w:val="none" w:sz="0" w:space="0" w:color="auto"/>
                <w:bottom w:val="none" w:sz="0" w:space="0" w:color="auto"/>
                <w:right w:val="none" w:sz="0" w:space="0" w:color="auto"/>
              </w:divBdr>
            </w:div>
            <w:div w:id="1996764400">
              <w:marLeft w:val="0"/>
              <w:marRight w:val="0"/>
              <w:marTop w:val="0"/>
              <w:marBottom w:val="0"/>
              <w:divBdr>
                <w:top w:val="none" w:sz="0" w:space="0" w:color="auto"/>
                <w:left w:val="none" w:sz="0" w:space="0" w:color="auto"/>
                <w:bottom w:val="none" w:sz="0" w:space="0" w:color="auto"/>
                <w:right w:val="none" w:sz="0" w:space="0" w:color="auto"/>
              </w:divBdr>
            </w:div>
            <w:div w:id="1996837504">
              <w:marLeft w:val="0"/>
              <w:marRight w:val="0"/>
              <w:marTop w:val="0"/>
              <w:marBottom w:val="0"/>
              <w:divBdr>
                <w:top w:val="none" w:sz="0" w:space="0" w:color="auto"/>
                <w:left w:val="none" w:sz="0" w:space="0" w:color="auto"/>
                <w:bottom w:val="none" w:sz="0" w:space="0" w:color="auto"/>
                <w:right w:val="none" w:sz="0" w:space="0" w:color="auto"/>
              </w:divBdr>
            </w:div>
            <w:div w:id="1997368591">
              <w:marLeft w:val="0"/>
              <w:marRight w:val="0"/>
              <w:marTop w:val="0"/>
              <w:marBottom w:val="0"/>
              <w:divBdr>
                <w:top w:val="none" w:sz="0" w:space="0" w:color="auto"/>
                <w:left w:val="none" w:sz="0" w:space="0" w:color="auto"/>
                <w:bottom w:val="none" w:sz="0" w:space="0" w:color="auto"/>
                <w:right w:val="none" w:sz="0" w:space="0" w:color="auto"/>
              </w:divBdr>
            </w:div>
            <w:div w:id="1998534547">
              <w:marLeft w:val="0"/>
              <w:marRight w:val="0"/>
              <w:marTop w:val="0"/>
              <w:marBottom w:val="0"/>
              <w:divBdr>
                <w:top w:val="none" w:sz="0" w:space="0" w:color="auto"/>
                <w:left w:val="none" w:sz="0" w:space="0" w:color="auto"/>
                <w:bottom w:val="none" w:sz="0" w:space="0" w:color="auto"/>
                <w:right w:val="none" w:sz="0" w:space="0" w:color="auto"/>
              </w:divBdr>
            </w:div>
            <w:div w:id="1999535519">
              <w:marLeft w:val="0"/>
              <w:marRight w:val="0"/>
              <w:marTop w:val="0"/>
              <w:marBottom w:val="0"/>
              <w:divBdr>
                <w:top w:val="none" w:sz="0" w:space="0" w:color="auto"/>
                <w:left w:val="none" w:sz="0" w:space="0" w:color="auto"/>
                <w:bottom w:val="none" w:sz="0" w:space="0" w:color="auto"/>
                <w:right w:val="none" w:sz="0" w:space="0" w:color="auto"/>
              </w:divBdr>
            </w:div>
            <w:div w:id="2003124793">
              <w:marLeft w:val="0"/>
              <w:marRight w:val="0"/>
              <w:marTop w:val="0"/>
              <w:marBottom w:val="0"/>
              <w:divBdr>
                <w:top w:val="none" w:sz="0" w:space="0" w:color="auto"/>
                <w:left w:val="none" w:sz="0" w:space="0" w:color="auto"/>
                <w:bottom w:val="none" w:sz="0" w:space="0" w:color="auto"/>
                <w:right w:val="none" w:sz="0" w:space="0" w:color="auto"/>
              </w:divBdr>
            </w:div>
            <w:div w:id="2006349419">
              <w:marLeft w:val="0"/>
              <w:marRight w:val="0"/>
              <w:marTop w:val="0"/>
              <w:marBottom w:val="0"/>
              <w:divBdr>
                <w:top w:val="none" w:sz="0" w:space="0" w:color="auto"/>
                <w:left w:val="none" w:sz="0" w:space="0" w:color="auto"/>
                <w:bottom w:val="none" w:sz="0" w:space="0" w:color="auto"/>
                <w:right w:val="none" w:sz="0" w:space="0" w:color="auto"/>
              </w:divBdr>
            </w:div>
            <w:div w:id="2008824578">
              <w:marLeft w:val="0"/>
              <w:marRight w:val="0"/>
              <w:marTop w:val="0"/>
              <w:marBottom w:val="0"/>
              <w:divBdr>
                <w:top w:val="none" w:sz="0" w:space="0" w:color="auto"/>
                <w:left w:val="none" w:sz="0" w:space="0" w:color="auto"/>
                <w:bottom w:val="none" w:sz="0" w:space="0" w:color="auto"/>
                <w:right w:val="none" w:sz="0" w:space="0" w:color="auto"/>
              </w:divBdr>
            </w:div>
            <w:div w:id="2009867091">
              <w:marLeft w:val="0"/>
              <w:marRight w:val="0"/>
              <w:marTop w:val="0"/>
              <w:marBottom w:val="0"/>
              <w:divBdr>
                <w:top w:val="none" w:sz="0" w:space="0" w:color="auto"/>
                <w:left w:val="none" w:sz="0" w:space="0" w:color="auto"/>
                <w:bottom w:val="none" w:sz="0" w:space="0" w:color="auto"/>
                <w:right w:val="none" w:sz="0" w:space="0" w:color="auto"/>
              </w:divBdr>
            </w:div>
            <w:div w:id="2010213607">
              <w:marLeft w:val="0"/>
              <w:marRight w:val="0"/>
              <w:marTop w:val="0"/>
              <w:marBottom w:val="0"/>
              <w:divBdr>
                <w:top w:val="none" w:sz="0" w:space="0" w:color="auto"/>
                <w:left w:val="none" w:sz="0" w:space="0" w:color="auto"/>
                <w:bottom w:val="none" w:sz="0" w:space="0" w:color="auto"/>
                <w:right w:val="none" w:sz="0" w:space="0" w:color="auto"/>
              </w:divBdr>
            </w:div>
            <w:div w:id="2017271252">
              <w:marLeft w:val="0"/>
              <w:marRight w:val="0"/>
              <w:marTop w:val="0"/>
              <w:marBottom w:val="0"/>
              <w:divBdr>
                <w:top w:val="none" w:sz="0" w:space="0" w:color="auto"/>
                <w:left w:val="none" w:sz="0" w:space="0" w:color="auto"/>
                <w:bottom w:val="none" w:sz="0" w:space="0" w:color="auto"/>
                <w:right w:val="none" w:sz="0" w:space="0" w:color="auto"/>
              </w:divBdr>
            </w:div>
            <w:div w:id="2017732862">
              <w:marLeft w:val="0"/>
              <w:marRight w:val="0"/>
              <w:marTop w:val="0"/>
              <w:marBottom w:val="0"/>
              <w:divBdr>
                <w:top w:val="none" w:sz="0" w:space="0" w:color="auto"/>
                <w:left w:val="none" w:sz="0" w:space="0" w:color="auto"/>
                <w:bottom w:val="none" w:sz="0" w:space="0" w:color="auto"/>
                <w:right w:val="none" w:sz="0" w:space="0" w:color="auto"/>
              </w:divBdr>
            </w:div>
            <w:div w:id="2018724875">
              <w:marLeft w:val="0"/>
              <w:marRight w:val="0"/>
              <w:marTop w:val="0"/>
              <w:marBottom w:val="0"/>
              <w:divBdr>
                <w:top w:val="none" w:sz="0" w:space="0" w:color="auto"/>
                <w:left w:val="none" w:sz="0" w:space="0" w:color="auto"/>
                <w:bottom w:val="none" w:sz="0" w:space="0" w:color="auto"/>
                <w:right w:val="none" w:sz="0" w:space="0" w:color="auto"/>
              </w:divBdr>
            </w:div>
            <w:div w:id="2020236554">
              <w:marLeft w:val="0"/>
              <w:marRight w:val="0"/>
              <w:marTop w:val="0"/>
              <w:marBottom w:val="0"/>
              <w:divBdr>
                <w:top w:val="none" w:sz="0" w:space="0" w:color="auto"/>
                <w:left w:val="none" w:sz="0" w:space="0" w:color="auto"/>
                <w:bottom w:val="none" w:sz="0" w:space="0" w:color="auto"/>
                <w:right w:val="none" w:sz="0" w:space="0" w:color="auto"/>
              </w:divBdr>
            </w:div>
            <w:div w:id="2020352939">
              <w:marLeft w:val="0"/>
              <w:marRight w:val="0"/>
              <w:marTop w:val="0"/>
              <w:marBottom w:val="0"/>
              <w:divBdr>
                <w:top w:val="none" w:sz="0" w:space="0" w:color="auto"/>
                <w:left w:val="none" w:sz="0" w:space="0" w:color="auto"/>
                <w:bottom w:val="none" w:sz="0" w:space="0" w:color="auto"/>
                <w:right w:val="none" w:sz="0" w:space="0" w:color="auto"/>
              </w:divBdr>
            </w:div>
            <w:div w:id="2021665768">
              <w:marLeft w:val="0"/>
              <w:marRight w:val="0"/>
              <w:marTop w:val="0"/>
              <w:marBottom w:val="0"/>
              <w:divBdr>
                <w:top w:val="none" w:sz="0" w:space="0" w:color="auto"/>
                <w:left w:val="none" w:sz="0" w:space="0" w:color="auto"/>
                <w:bottom w:val="none" w:sz="0" w:space="0" w:color="auto"/>
                <w:right w:val="none" w:sz="0" w:space="0" w:color="auto"/>
              </w:divBdr>
            </w:div>
            <w:div w:id="2023434046">
              <w:marLeft w:val="0"/>
              <w:marRight w:val="0"/>
              <w:marTop w:val="0"/>
              <w:marBottom w:val="0"/>
              <w:divBdr>
                <w:top w:val="none" w:sz="0" w:space="0" w:color="auto"/>
                <w:left w:val="none" w:sz="0" w:space="0" w:color="auto"/>
                <w:bottom w:val="none" w:sz="0" w:space="0" w:color="auto"/>
                <w:right w:val="none" w:sz="0" w:space="0" w:color="auto"/>
              </w:divBdr>
            </w:div>
            <w:div w:id="2024360300">
              <w:marLeft w:val="0"/>
              <w:marRight w:val="0"/>
              <w:marTop w:val="0"/>
              <w:marBottom w:val="0"/>
              <w:divBdr>
                <w:top w:val="none" w:sz="0" w:space="0" w:color="auto"/>
                <w:left w:val="none" w:sz="0" w:space="0" w:color="auto"/>
                <w:bottom w:val="none" w:sz="0" w:space="0" w:color="auto"/>
                <w:right w:val="none" w:sz="0" w:space="0" w:color="auto"/>
              </w:divBdr>
            </w:div>
            <w:div w:id="2025134051">
              <w:marLeft w:val="0"/>
              <w:marRight w:val="0"/>
              <w:marTop w:val="0"/>
              <w:marBottom w:val="0"/>
              <w:divBdr>
                <w:top w:val="none" w:sz="0" w:space="0" w:color="auto"/>
                <w:left w:val="none" w:sz="0" w:space="0" w:color="auto"/>
                <w:bottom w:val="none" w:sz="0" w:space="0" w:color="auto"/>
                <w:right w:val="none" w:sz="0" w:space="0" w:color="auto"/>
              </w:divBdr>
            </w:div>
            <w:div w:id="2025134385">
              <w:marLeft w:val="0"/>
              <w:marRight w:val="0"/>
              <w:marTop w:val="0"/>
              <w:marBottom w:val="0"/>
              <w:divBdr>
                <w:top w:val="none" w:sz="0" w:space="0" w:color="auto"/>
                <w:left w:val="none" w:sz="0" w:space="0" w:color="auto"/>
                <w:bottom w:val="none" w:sz="0" w:space="0" w:color="auto"/>
                <w:right w:val="none" w:sz="0" w:space="0" w:color="auto"/>
              </w:divBdr>
            </w:div>
            <w:div w:id="2027710910">
              <w:marLeft w:val="0"/>
              <w:marRight w:val="0"/>
              <w:marTop w:val="0"/>
              <w:marBottom w:val="0"/>
              <w:divBdr>
                <w:top w:val="none" w:sz="0" w:space="0" w:color="auto"/>
                <w:left w:val="none" w:sz="0" w:space="0" w:color="auto"/>
                <w:bottom w:val="none" w:sz="0" w:space="0" w:color="auto"/>
                <w:right w:val="none" w:sz="0" w:space="0" w:color="auto"/>
              </w:divBdr>
            </w:div>
            <w:div w:id="2028484876">
              <w:marLeft w:val="0"/>
              <w:marRight w:val="0"/>
              <w:marTop w:val="0"/>
              <w:marBottom w:val="0"/>
              <w:divBdr>
                <w:top w:val="none" w:sz="0" w:space="0" w:color="auto"/>
                <w:left w:val="none" w:sz="0" w:space="0" w:color="auto"/>
                <w:bottom w:val="none" w:sz="0" w:space="0" w:color="auto"/>
                <w:right w:val="none" w:sz="0" w:space="0" w:color="auto"/>
              </w:divBdr>
            </w:div>
            <w:div w:id="2028556418">
              <w:marLeft w:val="0"/>
              <w:marRight w:val="0"/>
              <w:marTop w:val="0"/>
              <w:marBottom w:val="0"/>
              <w:divBdr>
                <w:top w:val="none" w:sz="0" w:space="0" w:color="auto"/>
                <w:left w:val="none" w:sz="0" w:space="0" w:color="auto"/>
                <w:bottom w:val="none" w:sz="0" w:space="0" w:color="auto"/>
                <w:right w:val="none" w:sz="0" w:space="0" w:color="auto"/>
              </w:divBdr>
            </w:div>
            <w:div w:id="2029719561">
              <w:marLeft w:val="0"/>
              <w:marRight w:val="0"/>
              <w:marTop w:val="0"/>
              <w:marBottom w:val="0"/>
              <w:divBdr>
                <w:top w:val="none" w:sz="0" w:space="0" w:color="auto"/>
                <w:left w:val="none" w:sz="0" w:space="0" w:color="auto"/>
                <w:bottom w:val="none" w:sz="0" w:space="0" w:color="auto"/>
                <w:right w:val="none" w:sz="0" w:space="0" w:color="auto"/>
              </w:divBdr>
            </w:div>
            <w:div w:id="2030790940">
              <w:marLeft w:val="0"/>
              <w:marRight w:val="0"/>
              <w:marTop w:val="0"/>
              <w:marBottom w:val="0"/>
              <w:divBdr>
                <w:top w:val="none" w:sz="0" w:space="0" w:color="auto"/>
                <w:left w:val="none" w:sz="0" w:space="0" w:color="auto"/>
                <w:bottom w:val="none" w:sz="0" w:space="0" w:color="auto"/>
                <w:right w:val="none" w:sz="0" w:space="0" w:color="auto"/>
              </w:divBdr>
            </w:div>
            <w:div w:id="2031182901">
              <w:marLeft w:val="0"/>
              <w:marRight w:val="0"/>
              <w:marTop w:val="0"/>
              <w:marBottom w:val="0"/>
              <w:divBdr>
                <w:top w:val="none" w:sz="0" w:space="0" w:color="auto"/>
                <w:left w:val="none" w:sz="0" w:space="0" w:color="auto"/>
                <w:bottom w:val="none" w:sz="0" w:space="0" w:color="auto"/>
                <w:right w:val="none" w:sz="0" w:space="0" w:color="auto"/>
              </w:divBdr>
            </w:div>
            <w:div w:id="2031642616">
              <w:marLeft w:val="0"/>
              <w:marRight w:val="0"/>
              <w:marTop w:val="0"/>
              <w:marBottom w:val="0"/>
              <w:divBdr>
                <w:top w:val="none" w:sz="0" w:space="0" w:color="auto"/>
                <w:left w:val="none" w:sz="0" w:space="0" w:color="auto"/>
                <w:bottom w:val="none" w:sz="0" w:space="0" w:color="auto"/>
                <w:right w:val="none" w:sz="0" w:space="0" w:color="auto"/>
              </w:divBdr>
            </w:div>
            <w:div w:id="2032416478">
              <w:marLeft w:val="0"/>
              <w:marRight w:val="0"/>
              <w:marTop w:val="0"/>
              <w:marBottom w:val="0"/>
              <w:divBdr>
                <w:top w:val="none" w:sz="0" w:space="0" w:color="auto"/>
                <w:left w:val="none" w:sz="0" w:space="0" w:color="auto"/>
                <w:bottom w:val="none" w:sz="0" w:space="0" w:color="auto"/>
                <w:right w:val="none" w:sz="0" w:space="0" w:color="auto"/>
              </w:divBdr>
            </w:div>
            <w:div w:id="2034453028">
              <w:marLeft w:val="0"/>
              <w:marRight w:val="0"/>
              <w:marTop w:val="0"/>
              <w:marBottom w:val="0"/>
              <w:divBdr>
                <w:top w:val="none" w:sz="0" w:space="0" w:color="auto"/>
                <w:left w:val="none" w:sz="0" w:space="0" w:color="auto"/>
                <w:bottom w:val="none" w:sz="0" w:space="0" w:color="auto"/>
                <w:right w:val="none" w:sz="0" w:space="0" w:color="auto"/>
              </w:divBdr>
            </w:div>
            <w:div w:id="2035377258">
              <w:marLeft w:val="0"/>
              <w:marRight w:val="0"/>
              <w:marTop w:val="0"/>
              <w:marBottom w:val="0"/>
              <w:divBdr>
                <w:top w:val="none" w:sz="0" w:space="0" w:color="auto"/>
                <w:left w:val="none" w:sz="0" w:space="0" w:color="auto"/>
                <w:bottom w:val="none" w:sz="0" w:space="0" w:color="auto"/>
                <w:right w:val="none" w:sz="0" w:space="0" w:color="auto"/>
              </w:divBdr>
            </w:div>
            <w:div w:id="2041005503">
              <w:marLeft w:val="0"/>
              <w:marRight w:val="0"/>
              <w:marTop w:val="0"/>
              <w:marBottom w:val="0"/>
              <w:divBdr>
                <w:top w:val="none" w:sz="0" w:space="0" w:color="auto"/>
                <w:left w:val="none" w:sz="0" w:space="0" w:color="auto"/>
                <w:bottom w:val="none" w:sz="0" w:space="0" w:color="auto"/>
                <w:right w:val="none" w:sz="0" w:space="0" w:color="auto"/>
              </w:divBdr>
            </w:div>
            <w:div w:id="2041544618">
              <w:marLeft w:val="0"/>
              <w:marRight w:val="0"/>
              <w:marTop w:val="0"/>
              <w:marBottom w:val="0"/>
              <w:divBdr>
                <w:top w:val="none" w:sz="0" w:space="0" w:color="auto"/>
                <w:left w:val="none" w:sz="0" w:space="0" w:color="auto"/>
                <w:bottom w:val="none" w:sz="0" w:space="0" w:color="auto"/>
                <w:right w:val="none" w:sz="0" w:space="0" w:color="auto"/>
              </w:divBdr>
            </w:div>
            <w:div w:id="2042827024">
              <w:marLeft w:val="0"/>
              <w:marRight w:val="0"/>
              <w:marTop w:val="0"/>
              <w:marBottom w:val="0"/>
              <w:divBdr>
                <w:top w:val="none" w:sz="0" w:space="0" w:color="auto"/>
                <w:left w:val="none" w:sz="0" w:space="0" w:color="auto"/>
                <w:bottom w:val="none" w:sz="0" w:space="0" w:color="auto"/>
                <w:right w:val="none" w:sz="0" w:space="0" w:color="auto"/>
              </w:divBdr>
            </w:div>
            <w:div w:id="2044283052">
              <w:marLeft w:val="0"/>
              <w:marRight w:val="0"/>
              <w:marTop w:val="0"/>
              <w:marBottom w:val="0"/>
              <w:divBdr>
                <w:top w:val="none" w:sz="0" w:space="0" w:color="auto"/>
                <w:left w:val="none" w:sz="0" w:space="0" w:color="auto"/>
                <w:bottom w:val="none" w:sz="0" w:space="0" w:color="auto"/>
                <w:right w:val="none" w:sz="0" w:space="0" w:color="auto"/>
              </w:divBdr>
            </w:div>
            <w:div w:id="2044745541">
              <w:marLeft w:val="0"/>
              <w:marRight w:val="0"/>
              <w:marTop w:val="0"/>
              <w:marBottom w:val="0"/>
              <w:divBdr>
                <w:top w:val="none" w:sz="0" w:space="0" w:color="auto"/>
                <w:left w:val="none" w:sz="0" w:space="0" w:color="auto"/>
                <w:bottom w:val="none" w:sz="0" w:space="0" w:color="auto"/>
                <w:right w:val="none" w:sz="0" w:space="0" w:color="auto"/>
              </w:divBdr>
            </w:div>
            <w:div w:id="2045402201">
              <w:marLeft w:val="0"/>
              <w:marRight w:val="0"/>
              <w:marTop w:val="0"/>
              <w:marBottom w:val="0"/>
              <w:divBdr>
                <w:top w:val="none" w:sz="0" w:space="0" w:color="auto"/>
                <w:left w:val="none" w:sz="0" w:space="0" w:color="auto"/>
                <w:bottom w:val="none" w:sz="0" w:space="0" w:color="auto"/>
                <w:right w:val="none" w:sz="0" w:space="0" w:color="auto"/>
              </w:divBdr>
            </w:div>
            <w:div w:id="2045406074">
              <w:marLeft w:val="0"/>
              <w:marRight w:val="0"/>
              <w:marTop w:val="0"/>
              <w:marBottom w:val="0"/>
              <w:divBdr>
                <w:top w:val="none" w:sz="0" w:space="0" w:color="auto"/>
                <w:left w:val="none" w:sz="0" w:space="0" w:color="auto"/>
                <w:bottom w:val="none" w:sz="0" w:space="0" w:color="auto"/>
                <w:right w:val="none" w:sz="0" w:space="0" w:color="auto"/>
              </w:divBdr>
            </w:div>
            <w:div w:id="2047948025">
              <w:marLeft w:val="0"/>
              <w:marRight w:val="0"/>
              <w:marTop w:val="0"/>
              <w:marBottom w:val="0"/>
              <w:divBdr>
                <w:top w:val="none" w:sz="0" w:space="0" w:color="auto"/>
                <w:left w:val="none" w:sz="0" w:space="0" w:color="auto"/>
                <w:bottom w:val="none" w:sz="0" w:space="0" w:color="auto"/>
                <w:right w:val="none" w:sz="0" w:space="0" w:color="auto"/>
              </w:divBdr>
            </w:div>
            <w:div w:id="2050955359">
              <w:marLeft w:val="0"/>
              <w:marRight w:val="0"/>
              <w:marTop w:val="0"/>
              <w:marBottom w:val="0"/>
              <w:divBdr>
                <w:top w:val="none" w:sz="0" w:space="0" w:color="auto"/>
                <w:left w:val="none" w:sz="0" w:space="0" w:color="auto"/>
                <w:bottom w:val="none" w:sz="0" w:space="0" w:color="auto"/>
                <w:right w:val="none" w:sz="0" w:space="0" w:color="auto"/>
              </w:divBdr>
            </w:div>
            <w:div w:id="2051297810">
              <w:marLeft w:val="0"/>
              <w:marRight w:val="0"/>
              <w:marTop w:val="0"/>
              <w:marBottom w:val="0"/>
              <w:divBdr>
                <w:top w:val="none" w:sz="0" w:space="0" w:color="auto"/>
                <w:left w:val="none" w:sz="0" w:space="0" w:color="auto"/>
                <w:bottom w:val="none" w:sz="0" w:space="0" w:color="auto"/>
                <w:right w:val="none" w:sz="0" w:space="0" w:color="auto"/>
              </w:divBdr>
            </w:div>
            <w:div w:id="2052681850">
              <w:marLeft w:val="0"/>
              <w:marRight w:val="0"/>
              <w:marTop w:val="0"/>
              <w:marBottom w:val="0"/>
              <w:divBdr>
                <w:top w:val="none" w:sz="0" w:space="0" w:color="auto"/>
                <w:left w:val="none" w:sz="0" w:space="0" w:color="auto"/>
                <w:bottom w:val="none" w:sz="0" w:space="0" w:color="auto"/>
                <w:right w:val="none" w:sz="0" w:space="0" w:color="auto"/>
              </w:divBdr>
            </w:div>
            <w:div w:id="2053190101">
              <w:marLeft w:val="0"/>
              <w:marRight w:val="0"/>
              <w:marTop w:val="0"/>
              <w:marBottom w:val="0"/>
              <w:divBdr>
                <w:top w:val="none" w:sz="0" w:space="0" w:color="auto"/>
                <w:left w:val="none" w:sz="0" w:space="0" w:color="auto"/>
                <w:bottom w:val="none" w:sz="0" w:space="0" w:color="auto"/>
                <w:right w:val="none" w:sz="0" w:space="0" w:color="auto"/>
              </w:divBdr>
            </w:div>
            <w:div w:id="2058502999">
              <w:marLeft w:val="0"/>
              <w:marRight w:val="0"/>
              <w:marTop w:val="0"/>
              <w:marBottom w:val="0"/>
              <w:divBdr>
                <w:top w:val="none" w:sz="0" w:space="0" w:color="auto"/>
                <w:left w:val="none" w:sz="0" w:space="0" w:color="auto"/>
                <w:bottom w:val="none" w:sz="0" w:space="0" w:color="auto"/>
                <w:right w:val="none" w:sz="0" w:space="0" w:color="auto"/>
              </w:divBdr>
            </w:div>
            <w:div w:id="2058699430">
              <w:marLeft w:val="0"/>
              <w:marRight w:val="0"/>
              <w:marTop w:val="0"/>
              <w:marBottom w:val="0"/>
              <w:divBdr>
                <w:top w:val="none" w:sz="0" w:space="0" w:color="auto"/>
                <w:left w:val="none" w:sz="0" w:space="0" w:color="auto"/>
                <w:bottom w:val="none" w:sz="0" w:space="0" w:color="auto"/>
                <w:right w:val="none" w:sz="0" w:space="0" w:color="auto"/>
              </w:divBdr>
            </w:div>
            <w:div w:id="2061712285">
              <w:marLeft w:val="0"/>
              <w:marRight w:val="0"/>
              <w:marTop w:val="0"/>
              <w:marBottom w:val="0"/>
              <w:divBdr>
                <w:top w:val="none" w:sz="0" w:space="0" w:color="auto"/>
                <w:left w:val="none" w:sz="0" w:space="0" w:color="auto"/>
                <w:bottom w:val="none" w:sz="0" w:space="0" w:color="auto"/>
                <w:right w:val="none" w:sz="0" w:space="0" w:color="auto"/>
              </w:divBdr>
            </w:div>
            <w:div w:id="2063408219">
              <w:marLeft w:val="0"/>
              <w:marRight w:val="0"/>
              <w:marTop w:val="0"/>
              <w:marBottom w:val="0"/>
              <w:divBdr>
                <w:top w:val="none" w:sz="0" w:space="0" w:color="auto"/>
                <w:left w:val="none" w:sz="0" w:space="0" w:color="auto"/>
                <w:bottom w:val="none" w:sz="0" w:space="0" w:color="auto"/>
                <w:right w:val="none" w:sz="0" w:space="0" w:color="auto"/>
              </w:divBdr>
            </w:div>
            <w:div w:id="2065761607">
              <w:marLeft w:val="0"/>
              <w:marRight w:val="0"/>
              <w:marTop w:val="0"/>
              <w:marBottom w:val="0"/>
              <w:divBdr>
                <w:top w:val="none" w:sz="0" w:space="0" w:color="auto"/>
                <w:left w:val="none" w:sz="0" w:space="0" w:color="auto"/>
                <w:bottom w:val="none" w:sz="0" w:space="0" w:color="auto"/>
                <w:right w:val="none" w:sz="0" w:space="0" w:color="auto"/>
              </w:divBdr>
            </w:div>
            <w:div w:id="2070689125">
              <w:marLeft w:val="0"/>
              <w:marRight w:val="0"/>
              <w:marTop w:val="0"/>
              <w:marBottom w:val="0"/>
              <w:divBdr>
                <w:top w:val="none" w:sz="0" w:space="0" w:color="auto"/>
                <w:left w:val="none" w:sz="0" w:space="0" w:color="auto"/>
                <w:bottom w:val="none" w:sz="0" w:space="0" w:color="auto"/>
                <w:right w:val="none" w:sz="0" w:space="0" w:color="auto"/>
              </w:divBdr>
            </w:div>
            <w:div w:id="2075204535">
              <w:marLeft w:val="0"/>
              <w:marRight w:val="0"/>
              <w:marTop w:val="0"/>
              <w:marBottom w:val="0"/>
              <w:divBdr>
                <w:top w:val="none" w:sz="0" w:space="0" w:color="auto"/>
                <w:left w:val="none" w:sz="0" w:space="0" w:color="auto"/>
                <w:bottom w:val="none" w:sz="0" w:space="0" w:color="auto"/>
                <w:right w:val="none" w:sz="0" w:space="0" w:color="auto"/>
              </w:divBdr>
            </w:div>
            <w:div w:id="2076584680">
              <w:marLeft w:val="0"/>
              <w:marRight w:val="0"/>
              <w:marTop w:val="0"/>
              <w:marBottom w:val="0"/>
              <w:divBdr>
                <w:top w:val="none" w:sz="0" w:space="0" w:color="auto"/>
                <w:left w:val="none" w:sz="0" w:space="0" w:color="auto"/>
                <w:bottom w:val="none" w:sz="0" w:space="0" w:color="auto"/>
                <w:right w:val="none" w:sz="0" w:space="0" w:color="auto"/>
              </w:divBdr>
            </w:div>
            <w:div w:id="2081555737">
              <w:marLeft w:val="0"/>
              <w:marRight w:val="0"/>
              <w:marTop w:val="0"/>
              <w:marBottom w:val="0"/>
              <w:divBdr>
                <w:top w:val="none" w:sz="0" w:space="0" w:color="auto"/>
                <w:left w:val="none" w:sz="0" w:space="0" w:color="auto"/>
                <w:bottom w:val="none" w:sz="0" w:space="0" w:color="auto"/>
                <w:right w:val="none" w:sz="0" w:space="0" w:color="auto"/>
              </w:divBdr>
            </w:div>
            <w:div w:id="2083674464">
              <w:marLeft w:val="0"/>
              <w:marRight w:val="0"/>
              <w:marTop w:val="0"/>
              <w:marBottom w:val="0"/>
              <w:divBdr>
                <w:top w:val="none" w:sz="0" w:space="0" w:color="auto"/>
                <w:left w:val="none" w:sz="0" w:space="0" w:color="auto"/>
                <w:bottom w:val="none" w:sz="0" w:space="0" w:color="auto"/>
                <w:right w:val="none" w:sz="0" w:space="0" w:color="auto"/>
              </w:divBdr>
            </w:div>
            <w:div w:id="2084985989">
              <w:marLeft w:val="0"/>
              <w:marRight w:val="0"/>
              <w:marTop w:val="0"/>
              <w:marBottom w:val="0"/>
              <w:divBdr>
                <w:top w:val="none" w:sz="0" w:space="0" w:color="auto"/>
                <w:left w:val="none" w:sz="0" w:space="0" w:color="auto"/>
                <w:bottom w:val="none" w:sz="0" w:space="0" w:color="auto"/>
                <w:right w:val="none" w:sz="0" w:space="0" w:color="auto"/>
              </w:divBdr>
            </w:div>
            <w:div w:id="2085182362">
              <w:marLeft w:val="0"/>
              <w:marRight w:val="0"/>
              <w:marTop w:val="0"/>
              <w:marBottom w:val="0"/>
              <w:divBdr>
                <w:top w:val="none" w:sz="0" w:space="0" w:color="auto"/>
                <w:left w:val="none" w:sz="0" w:space="0" w:color="auto"/>
                <w:bottom w:val="none" w:sz="0" w:space="0" w:color="auto"/>
                <w:right w:val="none" w:sz="0" w:space="0" w:color="auto"/>
              </w:divBdr>
            </w:div>
            <w:div w:id="2085443438">
              <w:marLeft w:val="0"/>
              <w:marRight w:val="0"/>
              <w:marTop w:val="0"/>
              <w:marBottom w:val="0"/>
              <w:divBdr>
                <w:top w:val="none" w:sz="0" w:space="0" w:color="auto"/>
                <w:left w:val="none" w:sz="0" w:space="0" w:color="auto"/>
                <w:bottom w:val="none" w:sz="0" w:space="0" w:color="auto"/>
                <w:right w:val="none" w:sz="0" w:space="0" w:color="auto"/>
              </w:divBdr>
            </w:div>
            <w:div w:id="2085445054">
              <w:marLeft w:val="0"/>
              <w:marRight w:val="0"/>
              <w:marTop w:val="0"/>
              <w:marBottom w:val="0"/>
              <w:divBdr>
                <w:top w:val="none" w:sz="0" w:space="0" w:color="auto"/>
                <w:left w:val="none" w:sz="0" w:space="0" w:color="auto"/>
                <w:bottom w:val="none" w:sz="0" w:space="0" w:color="auto"/>
                <w:right w:val="none" w:sz="0" w:space="0" w:color="auto"/>
              </w:divBdr>
            </w:div>
            <w:div w:id="2085490903">
              <w:marLeft w:val="0"/>
              <w:marRight w:val="0"/>
              <w:marTop w:val="0"/>
              <w:marBottom w:val="0"/>
              <w:divBdr>
                <w:top w:val="none" w:sz="0" w:space="0" w:color="auto"/>
                <w:left w:val="none" w:sz="0" w:space="0" w:color="auto"/>
                <w:bottom w:val="none" w:sz="0" w:space="0" w:color="auto"/>
                <w:right w:val="none" w:sz="0" w:space="0" w:color="auto"/>
              </w:divBdr>
            </w:div>
            <w:div w:id="2086564560">
              <w:marLeft w:val="0"/>
              <w:marRight w:val="0"/>
              <w:marTop w:val="0"/>
              <w:marBottom w:val="0"/>
              <w:divBdr>
                <w:top w:val="none" w:sz="0" w:space="0" w:color="auto"/>
                <w:left w:val="none" w:sz="0" w:space="0" w:color="auto"/>
                <w:bottom w:val="none" w:sz="0" w:space="0" w:color="auto"/>
                <w:right w:val="none" w:sz="0" w:space="0" w:color="auto"/>
              </w:divBdr>
            </w:div>
            <w:div w:id="2090150490">
              <w:marLeft w:val="0"/>
              <w:marRight w:val="0"/>
              <w:marTop w:val="0"/>
              <w:marBottom w:val="0"/>
              <w:divBdr>
                <w:top w:val="none" w:sz="0" w:space="0" w:color="auto"/>
                <w:left w:val="none" w:sz="0" w:space="0" w:color="auto"/>
                <w:bottom w:val="none" w:sz="0" w:space="0" w:color="auto"/>
                <w:right w:val="none" w:sz="0" w:space="0" w:color="auto"/>
              </w:divBdr>
            </w:div>
            <w:div w:id="2092584521">
              <w:marLeft w:val="0"/>
              <w:marRight w:val="0"/>
              <w:marTop w:val="0"/>
              <w:marBottom w:val="0"/>
              <w:divBdr>
                <w:top w:val="none" w:sz="0" w:space="0" w:color="auto"/>
                <w:left w:val="none" w:sz="0" w:space="0" w:color="auto"/>
                <w:bottom w:val="none" w:sz="0" w:space="0" w:color="auto"/>
                <w:right w:val="none" w:sz="0" w:space="0" w:color="auto"/>
              </w:divBdr>
            </w:div>
            <w:div w:id="2092894001">
              <w:marLeft w:val="0"/>
              <w:marRight w:val="0"/>
              <w:marTop w:val="0"/>
              <w:marBottom w:val="0"/>
              <w:divBdr>
                <w:top w:val="none" w:sz="0" w:space="0" w:color="auto"/>
                <w:left w:val="none" w:sz="0" w:space="0" w:color="auto"/>
                <w:bottom w:val="none" w:sz="0" w:space="0" w:color="auto"/>
                <w:right w:val="none" w:sz="0" w:space="0" w:color="auto"/>
              </w:divBdr>
            </w:div>
            <w:div w:id="2095005463">
              <w:marLeft w:val="0"/>
              <w:marRight w:val="0"/>
              <w:marTop w:val="0"/>
              <w:marBottom w:val="0"/>
              <w:divBdr>
                <w:top w:val="none" w:sz="0" w:space="0" w:color="auto"/>
                <w:left w:val="none" w:sz="0" w:space="0" w:color="auto"/>
                <w:bottom w:val="none" w:sz="0" w:space="0" w:color="auto"/>
                <w:right w:val="none" w:sz="0" w:space="0" w:color="auto"/>
              </w:divBdr>
            </w:div>
            <w:div w:id="2095317026">
              <w:marLeft w:val="0"/>
              <w:marRight w:val="0"/>
              <w:marTop w:val="0"/>
              <w:marBottom w:val="0"/>
              <w:divBdr>
                <w:top w:val="none" w:sz="0" w:space="0" w:color="auto"/>
                <w:left w:val="none" w:sz="0" w:space="0" w:color="auto"/>
                <w:bottom w:val="none" w:sz="0" w:space="0" w:color="auto"/>
                <w:right w:val="none" w:sz="0" w:space="0" w:color="auto"/>
              </w:divBdr>
            </w:div>
            <w:div w:id="2096854033">
              <w:marLeft w:val="0"/>
              <w:marRight w:val="0"/>
              <w:marTop w:val="0"/>
              <w:marBottom w:val="0"/>
              <w:divBdr>
                <w:top w:val="none" w:sz="0" w:space="0" w:color="auto"/>
                <w:left w:val="none" w:sz="0" w:space="0" w:color="auto"/>
                <w:bottom w:val="none" w:sz="0" w:space="0" w:color="auto"/>
                <w:right w:val="none" w:sz="0" w:space="0" w:color="auto"/>
              </w:divBdr>
            </w:div>
            <w:div w:id="2103448630">
              <w:marLeft w:val="0"/>
              <w:marRight w:val="0"/>
              <w:marTop w:val="0"/>
              <w:marBottom w:val="0"/>
              <w:divBdr>
                <w:top w:val="none" w:sz="0" w:space="0" w:color="auto"/>
                <w:left w:val="none" w:sz="0" w:space="0" w:color="auto"/>
                <w:bottom w:val="none" w:sz="0" w:space="0" w:color="auto"/>
                <w:right w:val="none" w:sz="0" w:space="0" w:color="auto"/>
              </w:divBdr>
            </w:div>
            <w:div w:id="2103454355">
              <w:marLeft w:val="0"/>
              <w:marRight w:val="0"/>
              <w:marTop w:val="0"/>
              <w:marBottom w:val="0"/>
              <w:divBdr>
                <w:top w:val="none" w:sz="0" w:space="0" w:color="auto"/>
                <w:left w:val="none" w:sz="0" w:space="0" w:color="auto"/>
                <w:bottom w:val="none" w:sz="0" w:space="0" w:color="auto"/>
                <w:right w:val="none" w:sz="0" w:space="0" w:color="auto"/>
              </w:divBdr>
            </w:div>
            <w:div w:id="2104688740">
              <w:marLeft w:val="0"/>
              <w:marRight w:val="0"/>
              <w:marTop w:val="0"/>
              <w:marBottom w:val="0"/>
              <w:divBdr>
                <w:top w:val="none" w:sz="0" w:space="0" w:color="auto"/>
                <w:left w:val="none" w:sz="0" w:space="0" w:color="auto"/>
                <w:bottom w:val="none" w:sz="0" w:space="0" w:color="auto"/>
                <w:right w:val="none" w:sz="0" w:space="0" w:color="auto"/>
              </w:divBdr>
            </w:div>
            <w:div w:id="2105028519">
              <w:marLeft w:val="0"/>
              <w:marRight w:val="0"/>
              <w:marTop w:val="0"/>
              <w:marBottom w:val="0"/>
              <w:divBdr>
                <w:top w:val="none" w:sz="0" w:space="0" w:color="auto"/>
                <w:left w:val="none" w:sz="0" w:space="0" w:color="auto"/>
                <w:bottom w:val="none" w:sz="0" w:space="0" w:color="auto"/>
                <w:right w:val="none" w:sz="0" w:space="0" w:color="auto"/>
              </w:divBdr>
            </w:div>
            <w:div w:id="2107378871">
              <w:marLeft w:val="0"/>
              <w:marRight w:val="0"/>
              <w:marTop w:val="0"/>
              <w:marBottom w:val="0"/>
              <w:divBdr>
                <w:top w:val="none" w:sz="0" w:space="0" w:color="auto"/>
                <w:left w:val="none" w:sz="0" w:space="0" w:color="auto"/>
                <w:bottom w:val="none" w:sz="0" w:space="0" w:color="auto"/>
                <w:right w:val="none" w:sz="0" w:space="0" w:color="auto"/>
              </w:divBdr>
            </w:div>
            <w:div w:id="2108915076">
              <w:marLeft w:val="0"/>
              <w:marRight w:val="0"/>
              <w:marTop w:val="0"/>
              <w:marBottom w:val="0"/>
              <w:divBdr>
                <w:top w:val="none" w:sz="0" w:space="0" w:color="auto"/>
                <w:left w:val="none" w:sz="0" w:space="0" w:color="auto"/>
                <w:bottom w:val="none" w:sz="0" w:space="0" w:color="auto"/>
                <w:right w:val="none" w:sz="0" w:space="0" w:color="auto"/>
              </w:divBdr>
            </w:div>
            <w:div w:id="2109158253">
              <w:marLeft w:val="0"/>
              <w:marRight w:val="0"/>
              <w:marTop w:val="0"/>
              <w:marBottom w:val="0"/>
              <w:divBdr>
                <w:top w:val="none" w:sz="0" w:space="0" w:color="auto"/>
                <w:left w:val="none" w:sz="0" w:space="0" w:color="auto"/>
                <w:bottom w:val="none" w:sz="0" w:space="0" w:color="auto"/>
                <w:right w:val="none" w:sz="0" w:space="0" w:color="auto"/>
              </w:divBdr>
            </w:div>
            <w:div w:id="2110422699">
              <w:marLeft w:val="0"/>
              <w:marRight w:val="0"/>
              <w:marTop w:val="0"/>
              <w:marBottom w:val="0"/>
              <w:divBdr>
                <w:top w:val="none" w:sz="0" w:space="0" w:color="auto"/>
                <w:left w:val="none" w:sz="0" w:space="0" w:color="auto"/>
                <w:bottom w:val="none" w:sz="0" w:space="0" w:color="auto"/>
                <w:right w:val="none" w:sz="0" w:space="0" w:color="auto"/>
              </w:divBdr>
            </w:div>
            <w:div w:id="2110857668">
              <w:marLeft w:val="0"/>
              <w:marRight w:val="0"/>
              <w:marTop w:val="0"/>
              <w:marBottom w:val="0"/>
              <w:divBdr>
                <w:top w:val="none" w:sz="0" w:space="0" w:color="auto"/>
                <w:left w:val="none" w:sz="0" w:space="0" w:color="auto"/>
                <w:bottom w:val="none" w:sz="0" w:space="0" w:color="auto"/>
                <w:right w:val="none" w:sz="0" w:space="0" w:color="auto"/>
              </w:divBdr>
            </w:div>
            <w:div w:id="2111393715">
              <w:marLeft w:val="0"/>
              <w:marRight w:val="0"/>
              <w:marTop w:val="0"/>
              <w:marBottom w:val="0"/>
              <w:divBdr>
                <w:top w:val="none" w:sz="0" w:space="0" w:color="auto"/>
                <w:left w:val="none" w:sz="0" w:space="0" w:color="auto"/>
                <w:bottom w:val="none" w:sz="0" w:space="0" w:color="auto"/>
                <w:right w:val="none" w:sz="0" w:space="0" w:color="auto"/>
              </w:divBdr>
            </w:div>
            <w:div w:id="2112701512">
              <w:marLeft w:val="0"/>
              <w:marRight w:val="0"/>
              <w:marTop w:val="0"/>
              <w:marBottom w:val="0"/>
              <w:divBdr>
                <w:top w:val="none" w:sz="0" w:space="0" w:color="auto"/>
                <w:left w:val="none" w:sz="0" w:space="0" w:color="auto"/>
                <w:bottom w:val="none" w:sz="0" w:space="0" w:color="auto"/>
                <w:right w:val="none" w:sz="0" w:space="0" w:color="auto"/>
              </w:divBdr>
            </w:div>
            <w:div w:id="2113234614">
              <w:marLeft w:val="0"/>
              <w:marRight w:val="0"/>
              <w:marTop w:val="0"/>
              <w:marBottom w:val="0"/>
              <w:divBdr>
                <w:top w:val="none" w:sz="0" w:space="0" w:color="auto"/>
                <w:left w:val="none" w:sz="0" w:space="0" w:color="auto"/>
                <w:bottom w:val="none" w:sz="0" w:space="0" w:color="auto"/>
                <w:right w:val="none" w:sz="0" w:space="0" w:color="auto"/>
              </w:divBdr>
            </w:div>
            <w:div w:id="2114784475">
              <w:marLeft w:val="0"/>
              <w:marRight w:val="0"/>
              <w:marTop w:val="0"/>
              <w:marBottom w:val="0"/>
              <w:divBdr>
                <w:top w:val="none" w:sz="0" w:space="0" w:color="auto"/>
                <w:left w:val="none" w:sz="0" w:space="0" w:color="auto"/>
                <w:bottom w:val="none" w:sz="0" w:space="0" w:color="auto"/>
                <w:right w:val="none" w:sz="0" w:space="0" w:color="auto"/>
              </w:divBdr>
            </w:div>
            <w:div w:id="2115468230">
              <w:marLeft w:val="0"/>
              <w:marRight w:val="0"/>
              <w:marTop w:val="0"/>
              <w:marBottom w:val="0"/>
              <w:divBdr>
                <w:top w:val="none" w:sz="0" w:space="0" w:color="auto"/>
                <w:left w:val="none" w:sz="0" w:space="0" w:color="auto"/>
                <w:bottom w:val="none" w:sz="0" w:space="0" w:color="auto"/>
                <w:right w:val="none" w:sz="0" w:space="0" w:color="auto"/>
              </w:divBdr>
            </w:div>
            <w:div w:id="2115973393">
              <w:marLeft w:val="0"/>
              <w:marRight w:val="0"/>
              <w:marTop w:val="0"/>
              <w:marBottom w:val="0"/>
              <w:divBdr>
                <w:top w:val="none" w:sz="0" w:space="0" w:color="auto"/>
                <w:left w:val="none" w:sz="0" w:space="0" w:color="auto"/>
                <w:bottom w:val="none" w:sz="0" w:space="0" w:color="auto"/>
                <w:right w:val="none" w:sz="0" w:space="0" w:color="auto"/>
              </w:divBdr>
            </w:div>
            <w:div w:id="2117291052">
              <w:marLeft w:val="0"/>
              <w:marRight w:val="0"/>
              <w:marTop w:val="0"/>
              <w:marBottom w:val="0"/>
              <w:divBdr>
                <w:top w:val="none" w:sz="0" w:space="0" w:color="auto"/>
                <w:left w:val="none" w:sz="0" w:space="0" w:color="auto"/>
                <w:bottom w:val="none" w:sz="0" w:space="0" w:color="auto"/>
                <w:right w:val="none" w:sz="0" w:space="0" w:color="auto"/>
              </w:divBdr>
            </w:div>
            <w:div w:id="2118207132">
              <w:marLeft w:val="0"/>
              <w:marRight w:val="0"/>
              <w:marTop w:val="0"/>
              <w:marBottom w:val="0"/>
              <w:divBdr>
                <w:top w:val="none" w:sz="0" w:space="0" w:color="auto"/>
                <w:left w:val="none" w:sz="0" w:space="0" w:color="auto"/>
                <w:bottom w:val="none" w:sz="0" w:space="0" w:color="auto"/>
                <w:right w:val="none" w:sz="0" w:space="0" w:color="auto"/>
              </w:divBdr>
            </w:div>
            <w:div w:id="2118209693">
              <w:marLeft w:val="0"/>
              <w:marRight w:val="0"/>
              <w:marTop w:val="0"/>
              <w:marBottom w:val="0"/>
              <w:divBdr>
                <w:top w:val="none" w:sz="0" w:space="0" w:color="auto"/>
                <w:left w:val="none" w:sz="0" w:space="0" w:color="auto"/>
                <w:bottom w:val="none" w:sz="0" w:space="0" w:color="auto"/>
                <w:right w:val="none" w:sz="0" w:space="0" w:color="auto"/>
              </w:divBdr>
            </w:div>
            <w:div w:id="2124491037">
              <w:marLeft w:val="0"/>
              <w:marRight w:val="0"/>
              <w:marTop w:val="0"/>
              <w:marBottom w:val="0"/>
              <w:divBdr>
                <w:top w:val="none" w:sz="0" w:space="0" w:color="auto"/>
                <w:left w:val="none" w:sz="0" w:space="0" w:color="auto"/>
                <w:bottom w:val="none" w:sz="0" w:space="0" w:color="auto"/>
                <w:right w:val="none" w:sz="0" w:space="0" w:color="auto"/>
              </w:divBdr>
            </w:div>
            <w:div w:id="2128233856">
              <w:marLeft w:val="0"/>
              <w:marRight w:val="0"/>
              <w:marTop w:val="0"/>
              <w:marBottom w:val="0"/>
              <w:divBdr>
                <w:top w:val="none" w:sz="0" w:space="0" w:color="auto"/>
                <w:left w:val="none" w:sz="0" w:space="0" w:color="auto"/>
                <w:bottom w:val="none" w:sz="0" w:space="0" w:color="auto"/>
                <w:right w:val="none" w:sz="0" w:space="0" w:color="auto"/>
              </w:divBdr>
            </w:div>
            <w:div w:id="2128311035">
              <w:marLeft w:val="0"/>
              <w:marRight w:val="0"/>
              <w:marTop w:val="0"/>
              <w:marBottom w:val="0"/>
              <w:divBdr>
                <w:top w:val="none" w:sz="0" w:space="0" w:color="auto"/>
                <w:left w:val="none" w:sz="0" w:space="0" w:color="auto"/>
                <w:bottom w:val="none" w:sz="0" w:space="0" w:color="auto"/>
                <w:right w:val="none" w:sz="0" w:space="0" w:color="auto"/>
              </w:divBdr>
            </w:div>
            <w:div w:id="2129620007">
              <w:marLeft w:val="0"/>
              <w:marRight w:val="0"/>
              <w:marTop w:val="0"/>
              <w:marBottom w:val="0"/>
              <w:divBdr>
                <w:top w:val="none" w:sz="0" w:space="0" w:color="auto"/>
                <w:left w:val="none" w:sz="0" w:space="0" w:color="auto"/>
                <w:bottom w:val="none" w:sz="0" w:space="0" w:color="auto"/>
                <w:right w:val="none" w:sz="0" w:space="0" w:color="auto"/>
              </w:divBdr>
            </w:div>
            <w:div w:id="2132822966">
              <w:marLeft w:val="0"/>
              <w:marRight w:val="0"/>
              <w:marTop w:val="0"/>
              <w:marBottom w:val="0"/>
              <w:divBdr>
                <w:top w:val="none" w:sz="0" w:space="0" w:color="auto"/>
                <w:left w:val="none" w:sz="0" w:space="0" w:color="auto"/>
                <w:bottom w:val="none" w:sz="0" w:space="0" w:color="auto"/>
                <w:right w:val="none" w:sz="0" w:space="0" w:color="auto"/>
              </w:divBdr>
            </w:div>
            <w:div w:id="2132895246">
              <w:marLeft w:val="0"/>
              <w:marRight w:val="0"/>
              <w:marTop w:val="0"/>
              <w:marBottom w:val="0"/>
              <w:divBdr>
                <w:top w:val="none" w:sz="0" w:space="0" w:color="auto"/>
                <w:left w:val="none" w:sz="0" w:space="0" w:color="auto"/>
                <w:bottom w:val="none" w:sz="0" w:space="0" w:color="auto"/>
                <w:right w:val="none" w:sz="0" w:space="0" w:color="auto"/>
              </w:divBdr>
            </w:div>
            <w:div w:id="2133015770">
              <w:marLeft w:val="0"/>
              <w:marRight w:val="0"/>
              <w:marTop w:val="0"/>
              <w:marBottom w:val="0"/>
              <w:divBdr>
                <w:top w:val="none" w:sz="0" w:space="0" w:color="auto"/>
                <w:left w:val="none" w:sz="0" w:space="0" w:color="auto"/>
                <w:bottom w:val="none" w:sz="0" w:space="0" w:color="auto"/>
                <w:right w:val="none" w:sz="0" w:space="0" w:color="auto"/>
              </w:divBdr>
            </w:div>
            <w:div w:id="2137747211">
              <w:marLeft w:val="0"/>
              <w:marRight w:val="0"/>
              <w:marTop w:val="0"/>
              <w:marBottom w:val="0"/>
              <w:divBdr>
                <w:top w:val="none" w:sz="0" w:space="0" w:color="auto"/>
                <w:left w:val="none" w:sz="0" w:space="0" w:color="auto"/>
                <w:bottom w:val="none" w:sz="0" w:space="0" w:color="auto"/>
                <w:right w:val="none" w:sz="0" w:space="0" w:color="auto"/>
              </w:divBdr>
            </w:div>
            <w:div w:id="2142187729">
              <w:marLeft w:val="0"/>
              <w:marRight w:val="0"/>
              <w:marTop w:val="0"/>
              <w:marBottom w:val="0"/>
              <w:divBdr>
                <w:top w:val="none" w:sz="0" w:space="0" w:color="auto"/>
                <w:left w:val="none" w:sz="0" w:space="0" w:color="auto"/>
                <w:bottom w:val="none" w:sz="0" w:space="0" w:color="auto"/>
                <w:right w:val="none" w:sz="0" w:space="0" w:color="auto"/>
              </w:divBdr>
            </w:div>
            <w:div w:id="2144498530">
              <w:marLeft w:val="0"/>
              <w:marRight w:val="0"/>
              <w:marTop w:val="0"/>
              <w:marBottom w:val="0"/>
              <w:divBdr>
                <w:top w:val="none" w:sz="0" w:space="0" w:color="auto"/>
                <w:left w:val="none" w:sz="0" w:space="0" w:color="auto"/>
                <w:bottom w:val="none" w:sz="0" w:space="0" w:color="auto"/>
                <w:right w:val="none" w:sz="0" w:space="0" w:color="auto"/>
              </w:divBdr>
            </w:div>
            <w:div w:id="2145081399">
              <w:marLeft w:val="0"/>
              <w:marRight w:val="0"/>
              <w:marTop w:val="0"/>
              <w:marBottom w:val="0"/>
              <w:divBdr>
                <w:top w:val="none" w:sz="0" w:space="0" w:color="auto"/>
                <w:left w:val="none" w:sz="0" w:space="0" w:color="auto"/>
                <w:bottom w:val="none" w:sz="0" w:space="0" w:color="auto"/>
                <w:right w:val="none" w:sz="0" w:space="0" w:color="auto"/>
              </w:divBdr>
            </w:div>
            <w:div w:id="2146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EC5D-1BC9-4C46-AFE9-626AB3C8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6943</Words>
  <Characters>39580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RULES OF THE COLLEGIATE SOCCER LEAGUE</vt:lpstr>
    </vt:vector>
  </TitlesOfParts>
  <Company>Toshiba</Company>
  <LinksUpToDate>false</LinksUpToDate>
  <CharactersWithSpaces>46431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COLLEGIATE SOCCER LEAGUE</dc:title>
  <dc:creator>Mr Ross Callow</dc:creator>
  <cp:lastModifiedBy>Dino Mancini</cp:lastModifiedBy>
  <cp:revision>6</cp:revision>
  <cp:lastPrinted>2015-04-13T07:14:00Z</cp:lastPrinted>
  <dcterms:created xsi:type="dcterms:W3CDTF">2015-04-15T07:40:00Z</dcterms:created>
  <dcterms:modified xsi:type="dcterms:W3CDTF">2015-04-15T08:06:00Z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